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445" w:rsidRPr="009A5445" w:rsidRDefault="009A5445" w:rsidP="009A544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9A5445">
        <w:rPr>
          <w:rFonts w:ascii="Times New Roman" w:eastAsia="Times New Roman" w:hAnsi="Times New Roman" w:cs="Times New Roman"/>
          <w:b/>
          <w:bCs/>
          <w:sz w:val="36"/>
          <w:szCs w:val="36"/>
          <w:lang w:eastAsia="ru-RU"/>
        </w:rPr>
        <w:t xml:space="preserve"> «Обучающие дощечки» в работе с детьми 5–7 лет при развитии речи и обучении основам грамоты.</w:t>
      </w:r>
    </w:p>
    <w:p w:rsidR="009A5445" w:rsidRPr="009A5445" w:rsidRDefault="009A5445" w:rsidP="009A5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5445">
        <w:rPr>
          <w:rFonts w:ascii="Times New Roman" w:eastAsia="Times New Roman" w:hAnsi="Times New Roman" w:cs="Times New Roman"/>
          <w:sz w:val="24"/>
          <w:szCs w:val="24"/>
          <w:lang w:eastAsia="ru-RU"/>
        </w:rPr>
        <w:t xml:space="preserve">Основная цель любого обучения – получение </w:t>
      </w:r>
      <w:r w:rsidRPr="009A5445">
        <w:rPr>
          <w:rFonts w:ascii="Times New Roman" w:eastAsia="Times New Roman" w:hAnsi="Times New Roman" w:cs="Times New Roman"/>
          <w:b/>
          <w:bCs/>
          <w:sz w:val="24"/>
          <w:szCs w:val="24"/>
          <w:lang w:eastAsia="ru-RU"/>
        </w:rPr>
        <w:t>результата</w:t>
      </w:r>
      <w:r w:rsidRPr="009A5445">
        <w:rPr>
          <w:rFonts w:ascii="Times New Roman" w:eastAsia="Times New Roman" w:hAnsi="Times New Roman" w:cs="Times New Roman"/>
          <w:sz w:val="24"/>
          <w:szCs w:val="24"/>
          <w:lang w:eastAsia="ru-RU"/>
        </w:rPr>
        <w:t xml:space="preserve">, который напрямую зависит от </w:t>
      </w:r>
      <w:r w:rsidRPr="009A5445">
        <w:rPr>
          <w:rFonts w:ascii="Times New Roman" w:eastAsia="Times New Roman" w:hAnsi="Times New Roman" w:cs="Times New Roman"/>
          <w:b/>
          <w:bCs/>
          <w:sz w:val="24"/>
          <w:szCs w:val="24"/>
          <w:lang w:eastAsia="ru-RU"/>
        </w:rPr>
        <w:t>интереса</w:t>
      </w:r>
      <w:r w:rsidRPr="009A5445">
        <w:rPr>
          <w:rFonts w:ascii="Times New Roman" w:eastAsia="Times New Roman" w:hAnsi="Times New Roman" w:cs="Times New Roman"/>
          <w:sz w:val="24"/>
          <w:szCs w:val="24"/>
          <w:lang w:eastAsia="ru-RU"/>
        </w:rPr>
        <w:t xml:space="preserve"> к этому обучению. В связи с этим положением наше профессиональное кредо звучит так: «</w:t>
      </w:r>
      <w:r w:rsidRPr="009A5445">
        <w:rPr>
          <w:rFonts w:ascii="Times New Roman" w:eastAsia="Times New Roman" w:hAnsi="Times New Roman" w:cs="Times New Roman"/>
          <w:b/>
          <w:bCs/>
          <w:sz w:val="24"/>
          <w:szCs w:val="24"/>
          <w:lang w:eastAsia="ru-RU"/>
        </w:rPr>
        <w:t>Будет интерес, будет и результат!</w:t>
      </w:r>
      <w:r w:rsidRPr="009A5445">
        <w:rPr>
          <w:rFonts w:ascii="Times New Roman" w:eastAsia="Times New Roman" w:hAnsi="Times New Roman" w:cs="Times New Roman"/>
          <w:sz w:val="24"/>
          <w:szCs w:val="24"/>
          <w:lang w:eastAsia="ru-RU"/>
        </w:rPr>
        <w:t xml:space="preserve">». Именно на создание </w:t>
      </w:r>
      <w:r w:rsidRPr="009A5445">
        <w:rPr>
          <w:rFonts w:ascii="Times New Roman" w:eastAsia="Times New Roman" w:hAnsi="Times New Roman" w:cs="Times New Roman"/>
          <w:b/>
          <w:bCs/>
          <w:sz w:val="24"/>
          <w:szCs w:val="24"/>
          <w:lang w:eastAsia="ru-RU"/>
        </w:rPr>
        <w:t>интересного</w:t>
      </w:r>
      <w:r w:rsidRPr="009A5445">
        <w:rPr>
          <w:rFonts w:ascii="Times New Roman" w:eastAsia="Times New Roman" w:hAnsi="Times New Roman" w:cs="Times New Roman"/>
          <w:sz w:val="24"/>
          <w:szCs w:val="24"/>
          <w:lang w:eastAsia="ru-RU"/>
        </w:rPr>
        <w:t xml:space="preserve"> для детей обучения и направлено все наше педагогическое творчество, все знания в области коррекции и </w:t>
      </w:r>
      <w:hyperlink r:id="rId4" w:tgtFrame="_blank" w:tooltip="развитие речи детей" w:history="1">
        <w:r w:rsidRPr="009A5445">
          <w:rPr>
            <w:rFonts w:ascii="Times New Roman" w:eastAsia="Times New Roman" w:hAnsi="Times New Roman" w:cs="Times New Roman"/>
            <w:color w:val="0000FF"/>
            <w:sz w:val="24"/>
            <w:szCs w:val="24"/>
            <w:u w:val="single"/>
            <w:lang w:eastAsia="ru-RU"/>
          </w:rPr>
          <w:t>развития речи детей</w:t>
        </w:r>
      </w:hyperlink>
      <w:r w:rsidRPr="009A5445">
        <w:rPr>
          <w:rFonts w:ascii="Times New Roman" w:eastAsia="Times New Roman" w:hAnsi="Times New Roman" w:cs="Times New Roman"/>
          <w:sz w:val="24"/>
          <w:szCs w:val="24"/>
          <w:lang w:eastAsia="ru-RU"/>
        </w:rPr>
        <w:t xml:space="preserve">. Эта цель заставляет постоянно быть в поиске, </w:t>
      </w:r>
      <w:proofErr w:type="spellStart"/>
      <w:r w:rsidRPr="009A5445">
        <w:rPr>
          <w:rFonts w:ascii="Times New Roman" w:eastAsia="Times New Roman" w:hAnsi="Times New Roman" w:cs="Times New Roman"/>
          <w:sz w:val="24"/>
          <w:szCs w:val="24"/>
          <w:lang w:eastAsia="ru-RU"/>
        </w:rPr>
        <w:t>саморазвиваться</w:t>
      </w:r>
      <w:proofErr w:type="spellEnd"/>
      <w:r w:rsidRPr="009A5445">
        <w:rPr>
          <w:rFonts w:ascii="Times New Roman" w:eastAsia="Times New Roman" w:hAnsi="Times New Roman" w:cs="Times New Roman"/>
          <w:sz w:val="24"/>
          <w:szCs w:val="24"/>
          <w:lang w:eastAsia="ru-RU"/>
        </w:rPr>
        <w:t xml:space="preserve"> и самосовершенствоваться, открывать новые направления и искать более интересные пути в обучении и развитии детей дошкольного возраста.</w:t>
      </w:r>
    </w:p>
    <w:p w:rsidR="009A5445" w:rsidRPr="009A5445" w:rsidRDefault="009A5445" w:rsidP="009A5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5445">
        <w:rPr>
          <w:rFonts w:ascii="Times New Roman" w:eastAsia="Times New Roman" w:hAnsi="Times New Roman" w:cs="Times New Roman"/>
          <w:sz w:val="24"/>
          <w:szCs w:val="24"/>
          <w:lang w:eastAsia="ru-RU"/>
        </w:rPr>
        <w:t xml:space="preserve">В связи с этим нами была разработана серия дидактических пособий </w:t>
      </w:r>
      <w:r w:rsidRPr="009A5445">
        <w:rPr>
          <w:rFonts w:ascii="Times New Roman" w:eastAsia="Times New Roman" w:hAnsi="Times New Roman" w:cs="Times New Roman"/>
          <w:b/>
          <w:bCs/>
          <w:sz w:val="24"/>
          <w:szCs w:val="24"/>
          <w:lang w:eastAsia="ru-RU"/>
        </w:rPr>
        <w:t>«Обучающие дощечки»</w:t>
      </w:r>
      <w:r w:rsidRPr="009A5445">
        <w:rPr>
          <w:rFonts w:ascii="Times New Roman" w:eastAsia="Times New Roman" w:hAnsi="Times New Roman" w:cs="Times New Roman"/>
          <w:sz w:val="24"/>
          <w:szCs w:val="24"/>
          <w:lang w:eastAsia="ru-RU"/>
        </w:rPr>
        <w:t>, помогающих в решении многих задач при развитии языковых процессов у детей старшего и подготовительного к школе возраста, при обучении их грамоте и подготовке к школе.</w:t>
      </w:r>
    </w:p>
    <w:p w:rsidR="009A5445" w:rsidRPr="009A5445" w:rsidRDefault="009A5445" w:rsidP="009A5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5445">
        <w:rPr>
          <w:rFonts w:ascii="Times New Roman" w:eastAsia="Times New Roman" w:hAnsi="Times New Roman" w:cs="Times New Roman"/>
          <w:sz w:val="24"/>
          <w:szCs w:val="24"/>
          <w:lang w:eastAsia="ru-RU"/>
        </w:rPr>
        <w:t>Каждая «Обучающая дощечка», наряду с конкретными целями, направлена на развитие зрительного восприятия, пространственной ориентации, совершенствование мелкой моторики пальцев рук.</w:t>
      </w:r>
    </w:p>
    <w:p w:rsidR="009A5445" w:rsidRPr="009A5445" w:rsidRDefault="009A5445" w:rsidP="009A5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5445">
        <w:rPr>
          <w:rFonts w:ascii="Times New Roman" w:eastAsia="Times New Roman" w:hAnsi="Times New Roman" w:cs="Times New Roman"/>
          <w:sz w:val="24"/>
          <w:szCs w:val="24"/>
          <w:lang w:eastAsia="ru-RU"/>
        </w:rPr>
        <w:t xml:space="preserve">Серия дидактических пособий </w:t>
      </w:r>
      <w:r w:rsidRPr="009A5445">
        <w:rPr>
          <w:rFonts w:ascii="Times New Roman" w:eastAsia="Times New Roman" w:hAnsi="Times New Roman" w:cs="Times New Roman"/>
          <w:b/>
          <w:bCs/>
          <w:sz w:val="24"/>
          <w:szCs w:val="24"/>
          <w:lang w:eastAsia="ru-RU"/>
        </w:rPr>
        <w:t>«Обучающие дощечки»</w:t>
      </w:r>
      <w:r w:rsidRPr="009A5445">
        <w:rPr>
          <w:rFonts w:ascii="Times New Roman" w:eastAsia="Times New Roman" w:hAnsi="Times New Roman" w:cs="Times New Roman"/>
          <w:sz w:val="24"/>
          <w:szCs w:val="24"/>
          <w:lang w:eastAsia="ru-RU"/>
        </w:rPr>
        <w:t xml:space="preserve"> представляют собой деревянные планшеты, являясь эстетически привлекательным и, главное, надежным материалом для длительного применения в работе с дошкольниками.</w:t>
      </w:r>
    </w:p>
    <w:p w:rsidR="009A5445" w:rsidRPr="009A5445" w:rsidRDefault="009A5445" w:rsidP="009A5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5445">
        <w:rPr>
          <w:rFonts w:ascii="Times New Roman" w:eastAsia="Times New Roman" w:hAnsi="Times New Roman" w:cs="Times New Roman"/>
          <w:b/>
          <w:bCs/>
          <w:sz w:val="24"/>
          <w:szCs w:val="24"/>
          <w:lang w:eastAsia="ru-RU"/>
        </w:rPr>
        <w:t>1. «Звукобуквенная дощечка»</w:t>
      </w:r>
      <w:r w:rsidRPr="009A5445">
        <w:rPr>
          <w:rFonts w:ascii="Times New Roman" w:eastAsia="Times New Roman" w:hAnsi="Times New Roman" w:cs="Times New Roman"/>
          <w:sz w:val="24"/>
          <w:szCs w:val="24"/>
          <w:lang w:eastAsia="ru-RU"/>
        </w:rPr>
        <w:t xml:space="preserve"> – способствует развитию звукобуквенного анализа и синтеза слов, учит соотносить конкретный звук в слове с определенным цветом или буквой, способствует закреплению зрительного образа букв, профилактике </w:t>
      </w:r>
      <w:proofErr w:type="spellStart"/>
      <w:r w:rsidRPr="009A5445">
        <w:rPr>
          <w:rFonts w:ascii="Times New Roman" w:eastAsia="Times New Roman" w:hAnsi="Times New Roman" w:cs="Times New Roman"/>
          <w:sz w:val="24"/>
          <w:szCs w:val="24"/>
          <w:lang w:eastAsia="ru-RU"/>
        </w:rPr>
        <w:t>дисграфии</w:t>
      </w:r>
      <w:proofErr w:type="spellEnd"/>
      <w:r w:rsidRPr="009A5445">
        <w:rPr>
          <w:rFonts w:ascii="Times New Roman" w:eastAsia="Times New Roman" w:hAnsi="Times New Roman" w:cs="Times New Roman"/>
          <w:sz w:val="24"/>
          <w:szCs w:val="24"/>
          <w:lang w:eastAsia="ru-RU"/>
        </w:rPr>
        <w:t>, развитию мелкой моторики.</w:t>
      </w:r>
    </w:p>
    <w:p w:rsidR="009A5445" w:rsidRPr="009A5445" w:rsidRDefault="009A5445" w:rsidP="009A5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5445">
        <w:rPr>
          <w:rFonts w:ascii="Times New Roman" w:eastAsia="Times New Roman" w:hAnsi="Times New Roman" w:cs="Times New Roman"/>
          <w:sz w:val="24"/>
          <w:szCs w:val="24"/>
          <w:lang w:eastAsia="ru-RU"/>
        </w:rPr>
        <w:t xml:space="preserve">Пособие представляет собой деревянный планшет 24х24см. (см. рис. 1). В его центр наклеивается один прозрачный карман для картинки (используем половину </w:t>
      </w:r>
      <w:proofErr w:type="spellStart"/>
      <w:r w:rsidRPr="009A5445">
        <w:rPr>
          <w:rFonts w:ascii="Times New Roman" w:eastAsia="Times New Roman" w:hAnsi="Times New Roman" w:cs="Times New Roman"/>
          <w:sz w:val="24"/>
          <w:szCs w:val="24"/>
          <w:lang w:eastAsia="ru-RU"/>
        </w:rPr>
        <w:t>фотоальбомного</w:t>
      </w:r>
      <w:proofErr w:type="spellEnd"/>
      <w:r w:rsidRPr="009A5445">
        <w:rPr>
          <w:rFonts w:ascii="Times New Roman" w:eastAsia="Times New Roman" w:hAnsi="Times New Roman" w:cs="Times New Roman"/>
          <w:sz w:val="24"/>
          <w:szCs w:val="24"/>
          <w:lang w:eastAsia="ru-RU"/>
        </w:rPr>
        <w:t xml:space="preserve"> листа 10х15см.). Под карманом наклеиваем в ряд «горлышки» с завинчивающимися крышечками белого цвета диаметром 25 мм</w:t>
      </w:r>
      <w:proofErr w:type="gramStart"/>
      <w:r w:rsidRPr="009A5445">
        <w:rPr>
          <w:rFonts w:ascii="Times New Roman" w:eastAsia="Times New Roman" w:hAnsi="Times New Roman" w:cs="Times New Roman"/>
          <w:sz w:val="24"/>
          <w:szCs w:val="24"/>
          <w:lang w:eastAsia="ru-RU"/>
        </w:rPr>
        <w:t>.</w:t>
      </w:r>
      <w:proofErr w:type="gramEnd"/>
      <w:r w:rsidRPr="009A5445">
        <w:rPr>
          <w:rFonts w:ascii="Times New Roman" w:eastAsia="Times New Roman" w:hAnsi="Times New Roman" w:cs="Times New Roman"/>
          <w:sz w:val="24"/>
          <w:szCs w:val="24"/>
          <w:lang w:eastAsia="ru-RU"/>
        </w:rPr>
        <w:t xml:space="preserve"> (</w:t>
      </w:r>
      <w:proofErr w:type="gramStart"/>
      <w:r w:rsidRPr="009A5445">
        <w:rPr>
          <w:rFonts w:ascii="Times New Roman" w:eastAsia="Times New Roman" w:hAnsi="Times New Roman" w:cs="Times New Roman"/>
          <w:sz w:val="24"/>
          <w:szCs w:val="24"/>
          <w:lang w:eastAsia="ru-RU"/>
        </w:rPr>
        <w:t>о</w:t>
      </w:r>
      <w:proofErr w:type="gramEnd"/>
      <w:r w:rsidRPr="009A5445">
        <w:rPr>
          <w:rFonts w:ascii="Times New Roman" w:eastAsia="Times New Roman" w:hAnsi="Times New Roman" w:cs="Times New Roman"/>
          <w:sz w:val="24"/>
          <w:szCs w:val="24"/>
          <w:lang w:eastAsia="ru-RU"/>
        </w:rPr>
        <w:t>т картонных молочных пакетов). Крышечек должно быть больше, чем «горлышек» на планшете. Для выкладывания звуковых схем слов верхнюю часть каждой крышечки необходимо сверху покрыть краской (красной, синей и зеленой). Для составления слов их букв на каждой крышечке пишется буква (если гласная – красным цветом, если согласная – синим или зеленым). Лучше всего для этого подойдут витражные краски, т.к. отличаются большой стойкостью и насыщенным цветом.</w:t>
      </w:r>
    </w:p>
    <w:p w:rsidR="009A5445" w:rsidRPr="009A5445" w:rsidRDefault="009A5445" w:rsidP="009A5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5445">
        <w:rPr>
          <w:rFonts w:ascii="Times New Roman" w:eastAsia="Times New Roman" w:hAnsi="Times New Roman" w:cs="Times New Roman"/>
          <w:sz w:val="24"/>
          <w:szCs w:val="24"/>
          <w:lang w:eastAsia="ru-RU"/>
        </w:rPr>
        <w:t>На предложенный размер дощечки поместится шесть крышечек, т.е. слово на картинке не должно состоять более чем из шести звуков. Для звукобуквенного анализа многосложных слов можно использовать дощечку большего размера по тому же принципу.</w:t>
      </w:r>
    </w:p>
    <w:p w:rsidR="009A5445" w:rsidRPr="009A5445" w:rsidRDefault="009A5445" w:rsidP="009A544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2000250" cy="1943100"/>
            <wp:effectExtent l="19050" t="0" r="0" b="0"/>
            <wp:docPr id="1" name="Рисунок 1" descr="http://www.logolife.ru/wp-content/uploads/ris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golife.ru/wp-content/uploads/ris1.jpg">
                      <a:hlinkClick r:id="rId5"/>
                    </pic:cNvPr>
                    <pic:cNvPicPr>
                      <a:picLocks noChangeAspect="1" noChangeArrowheads="1"/>
                    </pic:cNvPicPr>
                  </pic:nvPicPr>
                  <pic:blipFill>
                    <a:blip r:embed="rId6" cstate="print"/>
                    <a:srcRect/>
                    <a:stretch>
                      <a:fillRect/>
                    </a:stretch>
                  </pic:blipFill>
                  <pic:spPr bwMode="auto">
                    <a:xfrm>
                      <a:off x="0" y="0"/>
                      <a:ext cx="2000250" cy="1943100"/>
                    </a:xfrm>
                    <a:prstGeom prst="rect">
                      <a:avLst/>
                    </a:prstGeom>
                    <a:noFill/>
                    <a:ln w="9525">
                      <a:noFill/>
                      <a:miter lim="800000"/>
                      <a:headEnd/>
                      <a:tailEnd/>
                    </a:ln>
                  </pic:spPr>
                </pic:pic>
              </a:graphicData>
            </a:graphic>
          </wp:inline>
        </w:drawing>
      </w:r>
    </w:p>
    <w:p w:rsidR="009A5445" w:rsidRPr="009A5445" w:rsidRDefault="009A5445" w:rsidP="009A54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445">
        <w:rPr>
          <w:rFonts w:ascii="Times New Roman" w:eastAsia="Times New Roman" w:hAnsi="Times New Roman" w:cs="Times New Roman"/>
          <w:b/>
          <w:bCs/>
          <w:sz w:val="24"/>
          <w:szCs w:val="24"/>
          <w:lang w:eastAsia="ru-RU"/>
        </w:rPr>
        <w:t xml:space="preserve">Варианты заданий. </w:t>
      </w:r>
    </w:p>
    <w:p w:rsidR="009A5445" w:rsidRPr="009A5445" w:rsidRDefault="009A5445" w:rsidP="009A5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5445">
        <w:rPr>
          <w:rFonts w:ascii="Times New Roman" w:eastAsia="Times New Roman" w:hAnsi="Times New Roman" w:cs="Times New Roman"/>
          <w:sz w:val="24"/>
          <w:szCs w:val="24"/>
          <w:lang w:eastAsia="ru-RU"/>
        </w:rPr>
        <w:t>I. Выложить звуковую схему заданного слова.</w:t>
      </w:r>
    </w:p>
    <w:p w:rsidR="009A5445" w:rsidRPr="009A5445" w:rsidRDefault="009A5445" w:rsidP="009A5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5445">
        <w:rPr>
          <w:rFonts w:ascii="Times New Roman" w:eastAsia="Times New Roman" w:hAnsi="Times New Roman" w:cs="Times New Roman"/>
          <w:sz w:val="24"/>
          <w:szCs w:val="24"/>
          <w:lang w:eastAsia="ru-RU"/>
        </w:rPr>
        <w:t>Цель: учить соотносить конкретный звук в слове с определенным цветом.</w:t>
      </w:r>
    </w:p>
    <w:p w:rsidR="009A5445" w:rsidRPr="009A5445" w:rsidRDefault="009A5445" w:rsidP="009A5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5445">
        <w:rPr>
          <w:rFonts w:ascii="Times New Roman" w:eastAsia="Times New Roman" w:hAnsi="Times New Roman" w:cs="Times New Roman"/>
          <w:b/>
          <w:bCs/>
          <w:sz w:val="24"/>
          <w:szCs w:val="24"/>
          <w:lang w:eastAsia="ru-RU"/>
        </w:rPr>
        <w:t>Этапы работы по пособию:</w:t>
      </w:r>
    </w:p>
    <w:p w:rsidR="009A5445" w:rsidRPr="009A5445" w:rsidRDefault="009A5445" w:rsidP="009A5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5445">
        <w:rPr>
          <w:rFonts w:ascii="Times New Roman" w:eastAsia="Times New Roman" w:hAnsi="Times New Roman" w:cs="Times New Roman"/>
          <w:sz w:val="24"/>
          <w:szCs w:val="24"/>
          <w:lang w:eastAsia="ru-RU"/>
        </w:rPr>
        <w:t>1. В центральный карман помещается картинка с любым изображением.</w:t>
      </w:r>
    </w:p>
    <w:p w:rsidR="009A5445" w:rsidRPr="009A5445" w:rsidRDefault="009A5445" w:rsidP="009A5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5445">
        <w:rPr>
          <w:rFonts w:ascii="Times New Roman" w:eastAsia="Times New Roman" w:hAnsi="Times New Roman" w:cs="Times New Roman"/>
          <w:sz w:val="24"/>
          <w:szCs w:val="24"/>
          <w:lang w:eastAsia="ru-RU"/>
        </w:rPr>
        <w:t>2. Детям предлагается назвать, что нарисовано на картинке.</w:t>
      </w:r>
    </w:p>
    <w:p w:rsidR="009A5445" w:rsidRPr="009A5445" w:rsidRDefault="009A5445" w:rsidP="009A5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5445">
        <w:rPr>
          <w:rFonts w:ascii="Times New Roman" w:eastAsia="Times New Roman" w:hAnsi="Times New Roman" w:cs="Times New Roman"/>
          <w:sz w:val="24"/>
          <w:szCs w:val="24"/>
          <w:lang w:eastAsia="ru-RU"/>
        </w:rPr>
        <w:t>3. Произнести слово по звукам.</w:t>
      </w:r>
    </w:p>
    <w:p w:rsidR="009A5445" w:rsidRPr="009A5445" w:rsidRDefault="009A5445" w:rsidP="009A5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5445">
        <w:rPr>
          <w:rFonts w:ascii="Times New Roman" w:eastAsia="Times New Roman" w:hAnsi="Times New Roman" w:cs="Times New Roman"/>
          <w:sz w:val="24"/>
          <w:szCs w:val="24"/>
          <w:lang w:eastAsia="ru-RU"/>
        </w:rPr>
        <w:t>4. Выложить звуковую схему данного слова с помощью крышечек нужного цвета.</w:t>
      </w:r>
    </w:p>
    <w:p w:rsidR="009A5445" w:rsidRPr="009A5445" w:rsidRDefault="009A5445" w:rsidP="009A5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5445">
        <w:rPr>
          <w:rFonts w:ascii="Times New Roman" w:eastAsia="Times New Roman" w:hAnsi="Times New Roman" w:cs="Times New Roman"/>
          <w:sz w:val="24"/>
          <w:szCs w:val="24"/>
          <w:lang w:eastAsia="ru-RU"/>
        </w:rPr>
        <w:t>II. Выложить слово из букв.</w:t>
      </w:r>
    </w:p>
    <w:p w:rsidR="009A5445" w:rsidRPr="009A5445" w:rsidRDefault="009A5445" w:rsidP="009A5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5445">
        <w:rPr>
          <w:rFonts w:ascii="Times New Roman" w:eastAsia="Times New Roman" w:hAnsi="Times New Roman" w:cs="Times New Roman"/>
          <w:sz w:val="24"/>
          <w:szCs w:val="24"/>
          <w:lang w:eastAsia="ru-RU"/>
        </w:rPr>
        <w:t>Цель: учить соотносить конкретный звук в слове с определенной буквой.</w:t>
      </w:r>
    </w:p>
    <w:p w:rsidR="009A5445" w:rsidRPr="009A5445" w:rsidRDefault="009A5445" w:rsidP="009A5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5445">
        <w:rPr>
          <w:rFonts w:ascii="Times New Roman" w:eastAsia="Times New Roman" w:hAnsi="Times New Roman" w:cs="Times New Roman"/>
          <w:sz w:val="24"/>
          <w:szCs w:val="24"/>
          <w:lang w:eastAsia="ru-RU"/>
        </w:rPr>
        <w:t>Детям предлагается составить слово, представленное на картинке в центральном кармане, с помощью крышечек с изображением букв.</w:t>
      </w:r>
    </w:p>
    <w:p w:rsidR="009A5445" w:rsidRPr="009A5445" w:rsidRDefault="009A5445" w:rsidP="009A5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5445">
        <w:rPr>
          <w:rFonts w:ascii="Times New Roman" w:eastAsia="Times New Roman" w:hAnsi="Times New Roman" w:cs="Times New Roman"/>
          <w:b/>
          <w:bCs/>
          <w:sz w:val="24"/>
          <w:szCs w:val="24"/>
          <w:lang w:eastAsia="ru-RU"/>
        </w:rPr>
        <w:t>2. «Дощечка на определение места звука в слове»</w:t>
      </w:r>
      <w:r w:rsidRPr="009A5445">
        <w:rPr>
          <w:rFonts w:ascii="Times New Roman" w:eastAsia="Times New Roman" w:hAnsi="Times New Roman" w:cs="Times New Roman"/>
          <w:sz w:val="24"/>
          <w:szCs w:val="24"/>
          <w:lang w:eastAsia="ru-RU"/>
        </w:rPr>
        <w:t xml:space="preserve"> – способствует развитию звукового и слогового анализа слов, закреплению зрительного образа букв, совершенствованию мелкой моторики пальцев рук.</w:t>
      </w:r>
    </w:p>
    <w:p w:rsidR="009A5445" w:rsidRPr="009A5445" w:rsidRDefault="009A5445" w:rsidP="009A5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5445">
        <w:rPr>
          <w:rFonts w:ascii="Times New Roman" w:eastAsia="Times New Roman" w:hAnsi="Times New Roman" w:cs="Times New Roman"/>
          <w:sz w:val="24"/>
          <w:szCs w:val="24"/>
          <w:lang w:eastAsia="ru-RU"/>
        </w:rPr>
        <w:t xml:space="preserve">Пособие представляет собой деревянный планшет (30х40см). Слева на планшете в центре приклеивается прозрачный карман для карточки с буквой. Справа размещаются три аналогичных кармана один </w:t>
      </w:r>
      <w:r w:rsidRPr="009A5445">
        <w:rPr>
          <w:rFonts w:ascii="Times New Roman" w:eastAsia="Times New Roman" w:hAnsi="Times New Roman" w:cs="Times New Roman"/>
          <w:b/>
          <w:bCs/>
          <w:sz w:val="24"/>
          <w:szCs w:val="24"/>
          <w:lang w:eastAsia="ru-RU"/>
        </w:rPr>
        <w:t>под</w:t>
      </w:r>
      <w:r w:rsidRPr="009A5445">
        <w:rPr>
          <w:rFonts w:ascii="Times New Roman" w:eastAsia="Times New Roman" w:hAnsi="Times New Roman" w:cs="Times New Roman"/>
          <w:sz w:val="24"/>
          <w:szCs w:val="24"/>
          <w:lang w:eastAsia="ru-RU"/>
        </w:rPr>
        <w:t xml:space="preserve"> другим (на одинаковом расстоянии друг от друга) для картинок. Карманы лучше всего взять из фотоальбома 10х15см., разрезав пополам. Под карманом для буквы (слева на планшете) вбиваются три разноцветных штырька (кнопки силовые со шляпками красного, синего и зеленого цветов) один </w:t>
      </w:r>
      <w:r w:rsidRPr="009A5445">
        <w:rPr>
          <w:rFonts w:ascii="Times New Roman" w:eastAsia="Times New Roman" w:hAnsi="Times New Roman" w:cs="Times New Roman"/>
          <w:b/>
          <w:bCs/>
          <w:sz w:val="24"/>
          <w:szCs w:val="24"/>
          <w:lang w:eastAsia="ru-RU"/>
        </w:rPr>
        <w:t>под</w:t>
      </w:r>
      <w:r w:rsidRPr="009A5445">
        <w:rPr>
          <w:rFonts w:ascii="Times New Roman" w:eastAsia="Times New Roman" w:hAnsi="Times New Roman" w:cs="Times New Roman"/>
          <w:sz w:val="24"/>
          <w:szCs w:val="24"/>
          <w:lang w:eastAsia="ru-RU"/>
        </w:rPr>
        <w:t xml:space="preserve"> другим на небольшом расстоянии друг от друга. Под каждым карманом для картинок вбиваются три штырька одного цвета (желтого или белого) один </w:t>
      </w:r>
      <w:r w:rsidRPr="009A5445">
        <w:rPr>
          <w:rFonts w:ascii="Times New Roman" w:eastAsia="Times New Roman" w:hAnsi="Times New Roman" w:cs="Times New Roman"/>
          <w:b/>
          <w:bCs/>
          <w:sz w:val="24"/>
          <w:szCs w:val="24"/>
          <w:lang w:eastAsia="ru-RU"/>
        </w:rPr>
        <w:t>за</w:t>
      </w:r>
      <w:r w:rsidRPr="009A5445">
        <w:rPr>
          <w:rFonts w:ascii="Times New Roman" w:eastAsia="Times New Roman" w:hAnsi="Times New Roman" w:cs="Times New Roman"/>
          <w:sz w:val="24"/>
          <w:szCs w:val="24"/>
          <w:lang w:eastAsia="ru-RU"/>
        </w:rPr>
        <w:t xml:space="preserve"> другим на расстояние 2 см. друг от друга (см. рис. 2)</w:t>
      </w:r>
    </w:p>
    <w:p w:rsidR="009A5445" w:rsidRPr="009A5445" w:rsidRDefault="009A5445" w:rsidP="009A544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A5445">
        <w:rPr>
          <w:rFonts w:ascii="Times New Roman" w:eastAsia="Times New Roman" w:hAnsi="Times New Roman" w:cs="Times New Roman"/>
          <w:sz w:val="24"/>
          <w:szCs w:val="24"/>
          <w:lang w:eastAsia="ru-RU"/>
        </w:rPr>
        <w:t>Для</w:t>
      </w:r>
      <w:proofErr w:type="gramEnd"/>
      <w:r w:rsidRPr="009A5445">
        <w:rPr>
          <w:rFonts w:ascii="Times New Roman" w:eastAsia="Times New Roman" w:hAnsi="Times New Roman" w:cs="Times New Roman"/>
          <w:sz w:val="24"/>
          <w:szCs w:val="24"/>
          <w:lang w:eastAsia="ru-RU"/>
        </w:rPr>
        <w:t xml:space="preserve"> </w:t>
      </w:r>
      <w:proofErr w:type="gramStart"/>
      <w:r w:rsidRPr="009A5445">
        <w:rPr>
          <w:rFonts w:ascii="Times New Roman" w:eastAsia="Times New Roman" w:hAnsi="Times New Roman" w:cs="Times New Roman"/>
          <w:sz w:val="24"/>
          <w:szCs w:val="24"/>
          <w:lang w:eastAsia="ru-RU"/>
        </w:rPr>
        <w:t>выполнение</w:t>
      </w:r>
      <w:proofErr w:type="gramEnd"/>
      <w:r w:rsidRPr="009A5445">
        <w:rPr>
          <w:rFonts w:ascii="Times New Roman" w:eastAsia="Times New Roman" w:hAnsi="Times New Roman" w:cs="Times New Roman"/>
          <w:sz w:val="24"/>
          <w:szCs w:val="24"/>
          <w:lang w:eastAsia="ru-RU"/>
        </w:rPr>
        <w:t xml:space="preserve"> задания потребуются тонкие </w:t>
      </w:r>
      <w:proofErr w:type="spellStart"/>
      <w:r w:rsidRPr="009A5445">
        <w:rPr>
          <w:rFonts w:ascii="Times New Roman" w:eastAsia="Times New Roman" w:hAnsi="Times New Roman" w:cs="Times New Roman"/>
          <w:sz w:val="24"/>
          <w:szCs w:val="24"/>
          <w:lang w:eastAsia="ru-RU"/>
        </w:rPr>
        <w:t>резиночки</w:t>
      </w:r>
      <w:proofErr w:type="spellEnd"/>
      <w:r w:rsidRPr="009A5445">
        <w:rPr>
          <w:rFonts w:ascii="Times New Roman" w:eastAsia="Times New Roman" w:hAnsi="Times New Roman" w:cs="Times New Roman"/>
          <w:sz w:val="24"/>
          <w:szCs w:val="24"/>
          <w:lang w:eastAsia="ru-RU"/>
        </w:rPr>
        <w:t xml:space="preserve"> красного, синего и зеленого цветов, карточка с изучаемой буквой и три картинки с любым изображением, в названии которых есть соответствующий букве звук.</w:t>
      </w:r>
    </w:p>
    <w:p w:rsidR="009A5445" w:rsidRPr="009A5445" w:rsidRDefault="009A5445" w:rsidP="009A544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1447800" cy="2438400"/>
            <wp:effectExtent l="19050" t="0" r="0" b="0"/>
            <wp:docPr id="2" name="Рисунок 2" descr="http://www.logolife.ru/wp-content/uploads/ris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ogolife.ru/wp-content/uploads/ris2.jpg">
                      <a:hlinkClick r:id="rId7"/>
                    </pic:cNvPr>
                    <pic:cNvPicPr>
                      <a:picLocks noChangeAspect="1" noChangeArrowheads="1"/>
                    </pic:cNvPicPr>
                  </pic:nvPicPr>
                  <pic:blipFill>
                    <a:blip r:embed="rId8" cstate="print"/>
                    <a:srcRect/>
                    <a:stretch>
                      <a:fillRect/>
                    </a:stretch>
                  </pic:blipFill>
                  <pic:spPr bwMode="auto">
                    <a:xfrm>
                      <a:off x="0" y="0"/>
                      <a:ext cx="1447800" cy="2438400"/>
                    </a:xfrm>
                    <a:prstGeom prst="rect">
                      <a:avLst/>
                    </a:prstGeom>
                    <a:noFill/>
                    <a:ln w="9525">
                      <a:noFill/>
                      <a:miter lim="800000"/>
                      <a:headEnd/>
                      <a:tailEnd/>
                    </a:ln>
                  </pic:spPr>
                </pic:pic>
              </a:graphicData>
            </a:graphic>
          </wp:inline>
        </w:drawing>
      </w:r>
    </w:p>
    <w:p w:rsidR="009A5445" w:rsidRPr="009A5445" w:rsidRDefault="009A5445" w:rsidP="009A5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5445">
        <w:rPr>
          <w:rFonts w:ascii="Times New Roman" w:eastAsia="Times New Roman" w:hAnsi="Times New Roman" w:cs="Times New Roman"/>
          <w:b/>
          <w:bCs/>
          <w:sz w:val="24"/>
          <w:szCs w:val="24"/>
          <w:lang w:eastAsia="ru-RU"/>
        </w:rPr>
        <w:t>Этапы работы по пособию</w:t>
      </w:r>
      <w:r w:rsidRPr="009A5445">
        <w:rPr>
          <w:rFonts w:ascii="Times New Roman" w:eastAsia="Times New Roman" w:hAnsi="Times New Roman" w:cs="Times New Roman"/>
          <w:sz w:val="24"/>
          <w:szCs w:val="24"/>
          <w:lang w:eastAsia="ru-RU"/>
        </w:rPr>
        <w:t xml:space="preserve"> (с примерами):</w:t>
      </w:r>
    </w:p>
    <w:p w:rsidR="009A5445" w:rsidRPr="009A5445" w:rsidRDefault="009A5445" w:rsidP="009A5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5445">
        <w:rPr>
          <w:rFonts w:ascii="Times New Roman" w:eastAsia="Times New Roman" w:hAnsi="Times New Roman" w:cs="Times New Roman"/>
          <w:sz w:val="24"/>
          <w:szCs w:val="24"/>
          <w:lang w:eastAsia="ru-RU"/>
        </w:rPr>
        <w:t>1. Назвать по очереди каждую картинку в кармашках справа (БЕЛКА, ЗУБР, БОБЕР).</w:t>
      </w:r>
    </w:p>
    <w:p w:rsidR="009A5445" w:rsidRPr="009A5445" w:rsidRDefault="009A5445" w:rsidP="009A5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5445">
        <w:rPr>
          <w:rFonts w:ascii="Times New Roman" w:eastAsia="Times New Roman" w:hAnsi="Times New Roman" w:cs="Times New Roman"/>
          <w:sz w:val="24"/>
          <w:szCs w:val="24"/>
          <w:lang w:eastAsia="ru-RU"/>
        </w:rPr>
        <w:t>2. Определить звук, который есть во всех словах (звук Б).</w:t>
      </w:r>
    </w:p>
    <w:p w:rsidR="009A5445" w:rsidRPr="009A5445" w:rsidRDefault="009A5445" w:rsidP="009A5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5445">
        <w:rPr>
          <w:rFonts w:ascii="Times New Roman" w:eastAsia="Times New Roman" w:hAnsi="Times New Roman" w:cs="Times New Roman"/>
          <w:sz w:val="24"/>
          <w:szCs w:val="24"/>
          <w:lang w:eastAsia="ru-RU"/>
        </w:rPr>
        <w:t>3. Познакомить с графическим изображением данного звука, т.е. с буквой. Вставить её в кармашек слева.</w:t>
      </w:r>
    </w:p>
    <w:p w:rsidR="009A5445" w:rsidRPr="009A5445" w:rsidRDefault="009A5445" w:rsidP="009A5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5445">
        <w:rPr>
          <w:rFonts w:ascii="Times New Roman" w:eastAsia="Times New Roman" w:hAnsi="Times New Roman" w:cs="Times New Roman"/>
          <w:sz w:val="24"/>
          <w:szCs w:val="24"/>
          <w:lang w:eastAsia="ru-RU"/>
        </w:rPr>
        <w:t xml:space="preserve">4. Выбрать для первого слова цвет штырька под буквой, подобрать цвет </w:t>
      </w:r>
      <w:proofErr w:type="spellStart"/>
      <w:r w:rsidRPr="009A5445">
        <w:rPr>
          <w:rFonts w:ascii="Times New Roman" w:eastAsia="Times New Roman" w:hAnsi="Times New Roman" w:cs="Times New Roman"/>
          <w:sz w:val="24"/>
          <w:szCs w:val="24"/>
          <w:lang w:eastAsia="ru-RU"/>
        </w:rPr>
        <w:t>резиночки</w:t>
      </w:r>
      <w:proofErr w:type="spellEnd"/>
      <w:r w:rsidRPr="009A5445">
        <w:rPr>
          <w:rFonts w:ascii="Times New Roman" w:eastAsia="Times New Roman" w:hAnsi="Times New Roman" w:cs="Times New Roman"/>
          <w:sz w:val="24"/>
          <w:szCs w:val="24"/>
          <w:lang w:eastAsia="ru-RU"/>
        </w:rPr>
        <w:t xml:space="preserve"> в зависимости от того, как звучит данный звук в слове (в слове БЕЛКА звук</w:t>
      </w:r>
      <w:proofErr w:type="gramStart"/>
      <w:r w:rsidRPr="009A5445">
        <w:rPr>
          <w:rFonts w:ascii="Times New Roman" w:eastAsia="Times New Roman" w:hAnsi="Times New Roman" w:cs="Times New Roman"/>
          <w:sz w:val="24"/>
          <w:szCs w:val="24"/>
          <w:lang w:eastAsia="ru-RU"/>
        </w:rPr>
        <w:t xml:space="preserve"> Б</w:t>
      </w:r>
      <w:proofErr w:type="gramEnd"/>
      <w:r w:rsidRPr="009A5445">
        <w:rPr>
          <w:rFonts w:ascii="Times New Roman" w:eastAsia="Times New Roman" w:hAnsi="Times New Roman" w:cs="Times New Roman"/>
          <w:sz w:val="24"/>
          <w:szCs w:val="24"/>
          <w:lang w:eastAsia="ru-RU"/>
        </w:rPr>
        <w:t xml:space="preserve"> – согласный, мягкий, поэтому выбираем зеленый штырек и </w:t>
      </w:r>
      <w:proofErr w:type="spellStart"/>
      <w:r w:rsidRPr="009A5445">
        <w:rPr>
          <w:rFonts w:ascii="Times New Roman" w:eastAsia="Times New Roman" w:hAnsi="Times New Roman" w:cs="Times New Roman"/>
          <w:sz w:val="24"/>
          <w:szCs w:val="24"/>
          <w:lang w:eastAsia="ru-RU"/>
        </w:rPr>
        <w:t>резиночку</w:t>
      </w:r>
      <w:proofErr w:type="spellEnd"/>
      <w:r w:rsidRPr="009A5445">
        <w:rPr>
          <w:rFonts w:ascii="Times New Roman" w:eastAsia="Times New Roman" w:hAnsi="Times New Roman" w:cs="Times New Roman"/>
          <w:sz w:val="24"/>
          <w:szCs w:val="24"/>
          <w:lang w:eastAsia="ru-RU"/>
        </w:rPr>
        <w:t xml:space="preserve"> зеленого цвета).</w:t>
      </w:r>
    </w:p>
    <w:p w:rsidR="009A5445" w:rsidRPr="009A5445" w:rsidRDefault="009A5445" w:rsidP="009A5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5445">
        <w:rPr>
          <w:rFonts w:ascii="Times New Roman" w:eastAsia="Times New Roman" w:hAnsi="Times New Roman" w:cs="Times New Roman"/>
          <w:sz w:val="24"/>
          <w:szCs w:val="24"/>
          <w:lang w:eastAsia="ru-RU"/>
        </w:rPr>
        <w:t xml:space="preserve">5. Надеть один конец </w:t>
      </w:r>
      <w:proofErr w:type="spellStart"/>
      <w:r w:rsidRPr="009A5445">
        <w:rPr>
          <w:rFonts w:ascii="Times New Roman" w:eastAsia="Times New Roman" w:hAnsi="Times New Roman" w:cs="Times New Roman"/>
          <w:sz w:val="24"/>
          <w:szCs w:val="24"/>
          <w:lang w:eastAsia="ru-RU"/>
        </w:rPr>
        <w:t>резиночки</w:t>
      </w:r>
      <w:proofErr w:type="spellEnd"/>
      <w:r w:rsidRPr="009A5445">
        <w:rPr>
          <w:rFonts w:ascii="Times New Roman" w:eastAsia="Times New Roman" w:hAnsi="Times New Roman" w:cs="Times New Roman"/>
          <w:sz w:val="24"/>
          <w:szCs w:val="24"/>
          <w:lang w:eastAsia="ru-RU"/>
        </w:rPr>
        <w:t xml:space="preserve"> на выбранный штырек под буквой, а другой конец натянуть на нужный штырек под первой картинкой в зависимости от того, где находится изучаемый звук в слове: в начале, середине или конце (натягиваем зеленую </w:t>
      </w:r>
      <w:proofErr w:type="spellStart"/>
      <w:r w:rsidRPr="009A5445">
        <w:rPr>
          <w:rFonts w:ascii="Times New Roman" w:eastAsia="Times New Roman" w:hAnsi="Times New Roman" w:cs="Times New Roman"/>
          <w:sz w:val="24"/>
          <w:szCs w:val="24"/>
          <w:lang w:eastAsia="ru-RU"/>
        </w:rPr>
        <w:t>резиночку</w:t>
      </w:r>
      <w:proofErr w:type="spellEnd"/>
      <w:r w:rsidRPr="009A5445">
        <w:rPr>
          <w:rFonts w:ascii="Times New Roman" w:eastAsia="Times New Roman" w:hAnsi="Times New Roman" w:cs="Times New Roman"/>
          <w:sz w:val="24"/>
          <w:szCs w:val="24"/>
          <w:lang w:eastAsia="ru-RU"/>
        </w:rPr>
        <w:t xml:space="preserve"> от зеленого штырька под буквой</w:t>
      </w:r>
      <w:proofErr w:type="gramStart"/>
      <w:r w:rsidRPr="009A5445">
        <w:rPr>
          <w:rFonts w:ascii="Times New Roman" w:eastAsia="Times New Roman" w:hAnsi="Times New Roman" w:cs="Times New Roman"/>
          <w:sz w:val="24"/>
          <w:szCs w:val="24"/>
          <w:lang w:eastAsia="ru-RU"/>
        </w:rPr>
        <w:t xml:space="preserve"> Б</w:t>
      </w:r>
      <w:proofErr w:type="gramEnd"/>
      <w:r w:rsidRPr="009A5445">
        <w:rPr>
          <w:rFonts w:ascii="Times New Roman" w:eastAsia="Times New Roman" w:hAnsi="Times New Roman" w:cs="Times New Roman"/>
          <w:sz w:val="24"/>
          <w:szCs w:val="24"/>
          <w:lang w:eastAsia="ru-RU"/>
        </w:rPr>
        <w:t xml:space="preserve"> до первого штырька под изображением БЕЛКИ).</w:t>
      </w:r>
    </w:p>
    <w:p w:rsidR="009A5445" w:rsidRPr="009A5445" w:rsidRDefault="009A5445" w:rsidP="009A5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5445">
        <w:rPr>
          <w:rFonts w:ascii="Times New Roman" w:eastAsia="Times New Roman" w:hAnsi="Times New Roman" w:cs="Times New Roman"/>
          <w:sz w:val="24"/>
          <w:szCs w:val="24"/>
          <w:lang w:eastAsia="ru-RU"/>
        </w:rPr>
        <w:t xml:space="preserve">Аналогично подбираем нужный цвет штырька и </w:t>
      </w:r>
      <w:proofErr w:type="spellStart"/>
      <w:r w:rsidRPr="009A5445">
        <w:rPr>
          <w:rFonts w:ascii="Times New Roman" w:eastAsia="Times New Roman" w:hAnsi="Times New Roman" w:cs="Times New Roman"/>
          <w:sz w:val="24"/>
          <w:szCs w:val="24"/>
          <w:lang w:eastAsia="ru-RU"/>
        </w:rPr>
        <w:t>резиночек</w:t>
      </w:r>
      <w:proofErr w:type="spellEnd"/>
      <w:r w:rsidRPr="009A5445">
        <w:rPr>
          <w:rFonts w:ascii="Times New Roman" w:eastAsia="Times New Roman" w:hAnsi="Times New Roman" w:cs="Times New Roman"/>
          <w:sz w:val="24"/>
          <w:szCs w:val="24"/>
          <w:lang w:eastAsia="ru-RU"/>
        </w:rPr>
        <w:t xml:space="preserve"> для следующих картинок, определяем место изучаемого звука в каждом слове и натягиваем </w:t>
      </w:r>
      <w:proofErr w:type="spellStart"/>
      <w:r w:rsidRPr="009A5445">
        <w:rPr>
          <w:rFonts w:ascii="Times New Roman" w:eastAsia="Times New Roman" w:hAnsi="Times New Roman" w:cs="Times New Roman"/>
          <w:sz w:val="24"/>
          <w:szCs w:val="24"/>
          <w:lang w:eastAsia="ru-RU"/>
        </w:rPr>
        <w:t>резиночки</w:t>
      </w:r>
      <w:proofErr w:type="spellEnd"/>
      <w:r w:rsidRPr="009A5445">
        <w:rPr>
          <w:rFonts w:ascii="Times New Roman" w:eastAsia="Times New Roman" w:hAnsi="Times New Roman" w:cs="Times New Roman"/>
          <w:sz w:val="24"/>
          <w:szCs w:val="24"/>
          <w:lang w:eastAsia="ru-RU"/>
        </w:rPr>
        <w:t xml:space="preserve"> до выбранных штырьков под каждой картинкой.</w:t>
      </w:r>
    </w:p>
    <w:p w:rsidR="009A5445" w:rsidRPr="009A5445" w:rsidRDefault="009A5445" w:rsidP="009A5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5445">
        <w:rPr>
          <w:rFonts w:ascii="Times New Roman" w:eastAsia="Times New Roman" w:hAnsi="Times New Roman" w:cs="Times New Roman"/>
          <w:sz w:val="24"/>
          <w:szCs w:val="24"/>
          <w:lang w:eastAsia="ru-RU"/>
        </w:rPr>
        <w:t xml:space="preserve">Такая работа позволяет дошкольникам быстро и легко </w:t>
      </w:r>
      <w:proofErr w:type="gramStart"/>
      <w:r w:rsidRPr="009A5445">
        <w:rPr>
          <w:rFonts w:ascii="Times New Roman" w:eastAsia="Times New Roman" w:hAnsi="Times New Roman" w:cs="Times New Roman"/>
          <w:sz w:val="24"/>
          <w:szCs w:val="24"/>
          <w:lang w:eastAsia="ru-RU"/>
        </w:rPr>
        <w:t>научиться не только определять</w:t>
      </w:r>
      <w:proofErr w:type="gramEnd"/>
      <w:r w:rsidRPr="009A5445">
        <w:rPr>
          <w:rFonts w:ascii="Times New Roman" w:eastAsia="Times New Roman" w:hAnsi="Times New Roman" w:cs="Times New Roman"/>
          <w:sz w:val="24"/>
          <w:szCs w:val="24"/>
          <w:lang w:eastAsia="ru-RU"/>
        </w:rPr>
        <w:t xml:space="preserve"> местоположение заданного звука в слове (звуковой разбор каждого слова подкрепляется зрительной опорой на схему), но также способствует закреплению звукового разбора буквы путем многократного повторения и проговаривания (через выбор цвета штырька и </w:t>
      </w:r>
      <w:proofErr w:type="spellStart"/>
      <w:r w:rsidRPr="009A5445">
        <w:rPr>
          <w:rFonts w:ascii="Times New Roman" w:eastAsia="Times New Roman" w:hAnsi="Times New Roman" w:cs="Times New Roman"/>
          <w:sz w:val="24"/>
          <w:szCs w:val="24"/>
          <w:lang w:eastAsia="ru-RU"/>
        </w:rPr>
        <w:t>резиночки</w:t>
      </w:r>
      <w:proofErr w:type="spellEnd"/>
      <w:r w:rsidRPr="009A5445">
        <w:rPr>
          <w:rFonts w:ascii="Times New Roman" w:eastAsia="Times New Roman" w:hAnsi="Times New Roman" w:cs="Times New Roman"/>
          <w:sz w:val="24"/>
          <w:szCs w:val="24"/>
          <w:lang w:eastAsia="ru-RU"/>
        </w:rPr>
        <w:t xml:space="preserve"> для каждой картинки). В то же время с помощью данного пособия можно отработать и слоговой анализ, если включить задания на нахождение самого длинного или самого короткого слова среди предложенных картинок, разбор каждого слова по слогам.</w:t>
      </w:r>
    </w:p>
    <w:p w:rsidR="009A5445" w:rsidRPr="009A5445" w:rsidRDefault="009A5445" w:rsidP="009A5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5445">
        <w:rPr>
          <w:rFonts w:ascii="Times New Roman" w:eastAsia="Times New Roman" w:hAnsi="Times New Roman" w:cs="Times New Roman"/>
          <w:b/>
          <w:bCs/>
          <w:sz w:val="24"/>
          <w:szCs w:val="24"/>
          <w:lang w:eastAsia="ru-RU"/>
        </w:rPr>
        <w:t>3. Дощечка «Забавные паутинки»</w:t>
      </w:r>
      <w:r w:rsidRPr="009A5445">
        <w:rPr>
          <w:rFonts w:ascii="Times New Roman" w:eastAsia="Times New Roman" w:hAnsi="Times New Roman" w:cs="Times New Roman"/>
          <w:sz w:val="24"/>
          <w:szCs w:val="24"/>
          <w:lang w:eastAsia="ru-RU"/>
        </w:rPr>
        <w:t xml:space="preserve"> – способствует совершенствованию звукобуквенного анализа, </w:t>
      </w:r>
      <w:proofErr w:type="spellStart"/>
      <w:r w:rsidRPr="009A5445">
        <w:rPr>
          <w:rFonts w:ascii="Times New Roman" w:eastAsia="Times New Roman" w:hAnsi="Times New Roman" w:cs="Times New Roman"/>
          <w:sz w:val="24"/>
          <w:szCs w:val="24"/>
          <w:lang w:eastAsia="ru-RU"/>
        </w:rPr>
        <w:t>гнозиса</w:t>
      </w:r>
      <w:proofErr w:type="spellEnd"/>
      <w:r w:rsidRPr="009A5445">
        <w:rPr>
          <w:rFonts w:ascii="Times New Roman" w:eastAsia="Times New Roman" w:hAnsi="Times New Roman" w:cs="Times New Roman"/>
          <w:sz w:val="24"/>
          <w:szCs w:val="24"/>
          <w:lang w:eastAsia="ru-RU"/>
        </w:rPr>
        <w:t>, фонематических процессов, лексико-грамматического строя речи, пространственной ориентации, зрительного восприятия, мелкой моторики.</w:t>
      </w:r>
    </w:p>
    <w:p w:rsidR="009A5445" w:rsidRPr="009A5445" w:rsidRDefault="009A5445" w:rsidP="009A5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5445">
        <w:rPr>
          <w:rFonts w:ascii="Times New Roman" w:eastAsia="Times New Roman" w:hAnsi="Times New Roman" w:cs="Times New Roman"/>
          <w:sz w:val="24"/>
          <w:szCs w:val="24"/>
          <w:lang w:eastAsia="ru-RU"/>
        </w:rPr>
        <w:t>Обучающая дощечка «Забавные паутинки» (</w:t>
      </w:r>
      <w:proofErr w:type="gramStart"/>
      <w:r w:rsidRPr="009A5445">
        <w:rPr>
          <w:rFonts w:ascii="Times New Roman" w:eastAsia="Times New Roman" w:hAnsi="Times New Roman" w:cs="Times New Roman"/>
          <w:sz w:val="24"/>
          <w:szCs w:val="24"/>
          <w:lang w:eastAsia="ru-RU"/>
        </w:rPr>
        <w:t>см</w:t>
      </w:r>
      <w:proofErr w:type="gramEnd"/>
      <w:r w:rsidRPr="009A5445">
        <w:rPr>
          <w:rFonts w:ascii="Times New Roman" w:eastAsia="Times New Roman" w:hAnsi="Times New Roman" w:cs="Times New Roman"/>
          <w:sz w:val="24"/>
          <w:szCs w:val="24"/>
          <w:lang w:eastAsia="ru-RU"/>
        </w:rPr>
        <w:t xml:space="preserve">. рис. 3) представляет собой деревянный планшет (40х50см) с карманами для картинок (по 4 кармана с левой и правой стороны планшета). Для карманов используем половину </w:t>
      </w:r>
      <w:proofErr w:type="spellStart"/>
      <w:r w:rsidRPr="009A5445">
        <w:rPr>
          <w:rFonts w:ascii="Times New Roman" w:eastAsia="Times New Roman" w:hAnsi="Times New Roman" w:cs="Times New Roman"/>
          <w:sz w:val="24"/>
          <w:szCs w:val="24"/>
          <w:lang w:eastAsia="ru-RU"/>
        </w:rPr>
        <w:t>фотоальбомного</w:t>
      </w:r>
      <w:proofErr w:type="spellEnd"/>
      <w:r w:rsidRPr="009A5445">
        <w:rPr>
          <w:rFonts w:ascii="Times New Roman" w:eastAsia="Times New Roman" w:hAnsi="Times New Roman" w:cs="Times New Roman"/>
          <w:sz w:val="24"/>
          <w:szCs w:val="24"/>
          <w:lang w:eastAsia="ru-RU"/>
        </w:rPr>
        <w:t xml:space="preserve"> листа 10х15см. Рядом с </w:t>
      </w:r>
      <w:r w:rsidRPr="009A5445">
        <w:rPr>
          <w:rFonts w:ascii="Times New Roman" w:eastAsia="Times New Roman" w:hAnsi="Times New Roman" w:cs="Times New Roman"/>
          <w:sz w:val="24"/>
          <w:szCs w:val="24"/>
          <w:lang w:eastAsia="ru-RU"/>
        </w:rPr>
        <w:lastRenderedPageBreak/>
        <w:t xml:space="preserve">каждым карманом вбивается один штырек (используем кнопки силовые со шляпками белого или желтого цвета). Каждая вставленная в карман картинка с левой стороны планшета должна иметь логическую связь с картинками правой стороны, которую детям предлагается установить и показать с помощью натяжения </w:t>
      </w:r>
      <w:proofErr w:type="gramStart"/>
      <w:r w:rsidRPr="009A5445">
        <w:rPr>
          <w:rFonts w:ascii="Times New Roman" w:eastAsia="Times New Roman" w:hAnsi="Times New Roman" w:cs="Times New Roman"/>
          <w:sz w:val="24"/>
          <w:szCs w:val="24"/>
          <w:lang w:eastAsia="ru-RU"/>
        </w:rPr>
        <w:t>разноцветных</w:t>
      </w:r>
      <w:proofErr w:type="gramEnd"/>
      <w:r w:rsidRPr="009A5445">
        <w:rPr>
          <w:rFonts w:ascii="Times New Roman" w:eastAsia="Times New Roman" w:hAnsi="Times New Roman" w:cs="Times New Roman"/>
          <w:sz w:val="24"/>
          <w:szCs w:val="24"/>
          <w:lang w:eastAsia="ru-RU"/>
        </w:rPr>
        <w:t xml:space="preserve"> </w:t>
      </w:r>
      <w:proofErr w:type="spellStart"/>
      <w:r w:rsidRPr="009A5445">
        <w:rPr>
          <w:rFonts w:ascii="Times New Roman" w:eastAsia="Times New Roman" w:hAnsi="Times New Roman" w:cs="Times New Roman"/>
          <w:sz w:val="24"/>
          <w:szCs w:val="24"/>
          <w:lang w:eastAsia="ru-RU"/>
        </w:rPr>
        <w:t>резиночек</w:t>
      </w:r>
      <w:proofErr w:type="spellEnd"/>
      <w:r w:rsidRPr="009A5445">
        <w:rPr>
          <w:rFonts w:ascii="Times New Roman" w:eastAsia="Times New Roman" w:hAnsi="Times New Roman" w:cs="Times New Roman"/>
          <w:sz w:val="24"/>
          <w:szCs w:val="24"/>
          <w:lang w:eastAsia="ru-RU"/>
        </w:rPr>
        <w:t xml:space="preserve"> на соответствующие картинкам штырьки.</w:t>
      </w:r>
    </w:p>
    <w:p w:rsidR="009A5445" w:rsidRPr="009A5445" w:rsidRDefault="009A5445" w:rsidP="009A544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466850" cy="2352675"/>
            <wp:effectExtent l="19050" t="0" r="0" b="0"/>
            <wp:docPr id="3" name="Рисунок 3" descr="http://www.logolife.ru/wp-content/uploads/ris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golife.ru/wp-content/uploads/ris3.jpg">
                      <a:hlinkClick r:id="rId9"/>
                    </pic:cNvPr>
                    <pic:cNvPicPr>
                      <a:picLocks noChangeAspect="1" noChangeArrowheads="1"/>
                    </pic:cNvPicPr>
                  </pic:nvPicPr>
                  <pic:blipFill>
                    <a:blip r:embed="rId10" cstate="print"/>
                    <a:srcRect/>
                    <a:stretch>
                      <a:fillRect/>
                    </a:stretch>
                  </pic:blipFill>
                  <pic:spPr bwMode="auto">
                    <a:xfrm>
                      <a:off x="0" y="0"/>
                      <a:ext cx="1466850" cy="2352675"/>
                    </a:xfrm>
                    <a:prstGeom prst="rect">
                      <a:avLst/>
                    </a:prstGeom>
                    <a:noFill/>
                    <a:ln w="9525">
                      <a:noFill/>
                      <a:miter lim="800000"/>
                      <a:headEnd/>
                      <a:tailEnd/>
                    </a:ln>
                  </pic:spPr>
                </pic:pic>
              </a:graphicData>
            </a:graphic>
          </wp:inline>
        </w:drawing>
      </w:r>
    </w:p>
    <w:p w:rsidR="009A5445" w:rsidRPr="009A5445" w:rsidRDefault="009A5445" w:rsidP="009A5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5445">
        <w:rPr>
          <w:rFonts w:ascii="Times New Roman" w:eastAsia="Times New Roman" w:hAnsi="Times New Roman" w:cs="Times New Roman"/>
          <w:sz w:val="24"/>
          <w:szCs w:val="24"/>
          <w:lang w:eastAsia="ru-RU"/>
        </w:rPr>
        <w:t>Меняя изображения картинок, с помощью одного только планшета можно реализовывать множество целей и задач, направленных на обследование и развитие лексико-грамматического строя речи, на обучение дошкольников азам грамоты, развитию фонематических процессов, а также многих других сторон речевого</w:t>
      </w:r>
      <w:r w:rsidRPr="009A5445">
        <w:rPr>
          <w:rFonts w:ascii="Times New Roman" w:eastAsia="Times New Roman" w:hAnsi="Times New Roman" w:cs="Times New Roman"/>
          <w:b/>
          <w:bCs/>
          <w:sz w:val="24"/>
          <w:szCs w:val="24"/>
          <w:lang w:eastAsia="ru-RU"/>
        </w:rPr>
        <w:t xml:space="preserve"> </w:t>
      </w:r>
      <w:r w:rsidRPr="009A5445">
        <w:rPr>
          <w:rFonts w:ascii="Times New Roman" w:eastAsia="Times New Roman" w:hAnsi="Times New Roman" w:cs="Times New Roman"/>
          <w:sz w:val="24"/>
          <w:szCs w:val="24"/>
          <w:lang w:eastAsia="ru-RU"/>
        </w:rPr>
        <w:t>развития детей.</w:t>
      </w:r>
    </w:p>
    <w:p w:rsidR="009A5445" w:rsidRPr="009A5445" w:rsidRDefault="009A5445" w:rsidP="009A5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5445">
        <w:rPr>
          <w:rFonts w:ascii="Times New Roman" w:eastAsia="Times New Roman" w:hAnsi="Times New Roman" w:cs="Times New Roman"/>
          <w:b/>
          <w:bCs/>
          <w:sz w:val="24"/>
          <w:szCs w:val="24"/>
          <w:lang w:eastAsia="ru-RU"/>
        </w:rPr>
        <w:t xml:space="preserve">Варианты заданий. </w:t>
      </w:r>
    </w:p>
    <w:p w:rsidR="009A5445" w:rsidRPr="009A5445" w:rsidRDefault="009A5445" w:rsidP="009A5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5445">
        <w:rPr>
          <w:rFonts w:ascii="Times New Roman" w:eastAsia="Times New Roman" w:hAnsi="Times New Roman" w:cs="Times New Roman"/>
          <w:sz w:val="24"/>
          <w:szCs w:val="24"/>
          <w:lang w:eastAsia="ru-RU"/>
        </w:rPr>
        <w:t>I. Найти каждому детёнышу свою маму.</w:t>
      </w:r>
    </w:p>
    <w:p w:rsidR="009A5445" w:rsidRPr="009A5445" w:rsidRDefault="009A5445" w:rsidP="009A5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5445">
        <w:rPr>
          <w:rFonts w:ascii="Times New Roman" w:eastAsia="Times New Roman" w:hAnsi="Times New Roman" w:cs="Times New Roman"/>
          <w:sz w:val="24"/>
          <w:szCs w:val="24"/>
          <w:lang w:eastAsia="ru-RU"/>
        </w:rPr>
        <w:t>Цель: учить образовывать названия детёнышей животных.</w:t>
      </w:r>
    </w:p>
    <w:p w:rsidR="009A5445" w:rsidRPr="009A5445" w:rsidRDefault="009A5445" w:rsidP="009A5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5445">
        <w:rPr>
          <w:rFonts w:ascii="Times New Roman" w:eastAsia="Times New Roman" w:hAnsi="Times New Roman" w:cs="Times New Roman"/>
          <w:sz w:val="24"/>
          <w:szCs w:val="24"/>
          <w:lang w:eastAsia="ru-RU"/>
        </w:rPr>
        <w:t xml:space="preserve">Детям предлагается задание: при помощи </w:t>
      </w:r>
      <w:proofErr w:type="gramStart"/>
      <w:r w:rsidRPr="009A5445">
        <w:rPr>
          <w:rFonts w:ascii="Times New Roman" w:eastAsia="Times New Roman" w:hAnsi="Times New Roman" w:cs="Times New Roman"/>
          <w:sz w:val="24"/>
          <w:szCs w:val="24"/>
          <w:lang w:eastAsia="ru-RU"/>
        </w:rPr>
        <w:t>разноцветных</w:t>
      </w:r>
      <w:proofErr w:type="gramEnd"/>
      <w:r w:rsidRPr="009A5445">
        <w:rPr>
          <w:rFonts w:ascii="Times New Roman" w:eastAsia="Times New Roman" w:hAnsi="Times New Roman" w:cs="Times New Roman"/>
          <w:sz w:val="24"/>
          <w:szCs w:val="24"/>
          <w:lang w:eastAsia="ru-RU"/>
        </w:rPr>
        <w:t xml:space="preserve"> </w:t>
      </w:r>
      <w:proofErr w:type="spellStart"/>
      <w:r w:rsidRPr="009A5445">
        <w:rPr>
          <w:rFonts w:ascii="Times New Roman" w:eastAsia="Times New Roman" w:hAnsi="Times New Roman" w:cs="Times New Roman"/>
          <w:sz w:val="24"/>
          <w:szCs w:val="24"/>
          <w:lang w:eastAsia="ru-RU"/>
        </w:rPr>
        <w:t>резиночек</w:t>
      </w:r>
      <w:proofErr w:type="spellEnd"/>
      <w:r w:rsidRPr="009A5445">
        <w:rPr>
          <w:rFonts w:ascii="Times New Roman" w:eastAsia="Times New Roman" w:hAnsi="Times New Roman" w:cs="Times New Roman"/>
          <w:sz w:val="24"/>
          <w:szCs w:val="24"/>
          <w:lang w:eastAsia="ru-RU"/>
        </w:rPr>
        <w:t xml:space="preserve"> подобрать каждому малышу его маму.</w:t>
      </w:r>
    </w:p>
    <w:p w:rsidR="009A5445" w:rsidRPr="009A5445" w:rsidRDefault="009A5445" w:rsidP="009A5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5445">
        <w:rPr>
          <w:rFonts w:ascii="Times New Roman" w:eastAsia="Times New Roman" w:hAnsi="Times New Roman" w:cs="Times New Roman"/>
          <w:sz w:val="24"/>
          <w:szCs w:val="24"/>
          <w:lang w:eastAsia="ru-RU"/>
        </w:rPr>
        <w:t>Для этого в карманы с левой стороны планшета вставляются картинки с изображением детёнышей домашних животных (котёнок, щенок, поросёнок, телёнок), а в карманы с правой стороны – изображения взрослых животных (корова, свинья, собака, кошка). Называя по очереди все картинки, дети выполняют задание.</w:t>
      </w:r>
    </w:p>
    <w:p w:rsidR="009A5445" w:rsidRPr="009A5445" w:rsidRDefault="009A5445" w:rsidP="009A5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5445">
        <w:rPr>
          <w:rFonts w:ascii="Times New Roman" w:eastAsia="Times New Roman" w:hAnsi="Times New Roman" w:cs="Times New Roman"/>
          <w:sz w:val="24"/>
          <w:szCs w:val="24"/>
          <w:lang w:eastAsia="ru-RU"/>
        </w:rPr>
        <w:t>II. Подобрать каждой букве свою картинку.</w:t>
      </w:r>
    </w:p>
    <w:p w:rsidR="009A5445" w:rsidRPr="009A5445" w:rsidRDefault="009A5445" w:rsidP="009A5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5445">
        <w:rPr>
          <w:rFonts w:ascii="Times New Roman" w:eastAsia="Times New Roman" w:hAnsi="Times New Roman" w:cs="Times New Roman"/>
          <w:sz w:val="24"/>
          <w:szCs w:val="24"/>
          <w:lang w:eastAsia="ru-RU"/>
        </w:rPr>
        <w:t>Цель: учить звукобуквенному анализу слов.</w:t>
      </w:r>
    </w:p>
    <w:p w:rsidR="009A5445" w:rsidRPr="009A5445" w:rsidRDefault="009A5445" w:rsidP="009A5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5445">
        <w:rPr>
          <w:rFonts w:ascii="Times New Roman" w:eastAsia="Times New Roman" w:hAnsi="Times New Roman" w:cs="Times New Roman"/>
          <w:sz w:val="24"/>
          <w:szCs w:val="24"/>
          <w:lang w:eastAsia="ru-RU"/>
        </w:rPr>
        <w:t>С этой целью на планшете в карманы с левой стороны устанавливаются изображения букв (например</w:t>
      </w:r>
      <w:proofErr w:type="gramStart"/>
      <w:r w:rsidRPr="009A5445">
        <w:rPr>
          <w:rFonts w:ascii="Times New Roman" w:eastAsia="Times New Roman" w:hAnsi="Times New Roman" w:cs="Times New Roman"/>
          <w:sz w:val="24"/>
          <w:szCs w:val="24"/>
          <w:lang w:eastAsia="ru-RU"/>
        </w:rPr>
        <w:t xml:space="preserve"> К</w:t>
      </w:r>
      <w:proofErr w:type="gramEnd"/>
      <w:r w:rsidRPr="009A5445">
        <w:rPr>
          <w:rFonts w:ascii="Times New Roman" w:eastAsia="Times New Roman" w:hAnsi="Times New Roman" w:cs="Times New Roman"/>
          <w:sz w:val="24"/>
          <w:szCs w:val="24"/>
          <w:lang w:eastAsia="ru-RU"/>
        </w:rPr>
        <w:t xml:space="preserve">, С, Т, Ж), а с правой стороны – картинки с любым изображением (лучше одной лексической группы), названия которых начинаются на звуки, соответствующие подобранным буквам (например ЖИРАФ, КОБРА, СЛОН, ТИГР). Детям предлагается задание: при помощи натяжения </w:t>
      </w:r>
      <w:proofErr w:type="spellStart"/>
      <w:r w:rsidRPr="009A5445">
        <w:rPr>
          <w:rFonts w:ascii="Times New Roman" w:eastAsia="Times New Roman" w:hAnsi="Times New Roman" w:cs="Times New Roman"/>
          <w:sz w:val="24"/>
          <w:szCs w:val="24"/>
          <w:lang w:eastAsia="ru-RU"/>
        </w:rPr>
        <w:t>резиночек</w:t>
      </w:r>
      <w:proofErr w:type="spellEnd"/>
      <w:r w:rsidRPr="009A5445">
        <w:rPr>
          <w:rFonts w:ascii="Times New Roman" w:eastAsia="Times New Roman" w:hAnsi="Times New Roman" w:cs="Times New Roman"/>
          <w:sz w:val="24"/>
          <w:szCs w:val="24"/>
          <w:lang w:eastAsia="ru-RU"/>
        </w:rPr>
        <w:t xml:space="preserve"> подобрать каждой букве подходящую картинку.</w:t>
      </w:r>
    </w:p>
    <w:p w:rsidR="009A5445" w:rsidRPr="009A5445" w:rsidRDefault="009A5445" w:rsidP="009A5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5445">
        <w:rPr>
          <w:rFonts w:ascii="Times New Roman" w:eastAsia="Times New Roman" w:hAnsi="Times New Roman" w:cs="Times New Roman"/>
          <w:sz w:val="24"/>
          <w:szCs w:val="24"/>
          <w:lang w:eastAsia="ru-RU"/>
        </w:rPr>
        <w:t xml:space="preserve">По окончании выполнения каждого задания на планшете получается узор из </w:t>
      </w:r>
      <w:proofErr w:type="spellStart"/>
      <w:r w:rsidRPr="009A5445">
        <w:rPr>
          <w:rFonts w:ascii="Times New Roman" w:eastAsia="Times New Roman" w:hAnsi="Times New Roman" w:cs="Times New Roman"/>
          <w:sz w:val="24"/>
          <w:szCs w:val="24"/>
          <w:lang w:eastAsia="ru-RU"/>
        </w:rPr>
        <w:t>резиночек</w:t>
      </w:r>
      <w:proofErr w:type="spellEnd"/>
      <w:r w:rsidRPr="009A5445">
        <w:rPr>
          <w:rFonts w:ascii="Times New Roman" w:eastAsia="Times New Roman" w:hAnsi="Times New Roman" w:cs="Times New Roman"/>
          <w:sz w:val="24"/>
          <w:szCs w:val="24"/>
          <w:lang w:eastAsia="ru-RU"/>
        </w:rPr>
        <w:t xml:space="preserve"> («забавная паутинка»). Детям предлагается назвать, на что похож полученный узор.</w:t>
      </w:r>
    </w:p>
    <w:p w:rsidR="009A5445" w:rsidRPr="009A5445" w:rsidRDefault="009A5445" w:rsidP="009A5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5445">
        <w:rPr>
          <w:rFonts w:ascii="Times New Roman" w:eastAsia="Times New Roman" w:hAnsi="Times New Roman" w:cs="Times New Roman"/>
          <w:b/>
          <w:bCs/>
          <w:sz w:val="24"/>
          <w:szCs w:val="24"/>
          <w:lang w:eastAsia="ru-RU"/>
        </w:rPr>
        <w:lastRenderedPageBreak/>
        <w:t>4. «Цифровая дощечка»</w:t>
      </w:r>
      <w:r w:rsidRPr="009A5445">
        <w:rPr>
          <w:rFonts w:ascii="Times New Roman" w:eastAsia="Times New Roman" w:hAnsi="Times New Roman" w:cs="Times New Roman"/>
          <w:sz w:val="24"/>
          <w:szCs w:val="24"/>
          <w:lang w:eastAsia="ru-RU"/>
        </w:rPr>
        <w:t xml:space="preserve"> – направлена на развитие пространственной ориентации, зрительного восприятия, закрепление зрительного образа букв и цифр, способствует развитию мелкой моторики, профилактике </w:t>
      </w:r>
      <w:proofErr w:type="spellStart"/>
      <w:r w:rsidRPr="009A5445">
        <w:rPr>
          <w:rFonts w:ascii="Times New Roman" w:eastAsia="Times New Roman" w:hAnsi="Times New Roman" w:cs="Times New Roman"/>
          <w:sz w:val="24"/>
          <w:szCs w:val="24"/>
          <w:lang w:eastAsia="ru-RU"/>
        </w:rPr>
        <w:t>дисграфии</w:t>
      </w:r>
      <w:proofErr w:type="spellEnd"/>
      <w:r w:rsidRPr="009A5445">
        <w:rPr>
          <w:rFonts w:ascii="Times New Roman" w:eastAsia="Times New Roman" w:hAnsi="Times New Roman" w:cs="Times New Roman"/>
          <w:sz w:val="24"/>
          <w:szCs w:val="24"/>
          <w:lang w:eastAsia="ru-RU"/>
        </w:rPr>
        <w:t xml:space="preserve"> и </w:t>
      </w:r>
      <w:proofErr w:type="spellStart"/>
      <w:r w:rsidRPr="009A5445">
        <w:rPr>
          <w:rFonts w:ascii="Times New Roman" w:eastAsia="Times New Roman" w:hAnsi="Times New Roman" w:cs="Times New Roman"/>
          <w:sz w:val="24"/>
          <w:szCs w:val="24"/>
          <w:lang w:eastAsia="ru-RU"/>
        </w:rPr>
        <w:t>дискалькулии</w:t>
      </w:r>
      <w:proofErr w:type="spellEnd"/>
      <w:r w:rsidRPr="009A5445">
        <w:rPr>
          <w:rFonts w:ascii="Times New Roman" w:eastAsia="Times New Roman" w:hAnsi="Times New Roman" w:cs="Times New Roman"/>
          <w:sz w:val="24"/>
          <w:szCs w:val="24"/>
          <w:lang w:eastAsia="ru-RU"/>
        </w:rPr>
        <w:t>.</w:t>
      </w:r>
    </w:p>
    <w:p w:rsidR="009A5445" w:rsidRPr="009A5445" w:rsidRDefault="009A5445" w:rsidP="009A5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5445">
        <w:rPr>
          <w:rFonts w:ascii="Times New Roman" w:eastAsia="Times New Roman" w:hAnsi="Times New Roman" w:cs="Times New Roman"/>
          <w:sz w:val="24"/>
          <w:szCs w:val="24"/>
          <w:lang w:eastAsia="ru-RU"/>
        </w:rPr>
        <w:t>Пособие представляет собой деревянный планшет (24х24см.) с девятью пластмассовыми штырьками (кнопки силовые со шляпками, которые использовались при создании пособия «Дощечка на определение места звука в слове»). Каждая кнопка-штырек пронумеровывается от 1 до 9 (см. рис. 4).</w:t>
      </w:r>
    </w:p>
    <w:p w:rsidR="009A5445" w:rsidRPr="009A5445" w:rsidRDefault="009A5445" w:rsidP="009A5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5445">
        <w:rPr>
          <w:rFonts w:ascii="Times New Roman" w:eastAsia="Times New Roman" w:hAnsi="Times New Roman" w:cs="Times New Roman"/>
          <w:sz w:val="24"/>
          <w:szCs w:val="24"/>
          <w:lang w:eastAsia="ru-RU"/>
        </w:rPr>
        <w:t xml:space="preserve">С помощью набора тонких разноцветных </w:t>
      </w:r>
      <w:proofErr w:type="spellStart"/>
      <w:r w:rsidRPr="009A5445">
        <w:rPr>
          <w:rFonts w:ascii="Times New Roman" w:eastAsia="Times New Roman" w:hAnsi="Times New Roman" w:cs="Times New Roman"/>
          <w:sz w:val="24"/>
          <w:szCs w:val="24"/>
          <w:lang w:eastAsia="ru-RU"/>
        </w:rPr>
        <w:t>резиночек</w:t>
      </w:r>
      <w:proofErr w:type="spellEnd"/>
      <w:r w:rsidRPr="009A5445">
        <w:rPr>
          <w:rFonts w:ascii="Times New Roman" w:eastAsia="Times New Roman" w:hAnsi="Times New Roman" w:cs="Times New Roman"/>
          <w:sz w:val="24"/>
          <w:szCs w:val="24"/>
          <w:lang w:eastAsia="ru-RU"/>
        </w:rPr>
        <w:t xml:space="preserve"> и карточек с рядами цифр ребенок может конструировать на планшете различные изображения (буквы, цифры, геометрические фигуры, узоры, предметы быта и др.).</w:t>
      </w:r>
    </w:p>
    <w:p w:rsidR="009A5445" w:rsidRPr="009A5445" w:rsidRDefault="009A5445" w:rsidP="009A544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990725" cy="2219325"/>
            <wp:effectExtent l="19050" t="0" r="9525" b="0"/>
            <wp:docPr id="4" name="Рисунок 4" descr="http://www.logolife.ru/wp-content/uploads/ris4.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ogolife.ru/wp-content/uploads/ris4.jpg">
                      <a:hlinkClick r:id="rId11"/>
                    </pic:cNvPr>
                    <pic:cNvPicPr>
                      <a:picLocks noChangeAspect="1" noChangeArrowheads="1"/>
                    </pic:cNvPicPr>
                  </pic:nvPicPr>
                  <pic:blipFill>
                    <a:blip r:embed="rId12" cstate="print"/>
                    <a:srcRect/>
                    <a:stretch>
                      <a:fillRect/>
                    </a:stretch>
                  </pic:blipFill>
                  <pic:spPr bwMode="auto">
                    <a:xfrm>
                      <a:off x="0" y="0"/>
                      <a:ext cx="1990725" cy="2219325"/>
                    </a:xfrm>
                    <a:prstGeom prst="rect">
                      <a:avLst/>
                    </a:prstGeom>
                    <a:noFill/>
                    <a:ln w="9525">
                      <a:noFill/>
                      <a:miter lim="800000"/>
                      <a:headEnd/>
                      <a:tailEnd/>
                    </a:ln>
                  </pic:spPr>
                </pic:pic>
              </a:graphicData>
            </a:graphic>
          </wp:inline>
        </w:drawing>
      </w:r>
    </w:p>
    <w:p w:rsidR="009A5445" w:rsidRPr="009A5445" w:rsidRDefault="009A5445" w:rsidP="009A5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5445">
        <w:rPr>
          <w:rFonts w:ascii="Times New Roman" w:eastAsia="Times New Roman" w:hAnsi="Times New Roman" w:cs="Times New Roman"/>
          <w:b/>
          <w:bCs/>
          <w:sz w:val="24"/>
          <w:szCs w:val="24"/>
          <w:lang w:eastAsia="ru-RU"/>
        </w:rPr>
        <w:t xml:space="preserve">Варианты заданий. </w:t>
      </w:r>
    </w:p>
    <w:p w:rsidR="009A5445" w:rsidRPr="009A5445" w:rsidRDefault="009A5445" w:rsidP="009A5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5445">
        <w:rPr>
          <w:rFonts w:ascii="Times New Roman" w:eastAsia="Times New Roman" w:hAnsi="Times New Roman" w:cs="Times New Roman"/>
          <w:sz w:val="24"/>
          <w:szCs w:val="24"/>
          <w:lang w:eastAsia="ru-RU"/>
        </w:rPr>
        <w:t xml:space="preserve">I. Выложить букву из </w:t>
      </w:r>
      <w:proofErr w:type="spellStart"/>
      <w:r w:rsidRPr="009A5445">
        <w:rPr>
          <w:rFonts w:ascii="Times New Roman" w:eastAsia="Times New Roman" w:hAnsi="Times New Roman" w:cs="Times New Roman"/>
          <w:sz w:val="24"/>
          <w:szCs w:val="24"/>
          <w:lang w:eastAsia="ru-RU"/>
        </w:rPr>
        <w:t>резиночек</w:t>
      </w:r>
      <w:proofErr w:type="spellEnd"/>
      <w:r w:rsidRPr="009A5445">
        <w:rPr>
          <w:rFonts w:ascii="Times New Roman" w:eastAsia="Times New Roman" w:hAnsi="Times New Roman" w:cs="Times New Roman"/>
          <w:sz w:val="24"/>
          <w:szCs w:val="24"/>
          <w:lang w:eastAsia="ru-RU"/>
        </w:rPr>
        <w:t xml:space="preserve"> по предложенной последовательности ряда цифр.</w:t>
      </w:r>
    </w:p>
    <w:p w:rsidR="009A5445" w:rsidRPr="009A5445" w:rsidRDefault="009A5445" w:rsidP="009A5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5445">
        <w:rPr>
          <w:rFonts w:ascii="Times New Roman" w:eastAsia="Times New Roman" w:hAnsi="Times New Roman" w:cs="Times New Roman"/>
          <w:sz w:val="24"/>
          <w:szCs w:val="24"/>
          <w:lang w:eastAsia="ru-RU"/>
        </w:rPr>
        <w:t>Цель: развивать зрительное восприятие образа букв, цифр от 1 до 9.</w:t>
      </w:r>
    </w:p>
    <w:p w:rsidR="009A5445" w:rsidRPr="009A5445" w:rsidRDefault="009A5445" w:rsidP="009A5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5445">
        <w:rPr>
          <w:rFonts w:ascii="Times New Roman" w:eastAsia="Times New Roman" w:hAnsi="Times New Roman" w:cs="Times New Roman"/>
          <w:sz w:val="24"/>
          <w:szCs w:val="24"/>
          <w:lang w:eastAsia="ru-RU"/>
        </w:rPr>
        <w:t xml:space="preserve">Ребенку предлагается задание: при помощи тонких разноцветных </w:t>
      </w:r>
      <w:proofErr w:type="spellStart"/>
      <w:r w:rsidRPr="009A5445">
        <w:rPr>
          <w:rFonts w:ascii="Times New Roman" w:eastAsia="Times New Roman" w:hAnsi="Times New Roman" w:cs="Times New Roman"/>
          <w:sz w:val="24"/>
          <w:szCs w:val="24"/>
          <w:lang w:eastAsia="ru-RU"/>
        </w:rPr>
        <w:t>резиночек</w:t>
      </w:r>
      <w:proofErr w:type="spellEnd"/>
      <w:r w:rsidRPr="009A5445">
        <w:rPr>
          <w:rFonts w:ascii="Times New Roman" w:eastAsia="Times New Roman" w:hAnsi="Times New Roman" w:cs="Times New Roman"/>
          <w:sz w:val="24"/>
          <w:szCs w:val="24"/>
          <w:lang w:eastAsia="ru-RU"/>
        </w:rPr>
        <w:t xml:space="preserve"> выложить на планшете букву, ориентируясь на ряд цифр.</w:t>
      </w:r>
    </w:p>
    <w:p w:rsidR="009A5445" w:rsidRPr="009A5445" w:rsidRDefault="009A5445" w:rsidP="009A5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5445">
        <w:rPr>
          <w:rFonts w:ascii="Times New Roman" w:eastAsia="Times New Roman" w:hAnsi="Times New Roman" w:cs="Times New Roman"/>
          <w:sz w:val="24"/>
          <w:szCs w:val="24"/>
          <w:lang w:eastAsia="ru-RU"/>
        </w:rPr>
        <w:t xml:space="preserve">С этой целью используются индивидуальные карточки. Каждая карточка состоит из двух сторон – лицевой и </w:t>
      </w:r>
      <w:proofErr w:type="gramStart"/>
      <w:r w:rsidRPr="009A5445">
        <w:rPr>
          <w:rFonts w:ascii="Times New Roman" w:eastAsia="Times New Roman" w:hAnsi="Times New Roman" w:cs="Times New Roman"/>
          <w:sz w:val="24"/>
          <w:szCs w:val="24"/>
          <w:lang w:eastAsia="ru-RU"/>
        </w:rPr>
        <w:t>обратной</w:t>
      </w:r>
      <w:proofErr w:type="gramEnd"/>
      <w:r w:rsidRPr="009A5445">
        <w:rPr>
          <w:rFonts w:ascii="Times New Roman" w:eastAsia="Times New Roman" w:hAnsi="Times New Roman" w:cs="Times New Roman"/>
          <w:sz w:val="24"/>
          <w:szCs w:val="24"/>
          <w:lang w:eastAsia="ru-RU"/>
        </w:rPr>
        <w:t xml:space="preserve"> (см. рис. 5). На лицевой стороне указан ряд цифр в определенной последовательности (последовательность цифр должна соответствовать правилам графического изображения букв по элементам). На обратной стороне карточки дается образец буквы, которую ребенок выкладывал. Его следует показывать только после выполнения задания.</w:t>
      </w:r>
    </w:p>
    <w:p w:rsidR="009A5445" w:rsidRPr="009A5445" w:rsidRDefault="009A5445" w:rsidP="009A5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5445">
        <w:rPr>
          <w:rFonts w:ascii="Times New Roman" w:eastAsia="Times New Roman" w:hAnsi="Times New Roman" w:cs="Times New Roman"/>
          <w:sz w:val="24"/>
          <w:szCs w:val="24"/>
          <w:lang w:eastAsia="ru-RU"/>
        </w:rPr>
        <w:t xml:space="preserve">Инструкция для ребенка старшего дошкольного возраста может звучать так: «Выложи на планшете из </w:t>
      </w:r>
      <w:proofErr w:type="spellStart"/>
      <w:r w:rsidRPr="009A5445">
        <w:rPr>
          <w:rFonts w:ascii="Times New Roman" w:eastAsia="Times New Roman" w:hAnsi="Times New Roman" w:cs="Times New Roman"/>
          <w:sz w:val="24"/>
          <w:szCs w:val="24"/>
          <w:lang w:eastAsia="ru-RU"/>
        </w:rPr>
        <w:t>резиночек</w:t>
      </w:r>
      <w:proofErr w:type="spellEnd"/>
      <w:r w:rsidRPr="009A5445">
        <w:rPr>
          <w:rFonts w:ascii="Times New Roman" w:eastAsia="Times New Roman" w:hAnsi="Times New Roman" w:cs="Times New Roman"/>
          <w:sz w:val="24"/>
          <w:szCs w:val="24"/>
          <w:lang w:eastAsia="ru-RU"/>
        </w:rPr>
        <w:t xml:space="preserve"> букву по карточке с написанными рядами цифр. Переходи с одного ряда на другой, соблюдая последовательность цифр в каждом ряду. В этом тебе помогут стрелочки между цифрами. После выполнения задания сравни полученное изображение буквы с образцом на обратной стороне карточки».</w:t>
      </w:r>
    </w:p>
    <w:p w:rsidR="009A5445" w:rsidRPr="009A5445" w:rsidRDefault="009A5445" w:rsidP="009A54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445">
        <w:rPr>
          <w:rFonts w:ascii="Times New Roman" w:eastAsia="Times New Roman" w:hAnsi="Times New Roman" w:cs="Times New Roman"/>
          <w:b/>
          <w:bCs/>
          <w:sz w:val="24"/>
          <w:szCs w:val="24"/>
          <w:lang w:eastAsia="ru-RU"/>
        </w:rPr>
        <w:t>Буква Н</w:t>
      </w:r>
    </w:p>
    <w:p w:rsidR="009A5445" w:rsidRPr="009A5445" w:rsidRDefault="009A5445" w:rsidP="009A544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color w:val="0000FF"/>
          <w:sz w:val="24"/>
          <w:szCs w:val="24"/>
          <w:lang w:eastAsia="ru-RU"/>
        </w:rPr>
        <w:lastRenderedPageBreak/>
        <w:drawing>
          <wp:inline distT="0" distB="0" distL="0" distR="0">
            <wp:extent cx="2981325" cy="2324100"/>
            <wp:effectExtent l="19050" t="0" r="9525" b="0"/>
            <wp:docPr id="5" name="Рисунок 5" descr="http://www.logolife.ru/wp-content/uploads/ris5.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ogolife.ru/wp-content/uploads/ris5.jpg">
                      <a:hlinkClick r:id="rId13"/>
                    </pic:cNvPr>
                    <pic:cNvPicPr>
                      <a:picLocks noChangeAspect="1" noChangeArrowheads="1"/>
                    </pic:cNvPicPr>
                  </pic:nvPicPr>
                  <pic:blipFill>
                    <a:blip r:embed="rId14" cstate="print"/>
                    <a:srcRect/>
                    <a:stretch>
                      <a:fillRect/>
                    </a:stretch>
                  </pic:blipFill>
                  <pic:spPr bwMode="auto">
                    <a:xfrm>
                      <a:off x="0" y="0"/>
                      <a:ext cx="2981325" cy="2324100"/>
                    </a:xfrm>
                    <a:prstGeom prst="rect">
                      <a:avLst/>
                    </a:prstGeom>
                    <a:noFill/>
                    <a:ln w="9525">
                      <a:noFill/>
                      <a:miter lim="800000"/>
                      <a:headEnd/>
                      <a:tailEnd/>
                    </a:ln>
                  </pic:spPr>
                </pic:pic>
              </a:graphicData>
            </a:graphic>
          </wp:inline>
        </w:drawing>
      </w:r>
    </w:p>
    <w:p w:rsidR="009A5445" w:rsidRPr="009A5445" w:rsidRDefault="009A5445" w:rsidP="009A5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5445">
        <w:rPr>
          <w:rFonts w:ascii="Times New Roman" w:eastAsia="Times New Roman" w:hAnsi="Times New Roman" w:cs="Times New Roman"/>
          <w:sz w:val="24"/>
          <w:szCs w:val="24"/>
          <w:lang w:eastAsia="ru-RU"/>
        </w:rPr>
        <w:t>На планшете должна получиться следующая картинка (</w:t>
      </w:r>
      <w:proofErr w:type="gramStart"/>
      <w:r w:rsidRPr="009A5445">
        <w:rPr>
          <w:rFonts w:ascii="Times New Roman" w:eastAsia="Times New Roman" w:hAnsi="Times New Roman" w:cs="Times New Roman"/>
          <w:sz w:val="24"/>
          <w:szCs w:val="24"/>
          <w:lang w:eastAsia="ru-RU"/>
        </w:rPr>
        <w:t>см</w:t>
      </w:r>
      <w:proofErr w:type="gramEnd"/>
      <w:r w:rsidRPr="009A5445">
        <w:rPr>
          <w:rFonts w:ascii="Times New Roman" w:eastAsia="Times New Roman" w:hAnsi="Times New Roman" w:cs="Times New Roman"/>
          <w:sz w:val="24"/>
          <w:szCs w:val="24"/>
          <w:lang w:eastAsia="ru-RU"/>
        </w:rPr>
        <w:t>. рис.6):</w:t>
      </w:r>
    </w:p>
    <w:p w:rsidR="009A5445" w:rsidRPr="009A5445" w:rsidRDefault="009A5445" w:rsidP="009A544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009775" cy="2181225"/>
            <wp:effectExtent l="19050" t="0" r="9525" b="0"/>
            <wp:docPr id="6" name="Рисунок 6" descr="http://www.logolife.ru/wp-content/uploads/ris6.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ogolife.ru/wp-content/uploads/ris6.jpg">
                      <a:hlinkClick r:id="rId15"/>
                    </pic:cNvPr>
                    <pic:cNvPicPr>
                      <a:picLocks noChangeAspect="1" noChangeArrowheads="1"/>
                    </pic:cNvPicPr>
                  </pic:nvPicPr>
                  <pic:blipFill>
                    <a:blip r:embed="rId16" cstate="print"/>
                    <a:srcRect/>
                    <a:stretch>
                      <a:fillRect/>
                    </a:stretch>
                  </pic:blipFill>
                  <pic:spPr bwMode="auto">
                    <a:xfrm>
                      <a:off x="0" y="0"/>
                      <a:ext cx="2009775" cy="2181225"/>
                    </a:xfrm>
                    <a:prstGeom prst="rect">
                      <a:avLst/>
                    </a:prstGeom>
                    <a:noFill/>
                    <a:ln w="9525">
                      <a:noFill/>
                      <a:miter lim="800000"/>
                      <a:headEnd/>
                      <a:tailEnd/>
                    </a:ln>
                  </pic:spPr>
                </pic:pic>
              </a:graphicData>
            </a:graphic>
          </wp:inline>
        </w:drawing>
      </w:r>
    </w:p>
    <w:p w:rsidR="009A5445" w:rsidRPr="009A5445" w:rsidRDefault="009A5445" w:rsidP="009A5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5445">
        <w:rPr>
          <w:rFonts w:ascii="Times New Roman" w:eastAsia="Times New Roman" w:hAnsi="Times New Roman" w:cs="Times New Roman"/>
          <w:sz w:val="24"/>
          <w:szCs w:val="24"/>
          <w:lang w:eastAsia="ru-RU"/>
        </w:rPr>
        <w:t xml:space="preserve">По этой схеме моделируются изображения почти всех букв (кроме В, Д, </w:t>
      </w:r>
      <w:proofErr w:type="gramStart"/>
      <w:r w:rsidRPr="009A5445">
        <w:rPr>
          <w:rFonts w:ascii="Times New Roman" w:eastAsia="Times New Roman" w:hAnsi="Times New Roman" w:cs="Times New Roman"/>
          <w:sz w:val="24"/>
          <w:szCs w:val="24"/>
          <w:lang w:eastAsia="ru-RU"/>
        </w:rPr>
        <w:t>Ц</w:t>
      </w:r>
      <w:proofErr w:type="gramEnd"/>
      <w:r w:rsidRPr="009A5445">
        <w:rPr>
          <w:rFonts w:ascii="Times New Roman" w:eastAsia="Times New Roman" w:hAnsi="Times New Roman" w:cs="Times New Roman"/>
          <w:sz w:val="24"/>
          <w:szCs w:val="24"/>
          <w:lang w:eastAsia="ru-RU"/>
        </w:rPr>
        <w:t>, Щ).</w:t>
      </w:r>
    </w:p>
    <w:p w:rsidR="009A5445" w:rsidRPr="009A5445" w:rsidRDefault="009A5445" w:rsidP="009A5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5445">
        <w:rPr>
          <w:rFonts w:ascii="Times New Roman" w:eastAsia="Times New Roman" w:hAnsi="Times New Roman" w:cs="Times New Roman"/>
          <w:sz w:val="24"/>
          <w:szCs w:val="24"/>
          <w:lang w:eastAsia="ru-RU"/>
        </w:rPr>
        <w:t>II. Выложить цифру, геометрическую фигуру с учетом последовательности рядов цифр.</w:t>
      </w:r>
    </w:p>
    <w:p w:rsidR="009A5445" w:rsidRPr="009A5445" w:rsidRDefault="009A5445" w:rsidP="009A5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5445">
        <w:rPr>
          <w:rFonts w:ascii="Times New Roman" w:eastAsia="Times New Roman" w:hAnsi="Times New Roman" w:cs="Times New Roman"/>
          <w:sz w:val="24"/>
          <w:szCs w:val="24"/>
          <w:lang w:eastAsia="ru-RU"/>
        </w:rPr>
        <w:t>Цель: развивать зрительное восприятие образа цифр, геометрических фигур.</w:t>
      </w:r>
    </w:p>
    <w:p w:rsidR="009A5445" w:rsidRPr="009A5445" w:rsidRDefault="009A5445" w:rsidP="009A5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5445">
        <w:rPr>
          <w:rFonts w:ascii="Times New Roman" w:eastAsia="Times New Roman" w:hAnsi="Times New Roman" w:cs="Times New Roman"/>
          <w:sz w:val="24"/>
          <w:szCs w:val="24"/>
          <w:lang w:eastAsia="ru-RU"/>
        </w:rPr>
        <w:t xml:space="preserve">Описание </w:t>
      </w:r>
      <w:hyperlink r:id="rId17" w:tgtFrame="_blank" w:tooltip="логопедические игры" w:history="1">
        <w:r w:rsidRPr="009A5445">
          <w:rPr>
            <w:rFonts w:ascii="Times New Roman" w:eastAsia="Times New Roman" w:hAnsi="Times New Roman" w:cs="Times New Roman"/>
            <w:b/>
            <w:bCs/>
            <w:color w:val="0000FF"/>
            <w:sz w:val="24"/>
            <w:szCs w:val="24"/>
            <w:u w:val="single"/>
            <w:lang w:eastAsia="ru-RU"/>
          </w:rPr>
          <w:t>игры</w:t>
        </w:r>
      </w:hyperlink>
      <w:r w:rsidRPr="009A5445">
        <w:rPr>
          <w:rFonts w:ascii="Times New Roman" w:eastAsia="Times New Roman" w:hAnsi="Times New Roman" w:cs="Times New Roman"/>
          <w:sz w:val="24"/>
          <w:szCs w:val="24"/>
          <w:lang w:eastAsia="ru-RU"/>
        </w:rPr>
        <w:t xml:space="preserve"> и инструкция те же, что и при выкладывании букв. Меняются лишь карточки с заданием.</w:t>
      </w:r>
    </w:p>
    <w:p w:rsidR="009A5445" w:rsidRPr="009A5445" w:rsidRDefault="009A5445" w:rsidP="009A5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5445">
        <w:rPr>
          <w:rFonts w:ascii="Times New Roman" w:eastAsia="Times New Roman" w:hAnsi="Times New Roman" w:cs="Times New Roman"/>
          <w:sz w:val="24"/>
          <w:szCs w:val="24"/>
          <w:lang w:eastAsia="ru-RU"/>
        </w:rPr>
        <w:t>Индивидуальные карточки удобно вкладывать в листы от фотоальбома 10х15см. Их можно сортировать в картотеку по трем разделам:</w:t>
      </w:r>
    </w:p>
    <w:p w:rsidR="009A5445" w:rsidRPr="009A5445" w:rsidRDefault="009A5445" w:rsidP="009A5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5445">
        <w:rPr>
          <w:rFonts w:ascii="Times New Roman" w:eastAsia="Times New Roman" w:hAnsi="Times New Roman" w:cs="Times New Roman"/>
          <w:sz w:val="24"/>
          <w:szCs w:val="24"/>
          <w:lang w:eastAsia="ru-RU"/>
        </w:rPr>
        <w:t>1. Подготовка к обучению грамоте (выкладывание букв)</w:t>
      </w:r>
    </w:p>
    <w:p w:rsidR="009A5445" w:rsidRPr="009A5445" w:rsidRDefault="009A5445" w:rsidP="009A5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5445">
        <w:rPr>
          <w:rFonts w:ascii="Times New Roman" w:eastAsia="Times New Roman" w:hAnsi="Times New Roman" w:cs="Times New Roman"/>
          <w:sz w:val="24"/>
          <w:szCs w:val="24"/>
          <w:lang w:eastAsia="ru-RU"/>
        </w:rPr>
        <w:t>2. РЭМП (выкладывание цифр, геометрических фигур)</w:t>
      </w:r>
    </w:p>
    <w:p w:rsidR="009A5445" w:rsidRPr="009A5445" w:rsidRDefault="009A5445" w:rsidP="009A5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5445">
        <w:rPr>
          <w:rFonts w:ascii="Times New Roman" w:eastAsia="Times New Roman" w:hAnsi="Times New Roman" w:cs="Times New Roman"/>
          <w:sz w:val="24"/>
          <w:szCs w:val="24"/>
          <w:lang w:eastAsia="ru-RU"/>
        </w:rPr>
        <w:t>3. Окружающий мир (выкладывание изображений предметов, животных)</w:t>
      </w:r>
    </w:p>
    <w:p w:rsidR="009A5445" w:rsidRPr="009A5445" w:rsidRDefault="009A5445" w:rsidP="009A5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5445">
        <w:rPr>
          <w:rFonts w:ascii="Times New Roman" w:eastAsia="Times New Roman" w:hAnsi="Times New Roman" w:cs="Times New Roman"/>
          <w:sz w:val="24"/>
          <w:szCs w:val="24"/>
          <w:lang w:eastAsia="ru-RU"/>
        </w:rPr>
        <w:t xml:space="preserve">В зависимости от целей занятия, можно работать по карточкам без зрительной опоры, т.е. выкладывая заданное изображение на слух. В этом случае взрослый сам зачитывает по карточке последовательность цифр. Это дает возможность работать с подгруппой или </w:t>
      </w:r>
      <w:r w:rsidRPr="009A5445">
        <w:rPr>
          <w:rFonts w:ascii="Times New Roman" w:eastAsia="Times New Roman" w:hAnsi="Times New Roman" w:cs="Times New Roman"/>
          <w:sz w:val="24"/>
          <w:szCs w:val="24"/>
          <w:lang w:eastAsia="ru-RU"/>
        </w:rPr>
        <w:lastRenderedPageBreak/>
        <w:t>даже группой детей (зависит от количества планшетов) в одном темпе, делая упор на</w:t>
      </w:r>
      <w:r w:rsidRPr="009A5445">
        <w:rPr>
          <w:rFonts w:ascii="Times New Roman" w:eastAsia="Times New Roman" w:hAnsi="Times New Roman" w:cs="Times New Roman"/>
          <w:b/>
          <w:bCs/>
          <w:sz w:val="24"/>
          <w:szCs w:val="24"/>
          <w:lang w:eastAsia="ru-RU"/>
        </w:rPr>
        <w:t xml:space="preserve"> </w:t>
      </w:r>
      <w:r w:rsidRPr="009A5445">
        <w:rPr>
          <w:rFonts w:ascii="Times New Roman" w:eastAsia="Times New Roman" w:hAnsi="Times New Roman" w:cs="Times New Roman"/>
          <w:sz w:val="24"/>
          <w:szCs w:val="24"/>
          <w:lang w:eastAsia="ru-RU"/>
        </w:rPr>
        <w:t>развитие слухового восприятия.</w:t>
      </w:r>
    </w:p>
    <w:p w:rsidR="009A5445" w:rsidRPr="009A5445" w:rsidRDefault="009A5445" w:rsidP="009A5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5445">
        <w:rPr>
          <w:rFonts w:ascii="Times New Roman" w:eastAsia="Times New Roman" w:hAnsi="Times New Roman" w:cs="Times New Roman"/>
          <w:sz w:val="24"/>
          <w:szCs w:val="24"/>
          <w:lang w:eastAsia="ru-RU"/>
        </w:rPr>
        <w:t>Освоив навык работы по карточкам, дети 6 – 7 лет могут работать с пособием самостоятельно, что позволяет формировать навыки самостоятельности и самоконтроля.</w:t>
      </w:r>
    </w:p>
    <w:p w:rsidR="009A5445" w:rsidRPr="009A5445" w:rsidRDefault="009A5445" w:rsidP="009A5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5445">
        <w:rPr>
          <w:rFonts w:ascii="Times New Roman" w:eastAsia="Times New Roman" w:hAnsi="Times New Roman" w:cs="Times New Roman"/>
          <w:sz w:val="24"/>
          <w:szCs w:val="24"/>
          <w:lang w:eastAsia="ru-RU"/>
        </w:rPr>
        <w:t>Кроме решения вышеперечисленных задач, пособие «Цифровая дощечка» повышает интерес</w:t>
      </w:r>
      <w:r w:rsidRPr="009A5445">
        <w:rPr>
          <w:rFonts w:ascii="Times New Roman" w:eastAsia="Times New Roman" w:hAnsi="Times New Roman" w:cs="Times New Roman"/>
          <w:b/>
          <w:bCs/>
          <w:sz w:val="24"/>
          <w:szCs w:val="24"/>
          <w:lang w:eastAsia="ru-RU"/>
        </w:rPr>
        <w:t xml:space="preserve">, </w:t>
      </w:r>
      <w:r w:rsidRPr="009A5445">
        <w:rPr>
          <w:rFonts w:ascii="Times New Roman" w:eastAsia="Times New Roman" w:hAnsi="Times New Roman" w:cs="Times New Roman"/>
          <w:sz w:val="24"/>
          <w:szCs w:val="24"/>
          <w:lang w:eastAsia="ru-RU"/>
        </w:rPr>
        <w:t>внимание, усидчивость у детей</w:t>
      </w:r>
      <w:r w:rsidRPr="009A5445">
        <w:rPr>
          <w:rFonts w:ascii="Times New Roman" w:eastAsia="Times New Roman" w:hAnsi="Times New Roman" w:cs="Times New Roman"/>
          <w:b/>
          <w:bCs/>
          <w:sz w:val="24"/>
          <w:szCs w:val="24"/>
          <w:lang w:eastAsia="ru-RU"/>
        </w:rPr>
        <w:t xml:space="preserve">, </w:t>
      </w:r>
      <w:r w:rsidRPr="009A5445">
        <w:rPr>
          <w:rFonts w:ascii="Times New Roman" w:eastAsia="Times New Roman" w:hAnsi="Times New Roman" w:cs="Times New Roman"/>
          <w:sz w:val="24"/>
          <w:szCs w:val="24"/>
          <w:lang w:eastAsia="ru-RU"/>
        </w:rPr>
        <w:t>дает возможность «прочувствовать пальцами» изображаемый силуэт и быстрее запомнить его.</w:t>
      </w:r>
    </w:p>
    <w:p w:rsidR="009A5445" w:rsidRPr="009A5445" w:rsidRDefault="009A5445" w:rsidP="009A5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5445">
        <w:rPr>
          <w:rFonts w:ascii="Times New Roman" w:eastAsia="Times New Roman" w:hAnsi="Times New Roman" w:cs="Times New Roman"/>
          <w:sz w:val="24"/>
          <w:szCs w:val="24"/>
          <w:lang w:eastAsia="ru-RU"/>
        </w:rPr>
        <w:t>Цифровые планшеты можно использовать не только на занятиях по изучению основ грамоты. Они очень помогут детям и педагогам на занятиях по развитию математических представлений, мелкой моторики, конструктивной деятельности.</w:t>
      </w:r>
    </w:p>
    <w:p w:rsidR="009A5445" w:rsidRPr="009A5445" w:rsidRDefault="009A5445" w:rsidP="009A5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5445">
        <w:rPr>
          <w:rFonts w:ascii="Times New Roman" w:eastAsia="Times New Roman" w:hAnsi="Times New Roman" w:cs="Times New Roman"/>
          <w:sz w:val="24"/>
          <w:szCs w:val="24"/>
          <w:lang w:eastAsia="ru-RU"/>
        </w:rPr>
        <w:t>Таким образом, серия дидактических пособий «Обучающие дощечки», состоящая из 4-х деревянных планшетов разного вида и направленности: «Звуковая дощечка», «Дощечка на определения места звука в слове», «Дощечка «Забавные паутинки», «Цифровая дощечка», помогает в решении многих задач при развитии речевых функций детей 5 – 6 лет, при изучении основ грамоты и подготовке к школе детей 6 – 7-летнего возраста.</w:t>
      </w:r>
    </w:p>
    <w:p w:rsidR="00D859BA" w:rsidRDefault="00D859BA"/>
    <w:sectPr w:rsidR="00D859BA" w:rsidSect="00D859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5445"/>
    <w:rsid w:val="009A5445"/>
    <w:rsid w:val="00D859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9BA"/>
  </w:style>
  <w:style w:type="paragraph" w:styleId="2">
    <w:name w:val="heading 2"/>
    <w:basedOn w:val="a"/>
    <w:link w:val="20"/>
    <w:uiPriority w:val="9"/>
    <w:qFormat/>
    <w:rsid w:val="009A544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A544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9A5445"/>
    <w:rPr>
      <w:color w:val="0000FF"/>
      <w:u w:val="single"/>
    </w:rPr>
  </w:style>
  <w:style w:type="paragraph" w:styleId="a4">
    <w:name w:val="Normal (Web)"/>
    <w:basedOn w:val="a"/>
    <w:uiPriority w:val="99"/>
    <w:semiHidden/>
    <w:unhideWhenUsed/>
    <w:rsid w:val="009A54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A5445"/>
    <w:rPr>
      <w:b/>
      <w:bCs/>
    </w:rPr>
  </w:style>
  <w:style w:type="paragraph" w:styleId="a6">
    <w:name w:val="Balloon Text"/>
    <w:basedOn w:val="a"/>
    <w:link w:val="a7"/>
    <w:uiPriority w:val="99"/>
    <w:semiHidden/>
    <w:unhideWhenUsed/>
    <w:rsid w:val="009A544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54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9780580">
      <w:bodyDiv w:val="1"/>
      <w:marLeft w:val="0"/>
      <w:marRight w:val="0"/>
      <w:marTop w:val="0"/>
      <w:marBottom w:val="0"/>
      <w:divBdr>
        <w:top w:val="none" w:sz="0" w:space="0" w:color="auto"/>
        <w:left w:val="none" w:sz="0" w:space="0" w:color="auto"/>
        <w:bottom w:val="none" w:sz="0" w:space="0" w:color="auto"/>
        <w:right w:val="none" w:sz="0" w:space="0" w:color="auto"/>
      </w:divBdr>
      <w:divsChild>
        <w:div w:id="1700474714">
          <w:marLeft w:val="0"/>
          <w:marRight w:val="0"/>
          <w:marTop w:val="0"/>
          <w:marBottom w:val="0"/>
          <w:divBdr>
            <w:top w:val="none" w:sz="0" w:space="0" w:color="auto"/>
            <w:left w:val="none" w:sz="0" w:space="0" w:color="auto"/>
            <w:bottom w:val="none" w:sz="0" w:space="0" w:color="auto"/>
            <w:right w:val="none" w:sz="0" w:space="0" w:color="auto"/>
          </w:divBdr>
          <w:divsChild>
            <w:div w:id="621499837">
              <w:marLeft w:val="0"/>
              <w:marRight w:val="0"/>
              <w:marTop w:val="0"/>
              <w:marBottom w:val="0"/>
              <w:divBdr>
                <w:top w:val="none" w:sz="0" w:space="0" w:color="auto"/>
                <w:left w:val="none" w:sz="0" w:space="0" w:color="auto"/>
                <w:bottom w:val="none" w:sz="0" w:space="0" w:color="auto"/>
                <w:right w:val="none" w:sz="0" w:space="0" w:color="auto"/>
              </w:divBdr>
              <w:divsChild>
                <w:div w:id="651564955">
                  <w:marLeft w:val="0"/>
                  <w:marRight w:val="0"/>
                  <w:marTop w:val="0"/>
                  <w:marBottom w:val="0"/>
                  <w:divBdr>
                    <w:top w:val="none" w:sz="0" w:space="0" w:color="auto"/>
                    <w:left w:val="none" w:sz="0" w:space="0" w:color="auto"/>
                    <w:bottom w:val="none" w:sz="0" w:space="0" w:color="auto"/>
                    <w:right w:val="none" w:sz="0" w:space="0" w:color="auto"/>
                  </w:divBdr>
                  <w:divsChild>
                    <w:div w:id="126093220">
                      <w:marLeft w:val="0"/>
                      <w:marRight w:val="0"/>
                      <w:marTop w:val="0"/>
                      <w:marBottom w:val="0"/>
                      <w:divBdr>
                        <w:top w:val="none" w:sz="0" w:space="0" w:color="auto"/>
                        <w:left w:val="none" w:sz="0" w:space="0" w:color="auto"/>
                        <w:bottom w:val="none" w:sz="0" w:space="0" w:color="auto"/>
                        <w:right w:val="none" w:sz="0" w:space="0" w:color="auto"/>
                      </w:divBdr>
                      <w:divsChild>
                        <w:div w:id="937493474">
                          <w:marLeft w:val="0"/>
                          <w:marRight w:val="0"/>
                          <w:marTop w:val="0"/>
                          <w:marBottom w:val="0"/>
                          <w:divBdr>
                            <w:top w:val="none" w:sz="0" w:space="0" w:color="auto"/>
                            <w:left w:val="none" w:sz="0" w:space="0" w:color="auto"/>
                            <w:bottom w:val="none" w:sz="0" w:space="0" w:color="auto"/>
                            <w:right w:val="none" w:sz="0" w:space="0" w:color="auto"/>
                          </w:divBdr>
                          <w:divsChild>
                            <w:div w:id="1499611822">
                              <w:marLeft w:val="0"/>
                              <w:marRight w:val="0"/>
                              <w:marTop w:val="0"/>
                              <w:marBottom w:val="0"/>
                              <w:divBdr>
                                <w:top w:val="none" w:sz="0" w:space="0" w:color="auto"/>
                                <w:left w:val="none" w:sz="0" w:space="0" w:color="auto"/>
                                <w:bottom w:val="none" w:sz="0" w:space="0" w:color="auto"/>
                                <w:right w:val="none" w:sz="0" w:space="0" w:color="auto"/>
                              </w:divBdr>
                              <w:divsChild>
                                <w:div w:id="403264954">
                                  <w:marLeft w:val="0"/>
                                  <w:marRight w:val="0"/>
                                  <w:marTop w:val="0"/>
                                  <w:marBottom w:val="0"/>
                                  <w:divBdr>
                                    <w:top w:val="none" w:sz="0" w:space="0" w:color="auto"/>
                                    <w:left w:val="none" w:sz="0" w:space="0" w:color="auto"/>
                                    <w:bottom w:val="none" w:sz="0" w:space="0" w:color="auto"/>
                                    <w:right w:val="none" w:sz="0" w:space="0" w:color="auto"/>
                                  </w:divBdr>
                                  <w:divsChild>
                                    <w:div w:id="28207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ogolife.ru/wp-content/uploads/ris5.jp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ogolife.ru/wp-content/uploads/ris2.jpg" TargetMode="External"/><Relationship Id="rId12" Type="http://schemas.openxmlformats.org/officeDocument/2006/relationships/image" Target="media/image4.jpeg"/><Relationship Id="rId17" Type="http://schemas.openxmlformats.org/officeDocument/2006/relationships/hyperlink" Target="http://www.logolife.ru/logopedicheskie-igry" TargetMode="External"/><Relationship Id="rId2" Type="http://schemas.openxmlformats.org/officeDocument/2006/relationships/settings" Target="settings.xml"/><Relationship Id="rId16" Type="http://schemas.openxmlformats.org/officeDocument/2006/relationships/image" Target="media/image6.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logolife.ru/wp-content/uploads/ris4.jpg" TargetMode="External"/><Relationship Id="rId5" Type="http://schemas.openxmlformats.org/officeDocument/2006/relationships/hyperlink" Target="http://www.logolife.ru/wp-content/uploads/ris1.jpg" TargetMode="External"/><Relationship Id="rId15" Type="http://schemas.openxmlformats.org/officeDocument/2006/relationships/hyperlink" Target="http://www.logolife.ru/wp-content/uploads/ris6.jpg"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hyperlink" Target="http://www.logolife.ru/" TargetMode="External"/><Relationship Id="rId9" Type="http://schemas.openxmlformats.org/officeDocument/2006/relationships/hyperlink" Target="http://www.logolife.ru/wp-content/uploads/ris3.jpg"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1813</Words>
  <Characters>10336</Characters>
  <Application>Microsoft Office Word</Application>
  <DocSecurity>0</DocSecurity>
  <Lines>86</Lines>
  <Paragraphs>24</Paragraphs>
  <ScaleCrop>false</ScaleCrop>
  <Company/>
  <LinksUpToDate>false</LinksUpToDate>
  <CharactersWithSpaces>12125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dc:creator>
  <cp:lastModifiedBy>Key</cp:lastModifiedBy>
  <cp:revision>2</cp:revision>
  <cp:lastPrinted>2011-10-11T15:22:00Z</cp:lastPrinted>
  <dcterms:created xsi:type="dcterms:W3CDTF">2011-10-11T15:20:00Z</dcterms:created>
  <dcterms:modified xsi:type="dcterms:W3CDTF">2011-10-11T15:24:00Z</dcterms:modified>
</cp:coreProperties>
</file>