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3D" w:rsidRDefault="00E77C3D" w:rsidP="00E77C3D">
      <w:pPr>
        <w:jc w:val="center"/>
        <w:rPr>
          <w:b/>
          <w:sz w:val="28"/>
          <w:szCs w:val="28"/>
        </w:rPr>
      </w:pPr>
      <w:r w:rsidRPr="00E77C3D">
        <w:rPr>
          <w:b/>
          <w:sz w:val="28"/>
          <w:szCs w:val="28"/>
        </w:rPr>
        <w:t>«Наши пальчики играют – говорить нам помогают»</w:t>
      </w:r>
    </w:p>
    <w:p w:rsidR="00E77C3D" w:rsidRPr="00E77C3D" w:rsidRDefault="00E77C3D" w:rsidP="00E77C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(родителям на заметку)</w:t>
      </w:r>
    </w:p>
    <w:p w:rsidR="00E77C3D" w:rsidRPr="00E77C3D" w:rsidRDefault="00E77C3D" w:rsidP="00E77C3D">
      <w:pPr>
        <w:rPr>
          <w:sz w:val="28"/>
          <w:szCs w:val="28"/>
        </w:rPr>
      </w:pPr>
      <w:r w:rsidRPr="00E77C3D">
        <w:rPr>
          <w:sz w:val="28"/>
          <w:szCs w:val="28"/>
        </w:rPr>
        <w:t xml:space="preserve">Уже давно доказано, что ребёнок, мелкие мышцы рук которого недостаточно развиты, испытывает огромные трудности при овладении речью, причём не только звукопроизношением, но и лексико-грамматической, фонетической, смысловой стороной речи, а </w:t>
      </w:r>
      <w:proofErr w:type="gramStart"/>
      <w:r w:rsidRPr="00E77C3D">
        <w:rPr>
          <w:sz w:val="28"/>
          <w:szCs w:val="28"/>
        </w:rPr>
        <w:t>в последствии</w:t>
      </w:r>
      <w:proofErr w:type="gramEnd"/>
      <w:r w:rsidRPr="00E77C3D">
        <w:rPr>
          <w:sz w:val="28"/>
          <w:szCs w:val="28"/>
        </w:rPr>
        <w:t xml:space="preserve"> и при обучении в школе.</w:t>
      </w:r>
    </w:p>
    <w:p w:rsidR="00E77C3D" w:rsidRPr="00E77C3D" w:rsidRDefault="00E77C3D" w:rsidP="00E77C3D">
      <w:pPr>
        <w:rPr>
          <w:sz w:val="28"/>
          <w:szCs w:val="28"/>
        </w:rPr>
      </w:pPr>
      <w:r w:rsidRPr="00E77C3D">
        <w:rPr>
          <w:sz w:val="28"/>
          <w:szCs w:val="28"/>
        </w:rPr>
        <w:t>Помочь пальчикам вашего ребёнка стать более ловкими могут помочь обычные, повседневные дела и специальные упражнения.</w:t>
      </w:r>
    </w:p>
    <w:p w:rsidR="00E77C3D" w:rsidRPr="00E77C3D" w:rsidRDefault="00E77C3D" w:rsidP="00E77C3D">
      <w:pPr>
        <w:rPr>
          <w:sz w:val="28"/>
          <w:szCs w:val="28"/>
        </w:rPr>
      </w:pPr>
      <w:r w:rsidRPr="00E77C3D">
        <w:rPr>
          <w:sz w:val="28"/>
          <w:szCs w:val="28"/>
        </w:rPr>
        <w:t>В наше время многие родители в целях экономии времени покупают ребёнку обувь и одежду на липучках, или стараются сами по быстрее одеть малыша, не давая, тем самым развиваться мелким мышцам кистей рук ребёнка. Найдите время специально для того, чтобы показать вашему ребёнку</w:t>
      </w:r>
      <w:r>
        <w:rPr>
          <w:sz w:val="28"/>
          <w:szCs w:val="28"/>
        </w:rPr>
        <w:t>,</w:t>
      </w:r>
      <w:r w:rsidRPr="00E77C3D">
        <w:rPr>
          <w:sz w:val="28"/>
          <w:szCs w:val="28"/>
        </w:rPr>
        <w:t xml:space="preserve"> как правильно застёгивать и расстёгива</w:t>
      </w:r>
      <w:r>
        <w:rPr>
          <w:sz w:val="28"/>
          <w:szCs w:val="28"/>
        </w:rPr>
        <w:t>ть пуговки</w:t>
      </w:r>
      <w:r w:rsidRPr="00E77C3D">
        <w:rPr>
          <w:sz w:val="28"/>
          <w:szCs w:val="28"/>
        </w:rPr>
        <w:t xml:space="preserve"> и кнопки, научите его шнуровать ботинки, завязывать бантики, дайте ему возможность делать всё это самому.</w:t>
      </w:r>
    </w:p>
    <w:p w:rsidR="00E77C3D" w:rsidRPr="008D4FC7" w:rsidRDefault="00E77C3D" w:rsidP="00E77C3D">
      <w:pPr>
        <w:rPr>
          <w:sz w:val="28"/>
          <w:szCs w:val="28"/>
        </w:rPr>
      </w:pPr>
      <w:r w:rsidRPr="00E77C3D">
        <w:rPr>
          <w:sz w:val="28"/>
          <w:szCs w:val="28"/>
        </w:rPr>
        <w:t>Отличным способом развития мелких движений пальцев рук являются манипуляции с мелки</w:t>
      </w:r>
      <w:r>
        <w:rPr>
          <w:sz w:val="28"/>
          <w:szCs w:val="28"/>
        </w:rPr>
        <w:t>ми предметами. Попросите малыша</w:t>
      </w:r>
      <w:r w:rsidRPr="00E77C3D">
        <w:rPr>
          <w:sz w:val="28"/>
          <w:szCs w:val="28"/>
        </w:rPr>
        <w:t xml:space="preserve"> помочь вам рассортировать фасоль (например, по цветам, рожки, или перебрать крупу и найти в ней мелкие игрушки или буквы</w:t>
      </w:r>
      <w:r>
        <w:rPr>
          <w:sz w:val="28"/>
          <w:szCs w:val="28"/>
        </w:rPr>
        <w:t>).</w:t>
      </w:r>
    </w:p>
    <w:p w:rsidR="00A92C9D" w:rsidRPr="00A92C9D" w:rsidRDefault="00A92C9D" w:rsidP="00A92C9D">
      <w:pPr>
        <w:rPr>
          <w:sz w:val="28"/>
          <w:szCs w:val="28"/>
        </w:rPr>
      </w:pPr>
      <w:r w:rsidRPr="00A92C9D">
        <w:rPr>
          <w:sz w:val="28"/>
          <w:szCs w:val="28"/>
        </w:rPr>
        <w:t>Игры с пальчиками – это развитие мелкой моторики рук, которая  тесно связана с развитием речи ребёнка. Чем больше мы играем пальчиками, лепим, рисуем, массажируем их, тем лу</w:t>
      </w:r>
      <w:r>
        <w:rPr>
          <w:sz w:val="28"/>
          <w:szCs w:val="28"/>
        </w:rPr>
        <w:t>чше ваш ребёнок будет говорить.</w:t>
      </w:r>
      <w:r w:rsidRPr="00A92C9D">
        <w:rPr>
          <w:sz w:val="28"/>
          <w:szCs w:val="28"/>
        </w:rPr>
        <w:t xml:space="preserve"> Если обратиться к истории, то можно заметить, что многое из опыта наших предков не забыто, более того, продолжает развиваться, что говорит о пользе и</w:t>
      </w:r>
      <w:r>
        <w:rPr>
          <w:sz w:val="28"/>
          <w:szCs w:val="28"/>
        </w:rPr>
        <w:t xml:space="preserve"> важности данных игр в детстве.</w:t>
      </w:r>
      <w:r w:rsidRPr="00A92C9D">
        <w:rPr>
          <w:sz w:val="28"/>
          <w:szCs w:val="28"/>
        </w:rPr>
        <w:t xml:space="preserve"> Наши предки наверняка о чем-то таком догадывались. Ведь хорошо знакомые нам «Сорока-ворона», «Ладушки», «</w:t>
      </w:r>
      <w:proofErr w:type="gramStart"/>
      <w:r w:rsidRPr="00A92C9D">
        <w:rPr>
          <w:sz w:val="28"/>
          <w:szCs w:val="28"/>
        </w:rPr>
        <w:t>Коза-рогатая</w:t>
      </w:r>
      <w:proofErr w:type="gramEnd"/>
      <w:r w:rsidRPr="00A92C9D">
        <w:rPr>
          <w:sz w:val="28"/>
          <w:szCs w:val="28"/>
        </w:rPr>
        <w:t xml:space="preserve">» не что иное, как </w:t>
      </w:r>
      <w:proofErr w:type="spellStart"/>
      <w:r w:rsidRPr="00A92C9D">
        <w:rPr>
          <w:sz w:val="28"/>
          <w:szCs w:val="28"/>
        </w:rPr>
        <w:t>оздоравливающий</w:t>
      </w:r>
      <w:proofErr w:type="spellEnd"/>
      <w:r w:rsidRPr="00A92C9D">
        <w:rPr>
          <w:sz w:val="28"/>
          <w:szCs w:val="28"/>
        </w:rPr>
        <w:t xml:space="preserve"> и тонизирующий массаж.</w:t>
      </w:r>
    </w:p>
    <w:p w:rsidR="00E77C3D" w:rsidRPr="00E77C3D" w:rsidRDefault="00E77C3D" w:rsidP="00E77C3D">
      <w:pPr>
        <w:rPr>
          <w:sz w:val="28"/>
          <w:szCs w:val="28"/>
        </w:rPr>
      </w:pPr>
      <w:r w:rsidRPr="00E77C3D">
        <w:rPr>
          <w:sz w:val="28"/>
          <w:szCs w:val="28"/>
        </w:rPr>
        <w:t xml:space="preserve">Научите ребёнка пользоваться ножницами, обязательно под присмотром взрослого. Вы можете вместе вырезать снежинки к новому году, детали для аппликации или делать узорный край на открытках специальными фигурными ножницами. Собирайте вместе паззлы, конструктор, лепите из </w:t>
      </w:r>
      <w:r w:rsidRPr="00E77C3D">
        <w:rPr>
          <w:sz w:val="28"/>
          <w:szCs w:val="28"/>
        </w:rPr>
        <w:lastRenderedPageBreak/>
        <w:t>пластилина или полимерной глины, это те занятия, которые интересны детям и приносят пользу их пальчикам.</w:t>
      </w:r>
    </w:p>
    <w:p w:rsidR="00E77C3D" w:rsidRPr="00E77C3D" w:rsidRDefault="00E77C3D" w:rsidP="00E77C3D">
      <w:pPr>
        <w:rPr>
          <w:sz w:val="28"/>
          <w:szCs w:val="28"/>
        </w:rPr>
      </w:pPr>
      <w:r w:rsidRPr="00E77C3D">
        <w:rPr>
          <w:sz w:val="28"/>
          <w:szCs w:val="28"/>
        </w:rPr>
        <w:t>Детям дошкольного возраста для подготовки руки к письму можно предложить рисовать по клеточкам, повторяя нарисованный вами образец или напечатанный в специальной тетрадке, раскрашивать картинки с мелкими деталями, стараясь «не выходить» за контур или обводить картинки, нарисованные пунктиром.</w:t>
      </w:r>
    </w:p>
    <w:p w:rsidR="00E77C3D" w:rsidRPr="00E77C3D" w:rsidRDefault="00E77C3D" w:rsidP="00E77C3D">
      <w:pPr>
        <w:rPr>
          <w:sz w:val="28"/>
          <w:szCs w:val="28"/>
        </w:rPr>
      </w:pPr>
      <w:r w:rsidRPr="00E77C3D">
        <w:rPr>
          <w:sz w:val="28"/>
          <w:szCs w:val="28"/>
        </w:rPr>
        <w:t xml:space="preserve"> К специальным развивающим игрушкам относятся разного рода «шнуровки», это может быть ботинок, который нужно зашнуровать, или пуговица которую нужно «пришить», сделав шов продевая иголку </w:t>
      </w:r>
      <w:proofErr w:type="gramStart"/>
      <w:r w:rsidRPr="00E77C3D">
        <w:rPr>
          <w:sz w:val="28"/>
          <w:szCs w:val="28"/>
        </w:rPr>
        <w:t>с</w:t>
      </w:r>
      <w:proofErr w:type="gramEnd"/>
      <w:r w:rsidRPr="00E77C3D">
        <w:rPr>
          <w:sz w:val="28"/>
          <w:szCs w:val="28"/>
        </w:rPr>
        <w:t xml:space="preserve"> шнурком через отверстия в деревянной пуговице, или части рубашки, которые нужно соединить между собой швами, а может быть целая композиция, недостающие детали которой вашему ребёнку нужно будет «пришить» с помощью шнурков, идущих в комплекте.</w:t>
      </w:r>
    </w:p>
    <w:p w:rsidR="00E77C3D" w:rsidRPr="00E77C3D" w:rsidRDefault="00E77C3D" w:rsidP="00E77C3D">
      <w:pPr>
        <w:rPr>
          <w:sz w:val="28"/>
          <w:szCs w:val="28"/>
        </w:rPr>
      </w:pPr>
      <w:r w:rsidRPr="00E77C3D">
        <w:rPr>
          <w:sz w:val="28"/>
          <w:szCs w:val="28"/>
        </w:rPr>
        <w:t>Развивающие игрушки и пособия могут быть изготовлены самостоятельно. Основой подобного пособия могут быть обычные прищепки. Вырежьте из картона любую фигуру, которой не будет хватать каких-либо «палочек», и дайте ребёнку прикреплять колючки ёжику, лучики солнышку, травку на луг, или капельки на тучку, здесь всё будет зависеть от вашей фантазии.</w:t>
      </w:r>
    </w:p>
    <w:p w:rsidR="00E77C3D" w:rsidRPr="00E77C3D" w:rsidRDefault="00E77C3D" w:rsidP="00E77C3D">
      <w:pPr>
        <w:rPr>
          <w:sz w:val="28"/>
          <w:szCs w:val="28"/>
        </w:rPr>
      </w:pPr>
      <w:r w:rsidRPr="00E77C3D">
        <w:rPr>
          <w:sz w:val="28"/>
          <w:szCs w:val="28"/>
        </w:rPr>
        <w:t>При отсутствии специальных средств, массаж пальцев рук можно выполнить при помощи своих же пальчиков или при помощи пальчиков родителей! Подушечками указательного и большого пальца нужно массировать фалангу каждого пальца, задерживаясь на ней</w:t>
      </w:r>
      <w:r w:rsidR="008D4FC7">
        <w:rPr>
          <w:sz w:val="28"/>
          <w:szCs w:val="28"/>
        </w:rPr>
        <w:t>,</w:t>
      </w:r>
      <w:bookmarkStart w:id="0" w:name="_GoBack"/>
      <w:bookmarkEnd w:id="0"/>
      <w:r w:rsidRPr="00E77C3D">
        <w:rPr>
          <w:sz w:val="28"/>
          <w:szCs w:val="28"/>
        </w:rPr>
        <w:t xml:space="preserve"> примерно на 1-2 секунды.</w:t>
      </w:r>
    </w:p>
    <w:p w:rsidR="00E77C3D" w:rsidRPr="00E77C3D" w:rsidRDefault="00E77C3D" w:rsidP="00E77C3D">
      <w:pPr>
        <w:rPr>
          <w:sz w:val="28"/>
          <w:szCs w:val="28"/>
        </w:rPr>
      </w:pPr>
      <w:r w:rsidRPr="00E77C3D">
        <w:rPr>
          <w:sz w:val="28"/>
          <w:szCs w:val="28"/>
        </w:rPr>
        <w:t>Для того чтобы процесс самомассажа был интересен ребёнку, можно придумать короткие высказывания на каждый пальчик и проговаривать их вместе с ним, при этом сидя напротив него и массажируя свои пальцы. Это позволит вашему непоседе не сбиться (образец будет у него перед глазами</w:t>
      </w:r>
      <w:r>
        <w:rPr>
          <w:sz w:val="28"/>
          <w:szCs w:val="28"/>
        </w:rPr>
        <w:t>)</w:t>
      </w:r>
      <w:r w:rsidRPr="00E77C3D">
        <w:rPr>
          <w:sz w:val="28"/>
          <w:szCs w:val="28"/>
        </w:rPr>
        <w:t xml:space="preserve">, почувствовать единение с вами, и принесёт </w:t>
      </w:r>
      <w:r>
        <w:rPr>
          <w:sz w:val="28"/>
          <w:szCs w:val="28"/>
        </w:rPr>
        <w:t xml:space="preserve">огромную </w:t>
      </w:r>
      <w:r w:rsidRPr="00E77C3D">
        <w:rPr>
          <w:sz w:val="28"/>
          <w:szCs w:val="28"/>
        </w:rPr>
        <w:t xml:space="preserve">пользу вам </w:t>
      </w:r>
      <w:r>
        <w:rPr>
          <w:sz w:val="28"/>
          <w:szCs w:val="28"/>
        </w:rPr>
        <w:t>и вашему малышу!</w:t>
      </w:r>
    </w:p>
    <w:p w:rsidR="00E77C3D" w:rsidRPr="00E77C3D" w:rsidRDefault="00E77C3D" w:rsidP="00E77C3D">
      <w:pPr>
        <w:rPr>
          <w:sz w:val="28"/>
          <w:szCs w:val="28"/>
        </w:rPr>
      </w:pPr>
    </w:p>
    <w:p w:rsidR="00840D00" w:rsidRDefault="00E77C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Воспитатель </w:t>
      </w:r>
      <w:r w:rsidR="008F1B21">
        <w:rPr>
          <w:sz w:val="28"/>
          <w:szCs w:val="28"/>
        </w:rPr>
        <w:t xml:space="preserve">МДОУ </w:t>
      </w:r>
      <w:r>
        <w:rPr>
          <w:sz w:val="28"/>
          <w:szCs w:val="28"/>
        </w:rPr>
        <w:t>д</w:t>
      </w:r>
      <w:r w:rsidR="008F1B21">
        <w:rPr>
          <w:sz w:val="28"/>
          <w:szCs w:val="28"/>
        </w:rPr>
        <w:t>/с</w:t>
      </w:r>
      <w:r>
        <w:rPr>
          <w:sz w:val="28"/>
          <w:szCs w:val="28"/>
        </w:rPr>
        <w:t xml:space="preserve"> «Чебурашка»</w:t>
      </w:r>
    </w:p>
    <w:p w:rsidR="00E77C3D" w:rsidRPr="00E77C3D" w:rsidRDefault="00E77C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sz w:val="28"/>
          <w:szCs w:val="28"/>
        </w:rPr>
        <w:t>Н.В.Волкова</w:t>
      </w:r>
      <w:proofErr w:type="spellEnd"/>
    </w:p>
    <w:sectPr w:rsidR="00E77C3D" w:rsidRPr="00E77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39"/>
    <w:rsid w:val="001B7439"/>
    <w:rsid w:val="00840D00"/>
    <w:rsid w:val="008D4FC7"/>
    <w:rsid w:val="008F1B21"/>
    <w:rsid w:val="00A92C9D"/>
    <w:rsid w:val="00E7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593</Words>
  <Characters>3381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7</cp:revision>
  <dcterms:created xsi:type="dcterms:W3CDTF">2014-11-22T13:06:00Z</dcterms:created>
  <dcterms:modified xsi:type="dcterms:W3CDTF">2014-11-26T16:40:00Z</dcterms:modified>
</cp:coreProperties>
</file>