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6E3" w:rsidRPr="007426E3" w:rsidRDefault="00076D17" w:rsidP="00FF11E9">
      <w:pPr>
        <w:tabs>
          <w:tab w:val="left" w:pos="51"/>
          <w:tab w:val="center" w:pos="4323"/>
        </w:tabs>
        <w:spacing w:after="0"/>
        <w:rPr>
          <w:rFonts w:asciiTheme="majorHAnsi" w:hAnsiTheme="majorHAnsi"/>
        </w:rPr>
      </w:pPr>
      <w:r w:rsidRPr="0054443E">
        <w:rPr>
          <w:rFonts w:asciiTheme="majorHAnsi" w:hAnsiTheme="majorHAnsi"/>
          <w:b/>
          <w:sz w:val="24"/>
          <w:szCs w:val="24"/>
        </w:rPr>
        <w:t>Статья</w:t>
      </w:r>
      <w:r>
        <w:rPr>
          <w:rFonts w:asciiTheme="majorHAnsi" w:hAnsiTheme="majorHAnsi"/>
          <w:sz w:val="24"/>
          <w:szCs w:val="24"/>
        </w:rPr>
        <w:t>:</w:t>
      </w:r>
      <w:r w:rsidR="00B630BC">
        <w:rPr>
          <w:rFonts w:asciiTheme="majorHAnsi" w:hAnsiTheme="majorHAnsi"/>
          <w:sz w:val="24"/>
          <w:szCs w:val="24"/>
        </w:rPr>
        <w:t xml:space="preserve"> «</w:t>
      </w:r>
      <w:r w:rsidR="00FF11E9">
        <w:rPr>
          <w:rFonts w:asciiTheme="majorHAnsi" w:hAnsiTheme="majorHAnsi"/>
          <w:sz w:val="24"/>
          <w:szCs w:val="24"/>
        </w:rPr>
        <w:t xml:space="preserve">Художественно-конструктивная деятельность с детьми 6-7 лет в детском саду.»                                                                                                   </w:t>
      </w:r>
    </w:p>
    <w:p w:rsidR="009F709E" w:rsidRPr="007426E3" w:rsidRDefault="007426E3" w:rsidP="007426E3">
      <w:pPr>
        <w:tabs>
          <w:tab w:val="left" w:pos="51"/>
          <w:tab w:val="left" w:pos="6014"/>
        </w:tabs>
        <w:spacing w:after="0"/>
      </w:pPr>
      <w:r w:rsidRPr="007426E3">
        <w:rPr>
          <w:rFonts w:asciiTheme="majorHAnsi" w:hAnsiTheme="majorHAnsi"/>
        </w:rPr>
        <w:t xml:space="preserve">                        </w:t>
      </w:r>
      <w:r w:rsidR="00FF11E9" w:rsidRPr="007426E3">
        <w:rPr>
          <w:rFonts w:asciiTheme="majorHAnsi" w:hAnsiTheme="majorHAnsi"/>
        </w:rPr>
        <w:t xml:space="preserve"> </w:t>
      </w:r>
      <w:r w:rsidRPr="007426E3">
        <w:rPr>
          <w:rFonts w:asciiTheme="majorHAnsi" w:hAnsiTheme="majorHAnsi"/>
        </w:rPr>
        <w:tab/>
        <w:t>Воспитатель ГБДОУд</w:t>
      </w:r>
      <w:r w:rsidRPr="007426E3">
        <w:rPr>
          <w:rFonts w:asciiTheme="majorHAnsi" w:hAnsiTheme="majorHAnsi"/>
          <w:lang w:val="en-US"/>
        </w:rPr>
        <w:t>/</w:t>
      </w:r>
      <w:r w:rsidRPr="007426E3">
        <w:rPr>
          <w:rFonts w:asciiTheme="majorHAnsi" w:hAnsiTheme="majorHAnsi"/>
        </w:rPr>
        <w:t>с№135</w:t>
      </w:r>
    </w:p>
    <w:p w:rsidR="001308FA" w:rsidRPr="007426E3" w:rsidRDefault="001308FA" w:rsidP="001308FA">
      <w:pPr>
        <w:tabs>
          <w:tab w:val="left" w:pos="4949"/>
        </w:tabs>
        <w:spacing w:after="0"/>
        <w:ind w:left="-624"/>
        <w:rPr>
          <w:lang w:val="en-US"/>
        </w:rPr>
      </w:pPr>
      <w:r w:rsidRPr="007426E3">
        <w:tab/>
      </w:r>
      <w:r w:rsidR="00FF11E9" w:rsidRPr="007426E3">
        <w:t xml:space="preserve">                    </w:t>
      </w:r>
      <w:r w:rsidRPr="007426E3">
        <w:t>Выборгского района</w:t>
      </w:r>
    </w:p>
    <w:p w:rsidR="001308FA" w:rsidRPr="007426E3" w:rsidRDefault="001308FA" w:rsidP="001308FA">
      <w:pPr>
        <w:tabs>
          <w:tab w:val="left" w:pos="4949"/>
        </w:tabs>
        <w:spacing w:after="0"/>
        <w:ind w:left="-624"/>
      </w:pPr>
      <w:r w:rsidRPr="007426E3">
        <w:tab/>
      </w:r>
      <w:r w:rsidR="00FF11E9" w:rsidRPr="007426E3">
        <w:t xml:space="preserve">                    </w:t>
      </w:r>
      <w:r w:rsidRPr="007426E3">
        <w:t>Г.Санкт-Петербург</w:t>
      </w:r>
    </w:p>
    <w:p w:rsidR="001308FA" w:rsidRPr="007426E3" w:rsidRDefault="001308FA" w:rsidP="001308FA">
      <w:pPr>
        <w:tabs>
          <w:tab w:val="left" w:pos="4949"/>
        </w:tabs>
        <w:spacing w:after="0"/>
        <w:ind w:left="-624"/>
      </w:pPr>
      <w:r w:rsidRPr="007426E3">
        <w:tab/>
      </w:r>
      <w:r w:rsidR="00FF11E9" w:rsidRPr="007426E3">
        <w:t xml:space="preserve">                  </w:t>
      </w:r>
      <w:r w:rsidRPr="007426E3">
        <w:t>Смирнова Наталия Николаевна.</w:t>
      </w:r>
    </w:p>
    <w:p w:rsidR="00145C7D" w:rsidRPr="005C0FEC" w:rsidRDefault="005C0FEC" w:rsidP="009F5889">
      <w:pPr>
        <w:tabs>
          <w:tab w:val="left" w:pos="51"/>
          <w:tab w:val="center" w:pos="4323"/>
        </w:tabs>
        <w:spacing w:after="0"/>
        <w:ind w:left="-624" w:firstLine="425"/>
        <w:rPr>
          <w:sz w:val="28"/>
          <w:szCs w:val="28"/>
        </w:rPr>
      </w:pPr>
      <w:r w:rsidRPr="005C0FEC">
        <w:rPr>
          <w:sz w:val="24"/>
          <w:szCs w:val="24"/>
        </w:rPr>
        <w:t>Творчество- ре</w:t>
      </w:r>
      <w:r>
        <w:rPr>
          <w:sz w:val="24"/>
          <w:szCs w:val="24"/>
        </w:rPr>
        <w:t>зультат работы мысли, создающей нечто новое, ведущей к открытиям, решению жизненных</w:t>
      </w:r>
      <w:r w:rsidR="001213F3">
        <w:rPr>
          <w:sz w:val="24"/>
          <w:szCs w:val="24"/>
        </w:rPr>
        <w:t xml:space="preserve"> практических задач.</w:t>
      </w:r>
      <w:r w:rsidR="00B1147D" w:rsidRPr="005C0FEC">
        <w:rPr>
          <w:sz w:val="28"/>
          <w:szCs w:val="28"/>
        </w:rPr>
        <w:tab/>
      </w:r>
    </w:p>
    <w:p w:rsidR="00EA3CB7" w:rsidRDefault="00EA3CB7" w:rsidP="009F5889">
      <w:pPr>
        <w:spacing w:after="0"/>
        <w:ind w:left="-624" w:firstLine="425"/>
        <w:rPr>
          <w:sz w:val="24"/>
          <w:szCs w:val="24"/>
        </w:rPr>
      </w:pPr>
      <w:r>
        <w:rPr>
          <w:sz w:val="24"/>
          <w:szCs w:val="24"/>
        </w:rPr>
        <w:t>Изготовление поделок из различных материалов</w:t>
      </w:r>
      <w:r w:rsidR="00F24BB5">
        <w:rPr>
          <w:sz w:val="24"/>
          <w:szCs w:val="24"/>
        </w:rPr>
        <w:t xml:space="preserve"> увлекательное занятие для детей дошкольного возраста. Оно влияет на развитие художественного вкуса, творческое воображение, конструктивное мышление. В процессе этой деятельности совершенствуются трудовые навыки детей, развивается глазомер, точность движений, координированная работа обеих рук.</w:t>
      </w:r>
    </w:p>
    <w:p w:rsidR="00F24BB5" w:rsidRDefault="000E7CA7" w:rsidP="009F5889">
      <w:pPr>
        <w:spacing w:after="0"/>
        <w:ind w:left="-624" w:firstLine="283"/>
        <w:rPr>
          <w:sz w:val="24"/>
          <w:szCs w:val="24"/>
        </w:rPr>
      </w:pPr>
      <w:r>
        <w:rPr>
          <w:sz w:val="24"/>
          <w:szCs w:val="24"/>
        </w:rPr>
        <w:t>Работы по изготовлению поделок весьма разнообразны</w:t>
      </w:r>
      <w:r w:rsidR="00F41371">
        <w:rPr>
          <w:sz w:val="24"/>
          <w:szCs w:val="24"/>
        </w:rPr>
        <w:t>.</w:t>
      </w:r>
      <w:r>
        <w:rPr>
          <w:sz w:val="24"/>
          <w:szCs w:val="24"/>
        </w:rPr>
        <w:t xml:space="preserve"> Это и создание поделок из цветной бумаги путём её сгибания и складывания в определённой последовательности</w:t>
      </w:r>
      <w:r w:rsidR="00F41371">
        <w:rPr>
          <w:sz w:val="24"/>
          <w:szCs w:val="24"/>
        </w:rPr>
        <w:t xml:space="preserve"> </w:t>
      </w:r>
      <w:r>
        <w:rPr>
          <w:sz w:val="24"/>
          <w:szCs w:val="24"/>
        </w:rPr>
        <w:t>(оригами), склеивание разли</w:t>
      </w:r>
      <w:r w:rsidR="00F41371">
        <w:rPr>
          <w:sz w:val="24"/>
          <w:szCs w:val="24"/>
        </w:rPr>
        <w:t>чных вырезных деталей и переплетение их. Очень интересные поделки можно сделать из бросового материала</w:t>
      </w:r>
      <w:r w:rsidR="000501BC">
        <w:rPr>
          <w:sz w:val="24"/>
          <w:szCs w:val="24"/>
        </w:rPr>
        <w:t xml:space="preserve"> </w:t>
      </w:r>
      <w:r w:rsidR="00F41371">
        <w:rPr>
          <w:sz w:val="24"/>
          <w:szCs w:val="24"/>
        </w:rPr>
        <w:t>(пластиковых бутылочек, коробков, катушек и т.д.),</w:t>
      </w:r>
      <w:r w:rsidR="0054443E">
        <w:rPr>
          <w:sz w:val="24"/>
          <w:szCs w:val="24"/>
        </w:rPr>
        <w:t xml:space="preserve"> </w:t>
      </w:r>
      <w:r w:rsidR="00F41371">
        <w:rPr>
          <w:sz w:val="24"/>
          <w:szCs w:val="24"/>
        </w:rPr>
        <w:t>природного материала.</w:t>
      </w:r>
    </w:p>
    <w:p w:rsidR="00F41371" w:rsidRDefault="000501BC" w:rsidP="009F5889">
      <w:pPr>
        <w:spacing w:after="0"/>
        <w:ind w:left="-624" w:firstLine="283"/>
        <w:rPr>
          <w:sz w:val="24"/>
          <w:szCs w:val="24"/>
        </w:rPr>
      </w:pPr>
      <w:r>
        <w:rPr>
          <w:sz w:val="24"/>
          <w:szCs w:val="24"/>
        </w:rPr>
        <w:t>Осознание детьми целесообразности своей трудовой деятельности оказывает значительное влияние на её качество, на отношение каждого ребёнка к процессу и результату труда.</w:t>
      </w:r>
      <w:r w:rsidR="00B1147D">
        <w:rPr>
          <w:sz w:val="24"/>
          <w:szCs w:val="24"/>
        </w:rPr>
        <w:t xml:space="preserve"> Дети проявляют  целеустремлённость, настойчивость, ответственность, если понимают, что продукт их труда нужен. Самоделки, выполненные детьми на занятиях и в свободное время</w:t>
      </w:r>
      <w:r w:rsidR="00315F83">
        <w:rPr>
          <w:sz w:val="24"/>
          <w:szCs w:val="24"/>
        </w:rPr>
        <w:t xml:space="preserve">, </w:t>
      </w:r>
      <w:r w:rsidR="00B1147D">
        <w:rPr>
          <w:sz w:val="24"/>
          <w:szCs w:val="24"/>
        </w:rPr>
        <w:t>находят самое разнообразное применение. Из работ оформляются выставки «Осенняя фантазия»,</w:t>
      </w:r>
      <w:r w:rsidR="00315F83">
        <w:rPr>
          <w:sz w:val="24"/>
          <w:szCs w:val="24"/>
        </w:rPr>
        <w:t xml:space="preserve"> «Чудеса из ненужных вещей», «Зимняя сказка».</w:t>
      </w:r>
      <w:r w:rsidR="00475CFA">
        <w:rPr>
          <w:sz w:val="24"/>
          <w:szCs w:val="24"/>
        </w:rPr>
        <w:t xml:space="preserve"> </w:t>
      </w:r>
      <w:r w:rsidR="00315F83">
        <w:rPr>
          <w:sz w:val="24"/>
          <w:szCs w:val="24"/>
        </w:rPr>
        <w:t>Игрушки-сувениры хороший подарок к празднику (8 марта, 23 февраля). Кораблики, вертушки, султанчики</w:t>
      </w:r>
      <w:r w:rsidR="00072934">
        <w:rPr>
          <w:sz w:val="24"/>
          <w:szCs w:val="24"/>
        </w:rPr>
        <w:t xml:space="preserve"> </w:t>
      </w:r>
      <w:r w:rsidR="00315F83">
        <w:rPr>
          <w:sz w:val="24"/>
          <w:szCs w:val="24"/>
        </w:rPr>
        <w:t>- игровой материал для игр с водой, ветром.</w:t>
      </w:r>
      <w:r w:rsidR="00072934">
        <w:rPr>
          <w:sz w:val="24"/>
          <w:szCs w:val="24"/>
        </w:rPr>
        <w:t xml:space="preserve"> Фигурки животных, сделанные из бумаги, бросового материала дети с удовольствием включают в свои творческие игры «Зоопарк», «Театр» и др.</w:t>
      </w:r>
    </w:p>
    <w:p w:rsidR="00072934" w:rsidRDefault="00072934" w:rsidP="009F5889">
      <w:pPr>
        <w:spacing w:after="0"/>
        <w:ind w:left="-624" w:firstLine="283"/>
        <w:rPr>
          <w:sz w:val="24"/>
          <w:szCs w:val="24"/>
        </w:rPr>
      </w:pPr>
      <w:r>
        <w:rPr>
          <w:sz w:val="24"/>
          <w:szCs w:val="24"/>
        </w:rPr>
        <w:t>Значительное влияние</w:t>
      </w:r>
      <w:r w:rsidR="008060C0">
        <w:rPr>
          <w:sz w:val="24"/>
          <w:szCs w:val="24"/>
        </w:rPr>
        <w:t xml:space="preserve"> на желание ребят участвовать в труде оказывает подготовка материалов к занятию и последующей деятельности. Дети собирают коробки, шишки, жёлуди, семена и другой материал. Вместе мы обсуждаем , что из них можно сделать, для какой поделки они пригодятся. На развитие воображения, фантазии проводится игра «Преврати предмет».</w:t>
      </w:r>
    </w:p>
    <w:p w:rsidR="00721ACA" w:rsidRDefault="00721ACA" w:rsidP="009F5889">
      <w:pPr>
        <w:spacing w:after="0"/>
        <w:ind w:left="-624" w:firstLine="283"/>
        <w:rPr>
          <w:sz w:val="24"/>
          <w:szCs w:val="24"/>
        </w:rPr>
      </w:pPr>
      <w:r>
        <w:rPr>
          <w:sz w:val="24"/>
          <w:szCs w:val="24"/>
        </w:rPr>
        <w:t>Дети изготавливают поделку самостоятельно, если технология (способ выполнения) им знакома и в известной мере усвоена. Поэтому одна из главных задач</w:t>
      </w:r>
      <w:r w:rsidR="0094368C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94368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формирование у детей </w:t>
      </w:r>
      <w:r w:rsidR="0094368C">
        <w:rPr>
          <w:sz w:val="24"/>
          <w:szCs w:val="24"/>
        </w:rPr>
        <w:t>знаний о свойствах материалов</w:t>
      </w:r>
      <w:r>
        <w:rPr>
          <w:sz w:val="24"/>
          <w:szCs w:val="24"/>
        </w:rPr>
        <w:t xml:space="preserve"> </w:t>
      </w:r>
      <w:r w:rsidR="0094368C">
        <w:rPr>
          <w:sz w:val="24"/>
          <w:szCs w:val="24"/>
        </w:rPr>
        <w:t>, способах работы с ними, умение анализировать образец, рисунок, выкройку.</w:t>
      </w:r>
    </w:p>
    <w:p w:rsidR="0094368C" w:rsidRDefault="0094368C" w:rsidP="009F5889">
      <w:pPr>
        <w:spacing w:after="0"/>
        <w:ind w:left="-624" w:firstLine="283"/>
        <w:rPr>
          <w:sz w:val="24"/>
          <w:szCs w:val="24"/>
        </w:rPr>
      </w:pPr>
      <w:r>
        <w:rPr>
          <w:sz w:val="24"/>
          <w:szCs w:val="24"/>
        </w:rPr>
        <w:t>В процессе занятия ручным трудом дети знакомятся с рабочими инструментами, правилами обращения с ними.</w:t>
      </w:r>
    </w:p>
    <w:p w:rsidR="0094368C" w:rsidRDefault="00DC0528" w:rsidP="009F5889">
      <w:pPr>
        <w:spacing w:after="0"/>
        <w:ind w:left="-624" w:firstLine="283"/>
        <w:rPr>
          <w:sz w:val="24"/>
          <w:szCs w:val="24"/>
        </w:rPr>
      </w:pPr>
      <w:r>
        <w:rPr>
          <w:sz w:val="24"/>
          <w:szCs w:val="24"/>
        </w:rPr>
        <w:t>Подготовка рабочего места</w:t>
      </w:r>
      <w:r w:rsidR="001213F3">
        <w:rPr>
          <w:sz w:val="24"/>
          <w:szCs w:val="24"/>
        </w:rPr>
        <w:t xml:space="preserve"> </w:t>
      </w:r>
      <w:r>
        <w:rPr>
          <w:sz w:val="24"/>
          <w:szCs w:val="24"/>
        </w:rPr>
        <w:t>- немаловажный момент.</w:t>
      </w:r>
      <w:r w:rsidR="001213F3">
        <w:rPr>
          <w:sz w:val="24"/>
          <w:szCs w:val="24"/>
        </w:rPr>
        <w:t xml:space="preserve"> Умение  предварительно продумывать и располагать материалы и инструменты – это приобщение детей к культуре труда.</w:t>
      </w:r>
    </w:p>
    <w:p w:rsidR="001213F3" w:rsidRDefault="001213F3" w:rsidP="009F5889">
      <w:pPr>
        <w:spacing w:after="0"/>
        <w:ind w:left="-624" w:firstLine="283"/>
        <w:rPr>
          <w:sz w:val="24"/>
          <w:szCs w:val="24"/>
        </w:rPr>
      </w:pPr>
      <w:r>
        <w:rPr>
          <w:sz w:val="24"/>
          <w:szCs w:val="24"/>
        </w:rPr>
        <w:t>В процессе работы формируются</w:t>
      </w:r>
      <w:r w:rsidR="00BE12BF">
        <w:rPr>
          <w:sz w:val="24"/>
          <w:szCs w:val="24"/>
        </w:rPr>
        <w:t xml:space="preserve"> привычки соблюдать правила гигиены, экономить время, бережно обращаться с материалами, заранее подготавливать рабочее место- всё это способствует развитию у детей аккуратности, бережливости, организованности.</w:t>
      </w:r>
    </w:p>
    <w:p w:rsidR="00BE12BF" w:rsidRDefault="00BE12BF" w:rsidP="009F5889">
      <w:pPr>
        <w:spacing w:after="0"/>
        <w:ind w:left="-624" w:firstLine="283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Умение видеть материал, фантазировать, создавать интересные образы, изделия не всегда </w:t>
      </w:r>
      <w:r w:rsidR="007630C3">
        <w:rPr>
          <w:sz w:val="24"/>
          <w:szCs w:val="24"/>
        </w:rPr>
        <w:t xml:space="preserve"> сразу приходит к детям. Существует ряд приёмов направленных на активизацию детей, интерес к предстоящей деятельности. Это показ готовых образцов, анализ изделий, использование различных дидактических игр</w:t>
      </w:r>
      <w:r w:rsidR="00473654">
        <w:rPr>
          <w:sz w:val="24"/>
          <w:szCs w:val="24"/>
        </w:rPr>
        <w:t xml:space="preserve"> </w:t>
      </w:r>
      <w:r w:rsidR="007630C3">
        <w:rPr>
          <w:sz w:val="24"/>
          <w:szCs w:val="24"/>
        </w:rPr>
        <w:t>(например «Игрушки</w:t>
      </w:r>
      <w:r w:rsidR="00D10ACE">
        <w:rPr>
          <w:sz w:val="24"/>
          <w:szCs w:val="24"/>
        </w:rPr>
        <w:t xml:space="preserve"> </w:t>
      </w:r>
      <w:r w:rsidR="007630C3">
        <w:rPr>
          <w:sz w:val="24"/>
          <w:szCs w:val="24"/>
        </w:rPr>
        <w:t>-</w:t>
      </w:r>
      <w:r w:rsidR="00D10ACE">
        <w:rPr>
          <w:sz w:val="24"/>
          <w:szCs w:val="24"/>
        </w:rPr>
        <w:t xml:space="preserve"> </w:t>
      </w:r>
      <w:r w:rsidR="007630C3">
        <w:rPr>
          <w:sz w:val="24"/>
          <w:szCs w:val="24"/>
        </w:rPr>
        <w:t>говорушки»)</w:t>
      </w:r>
      <w:r w:rsidR="00473654">
        <w:rPr>
          <w:sz w:val="24"/>
          <w:szCs w:val="24"/>
        </w:rPr>
        <w:t>.</w:t>
      </w:r>
      <w:r w:rsidR="007630C3">
        <w:rPr>
          <w:sz w:val="24"/>
          <w:szCs w:val="24"/>
        </w:rPr>
        <w:t xml:space="preserve"> Использование загадок, стихов, художественных произведений также приносит  положительный  результат.</w:t>
      </w:r>
    </w:p>
    <w:p w:rsidR="009D6F4C" w:rsidRDefault="009D6F4C" w:rsidP="009F5889">
      <w:pPr>
        <w:spacing w:after="0"/>
        <w:ind w:left="-624" w:firstLine="283"/>
        <w:rPr>
          <w:sz w:val="24"/>
          <w:szCs w:val="24"/>
        </w:rPr>
      </w:pPr>
      <w:r>
        <w:rPr>
          <w:sz w:val="24"/>
          <w:szCs w:val="24"/>
        </w:rPr>
        <w:t>В группе должен быть создан уголок, в котором находится необходимый материал</w:t>
      </w:r>
      <w:r w:rsidR="00473654">
        <w:rPr>
          <w:sz w:val="24"/>
          <w:szCs w:val="24"/>
        </w:rPr>
        <w:t xml:space="preserve"> </w:t>
      </w:r>
      <w:r w:rsidR="004D3CD7">
        <w:rPr>
          <w:sz w:val="24"/>
          <w:szCs w:val="24"/>
        </w:rPr>
        <w:t xml:space="preserve">( бумага, бросовый и природный материал), </w:t>
      </w:r>
      <w:r>
        <w:rPr>
          <w:sz w:val="24"/>
          <w:szCs w:val="24"/>
        </w:rPr>
        <w:t xml:space="preserve"> инструменты для самостоятельной деятельности детей,</w:t>
      </w:r>
      <w:r w:rsidR="004D3CD7">
        <w:rPr>
          <w:sz w:val="24"/>
          <w:szCs w:val="24"/>
        </w:rPr>
        <w:t xml:space="preserve"> книги-самоделки, иллюстрации с различными поделками и описанием их выполнения, схемы. Используя этот материал,</w:t>
      </w:r>
      <w:r w:rsidR="001874B5">
        <w:rPr>
          <w:sz w:val="24"/>
          <w:szCs w:val="24"/>
        </w:rPr>
        <w:t xml:space="preserve"> </w:t>
      </w:r>
      <w:r w:rsidR="004D3CD7">
        <w:rPr>
          <w:sz w:val="24"/>
          <w:szCs w:val="24"/>
        </w:rPr>
        <w:t>ребёнок может самостоятельно сделать поделку.</w:t>
      </w:r>
    </w:p>
    <w:p w:rsidR="001874B5" w:rsidRDefault="001874B5" w:rsidP="009F5889">
      <w:pPr>
        <w:spacing w:after="0"/>
        <w:ind w:left="-624" w:firstLine="283"/>
        <w:rPr>
          <w:sz w:val="24"/>
          <w:szCs w:val="24"/>
        </w:rPr>
      </w:pPr>
      <w:r>
        <w:rPr>
          <w:sz w:val="24"/>
          <w:szCs w:val="24"/>
        </w:rPr>
        <w:t>А как важно для ребёнка самому создать что-либо, почувствовать свою силу, внести что-то своё- новое, выразить своё «я»!</w:t>
      </w:r>
    </w:p>
    <w:p w:rsidR="00E87854" w:rsidRDefault="00E87854" w:rsidP="009F5889">
      <w:pPr>
        <w:spacing w:after="0"/>
        <w:ind w:left="-624" w:firstLine="283"/>
        <w:rPr>
          <w:sz w:val="24"/>
          <w:szCs w:val="24"/>
        </w:rPr>
      </w:pPr>
    </w:p>
    <w:p w:rsidR="00E87854" w:rsidRDefault="00E87854" w:rsidP="009F5889">
      <w:pPr>
        <w:spacing w:after="0"/>
        <w:ind w:left="-624" w:firstLine="283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1441589" cy="1081825"/>
            <wp:effectExtent l="19050" t="0" r="6211" b="0"/>
            <wp:docPr id="1" name="Рисунок 1" descr="G:\Ручной труд!\P10101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Ручной труд!\P101017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235" cy="10845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  </w:t>
      </w:r>
      <w:r>
        <w:rPr>
          <w:noProof/>
          <w:sz w:val="24"/>
          <w:szCs w:val="24"/>
          <w:lang w:eastAsia="ru-RU"/>
        </w:rPr>
        <w:drawing>
          <wp:inline distT="0" distB="0" distL="0" distR="0">
            <wp:extent cx="1455581" cy="1092325"/>
            <wp:effectExtent l="19050" t="0" r="0" b="0"/>
            <wp:docPr id="2" name="Рисунок 2" descr="G:\Ручной труд!\P10101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Ручной труд!\P101015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8424" cy="10944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D1A04">
        <w:rPr>
          <w:sz w:val="24"/>
          <w:szCs w:val="24"/>
        </w:rPr>
        <w:t xml:space="preserve">                  </w:t>
      </w:r>
      <w:r w:rsidR="00ED1A04" w:rsidRPr="00ED1A04">
        <w:rPr>
          <w:noProof/>
          <w:sz w:val="24"/>
          <w:szCs w:val="24"/>
          <w:lang w:eastAsia="ru-RU"/>
        </w:rPr>
        <w:drawing>
          <wp:inline distT="0" distB="0" distL="0" distR="0">
            <wp:extent cx="1467332" cy="1101144"/>
            <wp:effectExtent l="19050" t="0" r="0" b="0"/>
            <wp:docPr id="8" name="Рисунок 6" descr="G:\Ручной труд!\P10008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Ручной труд!\P100082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855" cy="11037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7854" w:rsidRDefault="00E87854" w:rsidP="009F5889">
      <w:pPr>
        <w:spacing w:after="0"/>
        <w:ind w:left="-624" w:firstLine="283"/>
        <w:rPr>
          <w:sz w:val="24"/>
          <w:szCs w:val="24"/>
        </w:rPr>
      </w:pPr>
    </w:p>
    <w:p w:rsidR="00E87854" w:rsidRDefault="00E87854" w:rsidP="009F5889">
      <w:pPr>
        <w:spacing w:after="0"/>
        <w:ind w:left="-624" w:firstLine="283"/>
        <w:rPr>
          <w:sz w:val="24"/>
          <w:szCs w:val="24"/>
        </w:rPr>
      </w:pPr>
    </w:p>
    <w:p w:rsidR="00E87854" w:rsidRDefault="00E87854" w:rsidP="009F5889">
      <w:pPr>
        <w:spacing w:after="0"/>
        <w:ind w:left="-624" w:firstLine="283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1443426" cy="1083205"/>
            <wp:effectExtent l="19050" t="0" r="4374" b="0"/>
            <wp:docPr id="3" name="Рисунок 3" descr="G:\Ручной труд!\P10101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Ручной труд!\P101016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4328" cy="10838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</w:t>
      </w:r>
      <w:r w:rsidR="00ED1A04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 </w:t>
      </w:r>
      <w:r w:rsidR="0093615C">
        <w:rPr>
          <w:noProof/>
          <w:sz w:val="24"/>
          <w:szCs w:val="24"/>
          <w:lang w:eastAsia="ru-RU"/>
        </w:rPr>
        <w:drawing>
          <wp:inline distT="0" distB="0" distL="0" distR="0">
            <wp:extent cx="1462020" cy="1097158"/>
            <wp:effectExtent l="19050" t="0" r="4830" b="0"/>
            <wp:docPr id="4" name="Рисунок 4" descr="G:\Ручной труд!\P10009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Ручной труд!\P100090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086" cy="1101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D1A04">
        <w:rPr>
          <w:sz w:val="24"/>
          <w:szCs w:val="24"/>
        </w:rPr>
        <w:t xml:space="preserve">                  </w:t>
      </w:r>
      <w:r w:rsidR="00ED1A04" w:rsidRPr="00ED1A04">
        <w:rPr>
          <w:noProof/>
          <w:sz w:val="24"/>
          <w:szCs w:val="24"/>
          <w:lang w:eastAsia="ru-RU"/>
        </w:rPr>
        <w:drawing>
          <wp:inline distT="0" distB="0" distL="0" distR="0">
            <wp:extent cx="1481339" cy="1111654"/>
            <wp:effectExtent l="19050" t="0" r="4561" b="0"/>
            <wp:docPr id="9" name="Рисунок 5" descr="G:\Ручной труд!\P10100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Ручной труд!\P101006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6870" cy="1115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615C" w:rsidRDefault="0093615C" w:rsidP="009F5889">
      <w:pPr>
        <w:spacing w:after="0"/>
        <w:ind w:left="-624" w:firstLine="283"/>
        <w:rPr>
          <w:sz w:val="24"/>
          <w:szCs w:val="24"/>
        </w:rPr>
      </w:pPr>
    </w:p>
    <w:p w:rsidR="0093615C" w:rsidRDefault="0093615C" w:rsidP="009F5889">
      <w:pPr>
        <w:spacing w:after="0"/>
        <w:ind w:left="-624" w:firstLine="283"/>
        <w:rPr>
          <w:sz w:val="24"/>
          <w:szCs w:val="24"/>
        </w:rPr>
      </w:pPr>
    </w:p>
    <w:p w:rsidR="0093615C" w:rsidRPr="00EA3CB7" w:rsidRDefault="0093615C" w:rsidP="009F5889">
      <w:pPr>
        <w:spacing w:after="0"/>
        <w:ind w:left="-624" w:firstLine="283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sectPr w:rsidR="0093615C" w:rsidRPr="00EA3CB7" w:rsidSect="00145C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10BD" w:rsidRDefault="007B10BD" w:rsidP="00EA3CB7">
      <w:pPr>
        <w:spacing w:after="0" w:line="240" w:lineRule="auto"/>
      </w:pPr>
      <w:r>
        <w:separator/>
      </w:r>
    </w:p>
  </w:endnote>
  <w:endnote w:type="continuationSeparator" w:id="1">
    <w:p w:rsidR="007B10BD" w:rsidRDefault="007B10BD" w:rsidP="00EA3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10BD" w:rsidRDefault="007B10BD" w:rsidP="00EA3CB7">
      <w:pPr>
        <w:spacing w:after="0" w:line="240" w:lineRule="auto"/>
      </w:pPr>
      <w:r>
        <w:separator/>
      </w:r>
    </w:p>
  </w:footnote>
  <w:footnote w:type="continuationSeparator" w:id="1">
    <w:p w:rsidR="007B10BD" w:rsidRDefault="007B10BD" w:rsidP="00EA3C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3CB7"/>
    <w:rsid w:val="000148D7"/>
    <w:rsid w:val="000325BE"/>
    <w:rsid w:val="000501BC"/>
    <w:rsid w:val="000722C4"/>
    <w:rsid w:val="00072934"/>
    <w:rsid w:val="00076D17"/>
    <w:rsid w:val="000816E2"/>
    <w:rsid w:val="00087A4D"/>
    <w:rsid w:val="000B3E0E"/>
    <w:rsid w:val="000D2D6F"/>
    <w:rsid w:val="000E7CA7"/>
    <w:rsid w:val="001213F3"/>
    <w:rsid w:val="001308FA"/>
    <w:rsid w:val="00145C7D"/>
    <w:rsid w:val="0016233A"/>
    <w:rsid w:val="001874B5"/>
    <w:rsid w:val="00210213"/>
    <w:rsid w:val="00315F83"/>
    <w:rsid w:val="00340341"/>
    <w:rsid w:val="00384FA8"/>
    <w:rsid w:val="004149EF"/>
    <w:rsid w:val="00473654"/>
    <w:rsid w:val="00475CFA"/>
    <w:rsid w:val="0048264C"/>
    <w:rsid w:val="004D383B"/>
    <w:rsid w:val="004D3CD7"/>
    <w:rsid w:val="0054443E"/>
    <w:rsid w:val="005B634C"/>
    <w:rsid w:val="005C0FEC"/>
    <w:rsid w:val="005F4859"/>
    <w:rsid w:val="0060275F"/>
    <w:rsid w:val="00617D28"/>
    <w:rsid w:val="006742E7"/>
    <w:rsid w:val="006F6E31"/>
    <w:rsid w:val="007042AC"/>
    <w:rsid w:val="00721ACA"/>
    <w:rsid w:val="007272FA"/>
    <w:rsid w:val="007426E3"/>
    <w:rsid w:val="007630C3"/>
    <w:rsid w:val="00785969"/>
    <w:rsid w:val="007B10BD"/>
    <w:rsid w:val="007C6073"/>
    <w:rsid w:val="008060C0"/>
    <w:rsid w:val="00813406"/>
    <w:rsid w:val="00917B15"/>
    <w:rsid w:val="0093615C"/>
    <w:rsid w:val="0094368C"/>
    <w:rsid w:val="009A11D3"/>
    <w:rsid w:val="009A18D4"/>
    <w:rsid w:val="009D6F4C"/>
    <w:rsid w:val="009D7992"/>
    <w:rsid w:val="009F5889"/>
    <w:rsid w:val="009F709E"/>
    <w:rsid w:val="00A5359A"/>
    <w:rsid w:val="00AA1DFA"/>
    <w:rsid w:val="00AD6AF5"/>
    <w:rsid w:val="00AE37C5"/>
    <w:rsid w:val="00AF6372"/>
    <w:rsid w:val="00B1147D"/>
    <w:rsid w:val="00B47D79"/>
    <w:rsid w:val="00B630BC"/>
    <w:rsid w:val="00BE12BF"/>
    <w:rsid w:val="00C0441B"/>
    <w:rsid w:val="00C20861"/>
    <w:rsid w:val="00CD3B3B"/>
    <w:rsid w:val="00D0064F"/>
    <w:rsid w:val="00D07695"/>
    <w:rsid w:val="00D10ACE"/>
    <w:rsid w:val="00D464C1"/>
    <w:rsid w:val="00D72AE1"/>
    <w:rsid w:val="00DB204E"/>
    <w:rsid w:val="00DC0528"/>
    <w:rsid w:val="00E83764"/>
    <w:rsid w:val="00E87854"/>
    <w:rsid w:val="00EA3CB7"/>
    <w:rsid w:val="00ED1A04"/>
    <w:rsid w:val="00EE5F13"/>
    <w:rsid w:val="00EF72DD"/>
    <w:rsid w:val="00F24BB5"/>
    <w:rsid w:val="00F41371"/>
    <w:rsid w:val="00FA431F"/>
    <w:rsid w:val="00FF1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C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A3C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A3CB7"/>
  </w:style>
  <w:style w:type="paragraph" w:styleId="a5">
    <w:name w:val="footer"/>
    <w:basedOn w:val="a"/>
    <w:link w:val="a6"/>
    <w:uiPriority w:val="99"/>
    <w:semiHidden/>
    <w:unhideWhenUsed/>
    <w:rsid w:val="00EA3C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A3CB7"/>
  </w:style>
  <w:style w:type="paragraph" w:styleId="a7">
    <w:name w:val="Balloon Text"/>
    <w:basedOn w:val="a"/>
    <w:link w:val="a8"/>
    <w:uiPriority w:val="99"/>
    <w:semiHidden/>
    <w:unhideWhenUsed/>
    <w:rsid w:val="00E87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878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975E2-445C-4C85-922F-925FF7797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1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36</cp:revision>
  <dcterms:created xsi:type="dcterms:W3CDTF">2013-06-24T14:29:00Z</dcterms:created>
  <dcterms:modified xsi:type="dcterms:W3CDTF">2014-06-18T14:00:00Z</dcterms:modified>
</cp:coreProperties>
</file>