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87" w:rsidRDefault="00B83987">
      <w:r>
        <w:t>Тема</w:t>
      </w:r>
      <w:proofErr w:type="gramStart"/>
      <w:r>
        <w:t xml:space="preserve"> :</w:t>
      </w:r>
      <w:proofErr w:type="gramEnd"/>
      <w:r>
        <w:t xml:space="preserve"> Количество и счет.</w:t>
      </w:r>
    </w:p>
    <w:p w:rsidR="006C26CB" w:rsidRDefault="00B83987">
      <w:r>
        <w:t xml:space="preserve"> Цель</w:t>
      </w:r>
      <w:proofErr w:type="gramStart"/>
      <w:r>
        <w:t>:</w:t>
      </w:r>
      <w:r w:rsidR="00FE4BB2" w:rsidRPr="00FE4BB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 xml:space="preserve"> </w:t>
      </w:r>
      <w:r w:rsidR="00FE4BB2" w:rsidRPr="00B341E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:</w:t>
      </w:r>
      <w:r w:rsidR="00FE4BB2" w:rsidRPr="00B341E8">
        <w:rPr>
          <w:rFonts w:ascii="Verdana" w:eastAsia="Times New Roman" w:hAnsi="Verdana" w:cs="Times New Roman"/>
          <w:color w:val="000000"/>
          <w:sz w:val="18"/>
        </w:rPr>
        <w:t> </w:t>
      </w:r>
      <w:proofErr w:type="gramEnd"/>
      <w:r w:rsidR="00FE4BB2" w:rsidRPr="00B341E8">
        <w:rPr>
          <w:rFonts w:ascii="Verdana" w:eastAsia="Times New Roman" w:hAnsi="Verdana" w:cs="Times New Roman"/>
          <w:color w:val="000000"/>
          <w:sz w:val="18"/>
          <w:szCs w:val="18"/>
        </w:rPr>
        <w:t>Закрепление математических знаний и умений посредством игры – путешествия</w:t>
      </w:r>
    </w:p>
    <w:p w:rsidR="00FE4BB2" w:rsidRPr="00B341E8" w:rsidRDefault="00B83987" w:rsidP="00FE4BB2">
      <w:pPr>
        <w:spacing w:after="0" w:line="270" w:lineRule="atLeast"/>
        <w:ind w:left="180" w:right="18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t>Задачи:</w:t>
      </w:r>
      <w:r w:rsidR="00FE4BB2" w:rsidRPr="00FE4BB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E4BB2" w:rsidRPr="00B341E8">
        <w:rPr>
          <w:rFonts w:ascii="Verdana" w:eastAsia="Times New Roman" w:hAnsi="Verdana" w:cs="Times New Roman"/>
          <w:color w:val="000000"/>
          <w:sz w:val="18"/>
          <w:szCs w:val="18"/>
        </w:rPr>
        <w:t>Закрепить умения устанавливать соответствие между количеством предметов и цифрой;</w:t>
      </w:r>
    </w:p>
    <w:p w:rsidR="00FE4BB2" w:rsidRPr="00B341E8" w:rsidRDefault="00FE4BB2" w:rsidP="00FE4BB2">
      <w:pPr>
        <w:spacing w:after="0" w:line="270" w:lineRule="atLeast"/>
        <w:ind w:left="180" w:right="1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341E8">
        <w:rPr>
          <w:rFonts w:ascii="Verdana" w:eastAsia="Times New Roman" w:hAnsi="Verdana" w:cs="Times New Roman"/>
          <w:color w:val="000000"/>
          <w:sz w:val="18"/>
          <w:szCs w:val="18"/>
        </w:rPr>
        <w:t>- Закрепить умения конструирования из простых геометрических фигур</w:t>
      </w:r>
      <w:proofErr w:type="gramStart"/>
      <w:r w:rsidRPr="00B341E8">
        <w:rPr>
          <w:rFonts w:ascii="Verdana" w:eastAsia="Times New Roman" w:hAnsi="Verdana" w:cs="Times New Roman"/>
          <w:color w:val="000000"/>
          <w:sz w:val="18"/>
          <w:szCs w:val="18"/>
        </w:rPr>
        <w:t xml:space="preserve"> ;</w:t>
      </w:r>
      <w:proofErr w:type="gramEnd"/>
    </w:p>
    <w:p w:rsidR="00FE4BB2" w:rsidRPr="00B341E8" w:rsidRDefault="00FE4BB2" w:rsidP="00FE4BB2">
      <w:pPr>
        <w:spacing w:after="0" w:line="270" w:lineRule="atLeast"/>
        <w:ind w:left="180" w:right="1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341E8">
        <w:rPr>
          <w:rFonts w:ascii="Verdana" w:eastAsia="Times New Roman" w:hAnsi="Verdana" w:cs="Times New Roman"/>
          <w:color w:val="000000"/>
          <w:sz w:val="18"/>
          <w:szCs w:val="18"/>
        </w:rPr>
        <w:t>- Создать условия для логического мышления, сообразительности, внимания;</w:t>
      </w:r>
    </w:p>
    <w:p w:rsidR="00FE4BB2" w:rsidRPr="00B341E8" w:rsidRDefault="00FE4BB2" w:rsidP="00FE4BB2">
      <w:pPr>
        <w:spacing w:after="0" w:line="270" w:lineRule="atLeast"/>
        <w:ind w:left="180" w:right="1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341E8">
        <w:rPr>
          <w:rFonts w:ascii="Verdana" w:eastAsia="Times New Roman" w:hAnsi="Verdana" w:cs="Times New Roman"/>
          <w:color w:val="000000"/>
          <w:sz w:val="18"/>
          <w:szCs w:val="18"/>
        </w:rPr>
        <w:t>- Совершенствовать навыки прямого и обратного счёта;</w:t>
      </w:r>
    </w:p>
    <w:p w:rsidR="00B83987" w:rsidRDefault="00FE4BB2">
      <w:r w:rsidRPr="00B341E8">
        <w:rPr>
          <w:rFonts w:ascii="Verdana" w:eastAsia="Times New Roman" w:hAnsi="Verdana" w:cs="Times New Roman"/>
          <w:color w:val="000000"/>
          <w:sz w:val="18"/>
          <w:szCs w:val="18"/>
        </w:rPr>
        <w:t>Закрепить умения отгадывать математическую загадку</w:t>
      </w:r>
    </w:p>
    <w:p w:rsidR="00B83987" w:rsidRDefault="00B83987">
      <w:r>
        <w:t>Методы:</w:t>
      </w:r>
      <w:r w:rsidR="008429F7">
        <w:t xml:space="preserve"> Словесные, наглядные, практические.</w:t>
      </w:r>
    </w:p>
    <w:p w:rsidR="00B83987" w:rsidRDefault="00B83987">
      <w:r>
        <w:t>Оборудование:</w:t>
      </w:r>
      <w:r w:rsidR="006F7D33">
        <w:t xml:space="preserve"> </w:t>
      </w:r>
      <w:r w:rsidR="008429F7">
        <w:t xml:space="preserve">музыкальный центр, аудиозапись с космической музыкой , </w:t>
      </w:r>
      <w:proofErr w:type="spellStart"/>
      <w:r w:rsidR="008429F7">
        <w:t>цыфры</w:t>
      </w:r>
      <w:proofErr w:type="spellEnd"/>
      <w:r w:rsidR="008429F7">
        <w:t xml:space="preserve"> , звездочёт, звёзды. Звёзды с задачами, блоки </w:t>
      </w:r>
      <w:proofErr w:type="spellStart"/>
      <w:r w:rsidR="008429F7">
        <w:t>дьёныша</w:t>
      </w:r>
      <w:proofErr w:type="spellEnd"/>
      <w:r w:rsidR="008429F7">
        <w:t>,  индивидуальные карточки с  игрой найди недостающую фигуру ,3 планеты.</w:t>
      </w:r>
    </w:p>
    <w:p w:rsidR="00B83987" w:rsidRDefault="00B83987">
      <w:r>
        <w:t>Предполагаемый результат:</w:t>
      </w:r>
    </w:p>
    <w:p w:rsidR="00B83987" w:rsidRDefault="00B83987">
      <w:r>
        <w:t>Знать:</w:t>
      </w:r>
      <w:r w:rsidR="008429F7">
        <w:t xml:space="preserve"> Цифры, геометрические фигуры.</w:t>
      </w:r>
    </w:p>
    <w:p w:rsidR="00B83987" w:rsidRDefault="00B83987">
      <w:r>
        <w:t>Иметь:</w:t>
      </w:r>
      <w:r w:rsidR="008429F7">
        <w:t xml:space="preserve"> представления о галактике;   О правила </w:t>
      </w:r>
      <w:proofErr w:type="spellStart"/>
      <w:r w:rsidR="008429F7">
        <w:t>х</w:t>
      </w:r>
      <w:proofErr w:type="spellEnd"/>
      <w:r w:rsidR="008429F7">
        <w:t xml:space="preserve"> поведения во время полёта.</w:t>
      </w:r>
    </w:p>
    <w:p w:rsidR="00B83987" w:rsidRDefault="00B83987">
      <w:r>
        <w:t>Уметь:</w:t>
      </w:r>
      <w:r w:rsidR="008429F7">
        <w:t xml:space="preserve">  считать  (прямой и </w:t>
      </w:r>
      <w:proofErr w:type="gramStart"/>
      <w:r w:rsidR="008429F7">
        <w:t>обратный</w:t>
      </w:r>
      <w:proofErr w:type="gramEnd"/>
      <w:r w:rsidR="008429F7">
        <w:t>), отгадывать математические загадки, устанавливать соответствие между количеством предметов и цифрой.</w:t>
      </w:r>
    </w:p>
    <w:tbl>
      <w:tblPr>
        <w:tblStyle w:val="a3"/>
        <w:tblW w:w="0" w:type="auto"/>
        <w:tblLook w:val="04A0"/>
      </w:tblPr>
      <w:tblGrid>
        <w:gridCol w:w="1812"/>
        <w:gridCol w:w="4675"/>
        <w:gridCol w:w="2693"/>
        <w:gridCol w:w="391"/>
      </w:tblGrid>
      <w:tr w:rsidR="0083237B" w:rsidTr="00AE5DCE">
        <w:tc>
          <w:tcPr>
            <w:tcW w:w="1812" w:type="dxa"/>
          </w:tcPr>
          <w:p w:rsidR="00B83987" w:rsidRDefault="00B83987">
            <w:r>
              <w:t>Этапы деятельности</w:t>
            </w:r>
          </w:p>
        </w:tc>
        <w:tc>
          <w:tcPr>
            <w:tcW w:w="4675" w:type="dxa"/>
          </w:tcPr>
          <w:p w:rsidR="00B83987" w:rsidRDefault="00B83987">
            <w:r>
              <w:t>Действия воспитателя</w:t>
            </w:r>
          </w:p>
        </w:tc>
        <w:tc>
          <w:tcPr>
            <w:tcW w:w="2693" w:type="dxa"/>
          </w:tcPr>
          <w:p w:rsidR="00B83987" w:rsidRDefault="00B83987">
            <w:r>
              <w:t>Действия детей</w:t>
            </w:r>
          </w:p>
        </w:tc>
        <w:tc>
          <w:tcPr>
            <w:tcW w:w="391" w:type="dxa"/>
          </w:tcPr>
          <w:p w:rsidR="00B83987" w:rsidRDefault="00B83987"/>
        </w:tc>
      </w:tr>
      <w:tr w:rsidR="0083237B" w:rsidTr="00AE5DCE">
        <w:tc>
          <w:tcPr>
            <w:tcW w:w="1812" w:type="dxa"/>
          </w:tcPr>
          <w:p w:rsidR="00B83987" w:rsidRDefault="00B83987">
            <w:r>
              <w:t>Мотивационно побудительный</w:t>
            </w:r>
          </w:p>
        </w:tc>
        <w:tc>
          <w:tcPr>
            <w:tcW w:w="4675" w:type="dxa"/>
          </w:tcPr>
          <w:p w:rsidR="0052388C" w:rsidRPr="00B341E8" w:rsidRDefault="0052388C" w:rsidP="0052388C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Раздается сигнал, воспитатель надевает наушники</w:t>
            </w:r>
          </w:p>
          <w:p w:rsidR="0052388C" w:rsidRPr="00B341E8" w:rsidRDefault="0052388C" w:rsidP="0052388C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Да... 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а... прием... Детский сад «Улыб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ка»... В гости...? Хорошо...! Спасибо...!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341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(Снимает наушники и обращается к детям)</w:t>
            </w:r>
          </w:p>
          <w:p w:rsidR="00B83987" w:rsidRDefault="00C9727B">
            <w:pPr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Ребята, вы представляете, нас приглашают в гости в математическую галактику. Как вы думаете, кто живет на планетах в математической галактике?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</w:p>
          <w:p w:rsidR="00C9727B" w:rsidRDefault="00C9727B">
            <w:pPr>
              <w:rPr>
                <w:rFonts w:ascii="Verdana" w:eastAsia="Times New Roman" w:hAnsi="Verdana" w:cs="Times New Roman"/>
                <w:color w:val="000000"/>
                <w:sz w:val="18"/>
              </w:rPr>
            </w:pPr>
            <w:proofErr w:type="gramStart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Да, ребята, там живут цифры, числа, геометрические фигуры, задачи, примеры, знаки, часы, загадки, задания.</w:t>
            </w:r>
            <w:proofErr w:type="gramEnd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все там что-то считают, пересчитывают, составляют и решают задачи, отгадывают загадки, выполняют задания. Вы согласны туда полететь?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</w:p>
          <w:p w:rsidR="00C9727B" w:rsidRDefault="00C9727B">
            <w:pPr>
              <w:rPr>
                <w:rFonts w:ascii="Verdana" w:eastAsia="Times New Roman" w:hAnsi="Verdana" w:cs="Times New Roman"/>
                <w:color w:val="000000"/>
                <w:sz w:val="18"/>
              </w:rPr>
            </w:pPr>
          </w:p>
          <w:p w:rsidR="00C9727B" w:rsidRPr="00C9727B" w:rsidRDefault="00C9727B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C9727B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18"/>
                <w:szCs w:val="18"/>
              </w:rPr>
              <w:t xml:space="preserve"> Проводится</w:t>
            </w:r>
            <w:proofErr w:type="gramStart"/>
            <w:r w:rsidRPr="00C9727B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18"/>
                <w:szCs w:val="18"/>
              </w:rPr>
              <w:t xml:space="preserve"> Н</w:t>
            </w:r>
            <w:proofErr w:type="gramEnd"/>
            <w:r w:rsidRPr="00C9727B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18"/>
                <w:szCs w:val="18"/>
              </w:rPr>
              <w:t>азови соседей</w:t>
            </w:r>
            <w:r w:rsidRPr="00C9727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Для того</w:t>
            </w:r>
            <w:proofErr w:type="gramStart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  <w:proofErr w:type="gramEnd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чтобы помочь жителям математической галактики нам нужно быстро считать, думать, решать задачи и я предлагаю провести мозговой штурм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</w:p>
          <w:p w:rsidR="00C9727B" w:rsidRDefault="00C9727B"/>
        </w:tc>
        <w:tc>
          <w:tcPr>
            <w:tcW w:w="2693" w:type="dxa"/>
          </w:tcPr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C9727B" w:rsidRDefault="00C9727B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</w:pPr>
          </w:p>
          <w:p w:rsidR="00B83987" w:rsidRDefault="00C9727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(ответы детей)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  <w:p w:rsidR="00C9727B" w:rsidRDefault="00C9727B"/>
        </w:tc>
        <w:tc>
          <w:tcPr>
            <w:tcW w:w="391" w:type="dxa"/>
          </w:tcPr>
          <w:p w:rsidR="00B83987" w:rsidRDefault="00B83987"/>
        </w:tc>
      </w:tr>
      <w:tr w:rsidR="0083237B" w:rsidTr="00AE5DCE">
        <w:tc>
          <w:tcPr>
            <w:tcW w:w="1812" w:type="dxa"/>
          </w:tcPr>
          <w:p w:rsidR="00B83987" w:rsidRDefault="00B83987">
            <w:r>
              <w:t xml:space="preserve"> Организационно поисковый.</w:t>
            </w:r>
          </w:p>
        </w:tc>
        <w:tc>
          <w:tcPr>
            <w:tcW w:w="4675" w:type="dxa"/>
          </w:tcPr>
          <w:p w:rsidR="0083237B" w:rsidRPr="00B341E8" w:rsidRDefault="0083237B" w:rsidP="0083237B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Да, мы трудностей не боимся и можем смело отправляться в космическое путешествие в математическую галактику. Ребята, а на чем же мы полетим?</w:t>
            </w:r>
          </w:p>
          <w:p w:rsidR="0083237B" w:rsidRPr="0083237B" w:rsidRDefault="0083237B" w:rsidP="0083237B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szCs w:val="18"/>
              </w:rPr>
              <w:t>Д</w:t>
            </w:r>
            <w:r w:rsidRPr="0083237B"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szCs w:val="18"/>
              </w:rPr>
              <w:t>еление на кома</w:t>
            </w:r>
            <w:r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szCs w:val="18"/>
              </w:rPr>
              <w:t xml:space="preserve">нды «соотнесение </w:t>
            </w:r>
            <w:r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szCs w:val="18"/>
              </w:rPr>
              <w:lastRenderedPageBreak/>
              <w:t>числа и цифры»</w:t>
            </w:r>
          </w:p>
          <w:p w:rsidR="00B83987" w:rsidRDefault="0083237B"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</w:rPr>
              <w:t>: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Давайте сядем за столы и построим космические ракеты, но в одну ракету мы все не поместимся, я предлагаю распределиться на космические отряды и построить ракеты</w:t>
            </w:r>
          </w:p>
        </w:tc>
        <w:tc>
          <w:tcPr>
            <w:tcW w:w="2693" w:type="dxa"/>
          </w:tcPr>
          <w:p w:rsidR="00B83987" w:rsidRDefault="0083237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lastRenderedPageBreak/>
              <w:t> 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 ракете.</w:t>
            </w:r>
          </w:p>
          <w:p w:rsidR="0083237B" w:rsidRDefault="0083237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83237B" w:rsidRDefault="0083237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83237B" w:rsidRDefault="0083237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83237B" w:rsidRDefault="0083237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83237B" w:rsidRDefault="0083237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83237B" w:rsidRDefault="0083237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83237B" w:rsidRDefault="0083237B"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 xml:space="preserve">Дети подходят к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столам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на которых уже обозначена цифра.</w:t>
            </w:r>
          </w:p>
        </w:tc>
        <w:tc>
          <w:tcPr>
            <w:tcW w:w="391" w:type="dxa"/>
          </w:tcPr>
          <w:p w:rsidR="00B83987" w:rsidRDefault="00B83987"/>
        </w:tc>
      </w:tr>
      <w:tr w:rsidR="0083237B" w:rsidTr="00AE5DCE">
        <w:tc>
          <w:tcPr>
            <w:tcW w:w="1812" w:type="dxa"/>
          </w:tcPr>
          <w:p w:rsidR="00B83987" w:rsidRDefault="00B83987"/>
        </w:tc>
        <w:tc>
          <w:tcPr>
            <w:tcW w:w="4675" w:type="dxa"/>
          </w:tcPr>
          <w:p w:rsidR="00B83987" w:rsidRDefault="0083237B">
            <w:r w:rsidRPr="0083237B">
              <w:rPr>
                <w:b/>
              </w:rPr>
              <w:t>Игра «Построй ракету</w:t>
            </w:r>
            <w:r>
              <w:t>»</w:t>
            </w:r>
          </w:p>
          <w:p w:rsidR="0083237B" w:rsidRPr="00B341E8" w:rsidRDefault="0083237B" w:rsidP="0083237B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 столе в конверте у вас лежат геометрические фигуры, предлагаю из них построить ракеты.</w:t>
            </w:r>
          </w:p>
          <w:p w:rsidR="00EE791B" w:rsidRPr="00B341E8" w:rsidRDefault="00EE791B" w:rsidP="00EE791B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 каких фигур построили ракеты?</w:t>
            </w:r>
          </w:p>
          <w:p w:rsidR="00EE791B" w:rsidRDefault="00EE791B" w:rsidP="00EE791B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Молодцы ребята, у вас получились разные и интересные ракеты. Можно отправляться в путь. Но для этого нужно вам сделать пульт управления, которым Вы будете управлять.</w:t>
            </w:r>
          </w:p>
          <w:p w:rsidR="00B85C6A" w:rsidRPr="00B85C6A" w:rsidRDefault="00B85C6A" w:rsidP="00EE791B">
            <w:pPr>
              <w:spacing w:before="75" w:after="75" w:line="270" w:lineRule="atLeast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B85C6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«Пальчиковая  гимнастика»</w:t>
            </w:r>
          </w:p>
          <w:p w:rsidR="0083237B" w:rsidRDefault="0008341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341C">
              <w:rPr>
                <w:b/>
              </w:rPr>
              <w:t xml:space="preserve"> Игра « дорисуй недостающую фигуру»</w:t>
            </w:r>
            <w:r w:rsidR="005D0223"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Дорисуйте геометрические фигуры в каждом ряду в пустых клеточках так, чтобы в каждом ряду были одинаковые фигуры</w:t>
            </w:r>
          </w:p>
          <w:p w:rsidR="005D0223" w:rsidRDefault="005D0223">
            <w:pPr>
              <w:rPr>
                <w:b/>
              </w:rPr>
            </w:pPr>
            <w:r>
              <w:rPr>
                <w:b/>
              </w:rPr>
              <w:t>Проверка выполнения самостоятельного задания.</w:t>
            </w:r>
          </w:p>
          <w:p w:rsidR="005D0223" w:rsidRPr="00B341E8" w:rsidRDefault="005D0223" w:rsidP="005D0223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Какую фигуру нарисовали во втором ряду?</w:t>
            </w:r>
          </w:p>
          <w:p w:rsidR="005D0223" w:rsidRPr="00B341E8" w:rsidRDefault="005D0223" w:rsidP="005D0223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Какую фигуру нарисовали в 3-м ряду?</w:t>
            </w:r>
          </w:p>
          <w:p w:rsidR="005D0223" w:rsidRPr="00B341E8" w:rsidRDefault="005D0223" w:rsidP="005D0223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Какую фигуру нарисовали в 1-м ряду?</w:t>
            </w:r>
          </w:p>
          <w:p w:rsidR="005D0223" w:rsidRPr="0008341C" w:rsidRDefault="005D0223">
            <w:pPr>
              <w:rPr>
                <w:b/>
              </w:rPr>
            </w:pPr>
          </w:p>
        </w:tc>
        <w:tc>
          <w:tcPr>
            <w:tcW w:w="2693" w:type="dxa"/>
          </w:tcPr>
          <w:p w:rsidR="00B83987" w:rsidRDefault="00C4766E">
            <w:r>
              <w:t>Дети выполняют задание.</w:t>
            </w:r>
          </w:p>
          <w:p w:rsidR="00EE791B" w:rsidRDefault="00EE791B"/>
          <w:p w:rsidR="00EE791B" w:rsidRDefault="00EE791B"/>
          <w:p w:rsidR="00EE791B" w:rsidRDefault="00EE791B"/>
          <w:p w:rsidR="00EE791B" w:rsidRDefault="00EE791B"/>
          <w:p w:rsidR="00EE791B" w:rsidRDefault="00EE791B"/>
          <w:p w:rsidR="00EE791B" w:rsidRDefault="00EE791B">
            <w:r>
              <w:t>Ответы детей.</w:t>
            </w:r>
          </w:p>
          <w:p w:rsidR="00B85C6A" w:rsidRDefault="00B85C6A"/>
          <w:p w:rsidR="00B85C6A" w:rsidRDefault="00B85C6A"/>
          <w:p w:rsidR="00B85C6A" w:rsidRDefault="00B85C6A">
            <w:r>
              <w:t>Проговаривают вместе с воспитателем выполняют</w:t>
            </w:r>
            <w:proofErr w:type="gramStart"/>
            <w:r>
              <w:t xml:space="preserve"> .</w:t>
            </w:r>
            <w:proofErr w:type="gramEnd"/>
          </w:p>
          <w:p w:rsidR="00B85C6A" w:rsidRDefault="00B85C6A">
            <w:r>
              <w:t>Самостоятельно выполняют задание.</w:t>
            </w:r>
          </w:p>
          <w:p w:rsidR="005D0223" w:rsidRDefault="005D0223"/>
          <w:p w:rsidR="005D0223" w:rsidRDefault="005D0223"/>
          <w:p w:rsidR="005D0223" w:rsidRDefault="005D0223"/>
          <w:p w:rsidR="005D0223" w:rsidRDefault="005D0223"/>
          <w:p w:rsidR="005D0223" w:rsidRDefault="005D0223"/>
          <w:p w:rsidR="005D0223" w:rsidRDefault="005D0223"/>
          <w:p w:rsidR="005D0223" w:rsidRDefault="005D0223"/>
          <w:p w:rsidR="005D0223" w:rsidRDefault="005D0223"/>
          <w:p w:rsidR="005D0223" w:rsidRDefault="005D0223">
            <w:r>
              <w:t>Ответы детей.</w:t>
            </w:r>
          </w:p>
        </w:tc>
        <w:tc>
          <w:tcPr>
            <w:tcW w:w="391" w:type="dxa"/>
          </w:tcPr>
          <w:p w:rsidR="00B83987" w:rsidRDefault="00B83987"/>
        </w:tc>
      </w:tr>
      <w:tr w:rsidR="0083237B" w:rsidTr="00AE5DCE">
        <w:tc>
          <w:tcPr>
            <w:tcW w:w="1812" w:type="dxa"/>
          </w:tcPr>
          <w:p w:rsidR="00B83987" w:rsidRDefault="00B83987"/>
        </w:tc>
        <w:tc>
          <w:tcPr>
            <w:tcW w:w="4675" w:type="dxa"/>
          </w:tcPr>
          <w:p w:rsidR="00B83987" w:rsidRDefault="00C15DE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Садитесь </w:t>
            </w:r>
            <w:proofErr w:type="gramStart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поудобней</w:t>
            </w:r>
            <w:proofErr w:type="gramEnd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 Внимание! Приготовьтесь к запуску ракеты. Считаем сначала в прямом направлении до 10, а потом в обратном направлении от десяти</w:t>
            </w:r>
          </w:p>
          <w:p w:rsidR="006D03A4" w:rsidRPr="00B341E8" w:rsidRDefault="006D03A4" w:rsidP="006D03A4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Воспитатель с детьми “выходят” из ракеты и рассматривают планеты.</w:t>
            </w:r>
          </w:p>
          <w:p w:rsidR="006D03A4" w:rsidRPr="00B341E8" w:rsidRDefault="006D03A4" w:rsidP="006D03A4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Вот мы и прибыли на первую </w:t>
            </w:r>
            <w:proofErr w:type="gramStart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планету</w:t>
            </w:r>
            <w:proofErr w:type="gramEnd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– Какой здесь воздух. Давайте подышим.</w:t>
            </w:r>
          </w:p>
          <w:p w:rsidR="006D03A4" w:rsidRDefault="006D03A4"/>
        </w:tc>
        <w:tc>
          <w:tcPr>
            <w:tcW w:w="2693" w:type="dxa"/>
          </w:tcPr>
          <w:p w:rsidR="006D03A4" w:rsidRPr="00B341E8" w:rsidRDefault="006D03A4" w:rsidP="006D03A4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B341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(Дети выполняют дыхательное упражнение «Часики» по Б. Толкачеву:</w:t>
            </w:r>
            <w:proofErr w:type="gramEnd"/>
            <w:r w:rsidRPr="00B341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 xml:space="preserve"> Стоя, ноги слегка расставить, руки опустить. </w:t>
            </w:r>
            <w:proofErr w:type="gramStart"/>
            <w:r w:rsidRPr="00B341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Размахивая прямыми руками вперед и назад, произносить на выдохе «тик-так»)</w:t>
            </w:r>
            <w:proofErr w:type="gramEnd"/>
          </w:p>
          <w:p w:rsidR="006D03A4" w:rsidRPr="006D03A4" w:rsidRDefault="006D03A4" w:rsidP="006D03A4">
            <w:pPr>
              <w:jc w:val="center"/>
            </w:pPr>
          </w:p>
        </w:tc>
        <w:tc>
          <w:tcPr>
            <w:tcW w:w="391" w:type="dxa"/>
          </w:tcPr>
          <w:p w:rsidR="00B83987" w:rsidRDefault="00B83987"/>
        </w:tc>
      </w:tr>
      <w:tr w:rsidR="0083237B" w:rsidTr="00AE5DCE">
        <w:tc>
          <w:tcPr>
            <w:tcW w:w="1812" w:type="dxa"/>
          </w:tcPr>
          <w:p w:rsidR="00B83987" w:rsidRDefault="00B83987"/>
        </w:tc>
        <w:tc>
          <w:tcPr>
            <w:tcW w:w="4675" w:type="dxa"/>
          </w:tcPr>
          <w:p w:rsidR="006D03A4" w:rsidRPr="006D03A4" w:rsidRDefault="006D03A4" w:rsidP="006D03A4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D03A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Звучит космический голос.</w:t>
            </w:r>
          </w:p>
          <w:p w:rsidR="006D03A4" w:rsidRPr="00B341E8" w:rsidRDefault="006D03A4" w:rsidP="006D03A4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Добро пожаловать в математическую галактику. Здравствуйте, ребята. Я очень рад, что вы откликнулись на мое приглашение. Мы очень любим таких умных и сообразительных ребят”.</w:t>
            </w:r>
          </w:p>
          <w:p w:rsidR="006D03A4" w:rsidRPr="00B341E8" w:rsidRDefault="006D03A4" w:rsidP="006D03A4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ы прибыли на планету </w:t>
            </w:r>
            <w:proofErr w:type="spellStart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загадачек</w:t>
            </w:r>
            <w:proofErr w:type="spellEnd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 Отгадайте их.</w:t>
            </w:r>
            <w:r w:rsidRPr="00B341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341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На планете №1 закреплены звездочки с загадками)</w:t>
            </w:r>
            <w:proofErr w:type="gramEnd"/>
          </w:p>
          <w:p w:rsidR="006D03A4" w:rsidRPr="00B341E8" w:rsidRDefault="006D03A4" w:rsidP="006D03A4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Ребята, какие интересные планеты в этой галактике. Не успели подойти – уже задания задают. Решим задачи?</w:t>
            </w:r>
          </w:p>
          <w:p w:rsidR="006D03A4" w:rsidRDefault="006D03A4" w:rsidP="006D03A4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Задание выполнено проследуйте к планете №2</w:t>
            </w:r>
          </w:p>
          <w:p w:rsidR="006D03A4" w:rsidRPr="00B341E8" w:rsidRDefault="006D03A4" w:rsidP="006D03A4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Вы прибыли на планету Звездочетов.</w:t>
            </w:r>
          </w:p>
          <w:p w:rsidR="00140B35" w:rsidRPr="00B341E8" w:rsidRDefault="00140B35" w:rsidP="00140B35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Ребята, смотрите, звездочет. Он любит изучать звезды, и наблюдать за ними в свою подзорную трубу. Но он не умеет считать звезды, и определять какое число больше, какое меньше, и какие числа равны, расставлять между ними знаки &lt;, &gt;, =. Но все звезды пропали. Помогите ему.</w:t>
            </w:r>
          </w:p>
          <w:p w:rsidR="00B83987" w:rsidRDefault="00B83987"/>
        </w:tc>
        <w:tc>
          <w:tcPr>
            <w:tcW w:w="2693" w:type="dxa"/>
          </w:tcPr>
          <w:p w:rsidR="00B83987" w:rsidRDefault="00B83987"/>
          <w:p w:rsidR="006D03A4" w:rsidRPr="00B341E8" w:rsidRDefault="006D03A4" w:rsidP="006D03A4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Дети подходят к планете №1.</w:t>
            </w:r>
          </w:p>
          <w:p w:rsidR="006D03A4" w:rsidRDefault="006D03A4"/>
        </w:tc>
        <w:tc>
          <w:tcPr>
            <w:tcW w:w="391" w:type="dxa"/>
          </w:tcPr>
          <w:p w:rsidR="00B83987" w:rsidRDefault="00B83987"/>
        </w:tc>
      </w:tr>
      <w:tr w:rsidR="0083237B" w:rsidTr="00AE5DCE">
        <w:tc>
          <w:tcPr>
            <w:tcW w:w="1812" w:type="dxa"/>
          </w:tcPr>
          <w:p w:rsidR="00B83987" w:rsidRDefault="00B83987"/>
        </w:tc>
        <w:tc>
          <w:tcPr>
            <w:tcW w:w="4675" w:type="dxa"/>
          </w:tcPr>
          <w:p w:rsidR="00594FCC" w:rsidRPr="00B341E8" w:rsidRDefault="00594FCC" w:rsidP="00594FCC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="002D01E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ы очень хорошо поработали, и предлагаю немного поиграть</w:t>
            </w:r>
          </w:p>
          <w:p w:rsidR="00767EF4" w:rsidRPr="00B341E8" w:rsidRDefault="00767EF4" w:rsidP="00767EF4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B341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Физминутка</w:t>
            </w:r>
            <w:proofErr w:type="spellEnd"/>
            <w:r w:rsidRPr="00B341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 </w:t>
            </w:r>
            <w:r w:rsidRPr="00B341E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(2-3 раза)</w:t>
            </w:r>
          </w:p>
          <w:p w:rsidR="00767EF4" w:rsidRPr="00B341E8" w:rsidRDefault="00767EF4" w:rsidP="00767EF4">
            <w:pPr>
              <w:spacing w:line="270" w:lineRule="atLeast"/>
              <w:ind w:left="600" w:right="6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4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Раз, два - стоит ракета.</w:t>
            </w:r>
          </w:p>
          <w:p w:rsidR="00767EF4" w:rsidRPr="00B341E8" w:rsidRDefault="00767EF4" w:rsidP="00767EF4">
            <w:pPr>
              <w:spacing w:line="270" w:lineRule="atLeast"/>
              <w:ind w:left="600" w:right="6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4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Три, четыре - самолет,</w:t>
            </w:r>
          </w:p>
          <w:p w:rsidR="00767EF4" w:rsidRPr="00B341E8" w:rsidRDefault="00767EF4" w:rsidP="00767EF4">
            <w:pPr>
              <w:spacing w:line="270" w:lineRule="atLeast"/>
              <w:ind w:left="600" w:right="6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4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Раз, два - хлопок в ладоши,</w:t>
            </w:r>
          </w:p>
          <w:p w:rsidR="00767EF4" w:rsidRPr="00B341E8" w:rsidRDefault="00767EF4" w:rsidP="00767EF4">
            <w:pPr>
              <w:spacing w:line="270" w:lineRule="atLeast"/>
              <w:ind w:left="600" w:right="6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4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 потом на каждый счет.</w:t>
            </w:r>
          </w:p>
          <w:p w:rsidR="00767EF4" w:rsidRPr="00B341E8" w:rsidRDefault="00767EF4" w:rsidP="00767EF4">
            <w:pPr>
              <w:spacing w:line="270" w:lineRule="atLeast"/>
              <w:ind w:left="600" w:right="6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4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Раз, два, три, четыре-</w:t>
            </w:r>
          </w:p>
          <w:p w:rsidR="00767EF4" w:rsidRDefault="00767EF4" w:rsidP="00767EF4">
            <w:pPr>
              <w:spacing w:line="270" w:lineRule="atLeast"/>
              <w:ind w:left="600" w:right="6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41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на месте походили.</w:t>
            </w:r>
          </w:p>
          <w:p w:rsidR="00767EF4" w:rsidRPr="00B341E8" w:rsidRDefault="00767EF4" w:rsidP="00767EF4">
            <w:pPr>
              <w:spacing w:line="270" w:lineRule="atLeast"/>
              <w:ind w:left="600" w:right="6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67EF4" w:rsidRPr="00B341E8" w:rsidRDefault="00767EF4" w:rsidP="00767EF4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Проследуйте к планете №3. Вы прибыли на планету цифр</w:t>
            </w:r>
          </w:p>
          <w:p w:rsidR="00767EF4" w:rsidRPr="00B341E8" w:rsidRDefault="00767EF4" w:rsidP="00767EF4">
            <w:pPr>
              <w:spacing w:before="75" w:after="75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Дома на этой планете необычные: на каждом доме живут числа соседи, которые в сумме дают число дома. Но пришел </w:t>
            </w:r>
            <w:proofErr w:type="spellStart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цифроежка</w:t>
            </w:r>
            <w:proofErr w:type="spellEnd"/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 Он съел некоторые цифры на домах, и теперь жители домов не могут заселиться. Заселите домики числам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и.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Ребята, здесь конечно очень интересно, но нам пора домой на Землю.</w:t>
            </w:r>
          </w:p>
          <w:p w:rsidR="005455AE" w:rsidRPr="00B341E8" w:rsidRDefault="005455AE" w:rsidP="005455AE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Нам было очень приятно с вами познакомиться. До свидания. Прилетайте еще.</w:t>
            </w:r>
          </w:p>
          <w:p w:rsidR="00B83987" w:rsidRDefault="00B83987"/>
        </w:tc>
        <w:tc>
          <w:tcPr>
            <w:tcW w:w="2693" w:type="dxa"/>
          </w:tcPr>
          <w:p w:rsidR="00B83987" w:rsidRDefault="00F41D49">
            <w:r>
              <w:t>Дети  выполняют физминутку.</w:t>
            </w:r>
          </w:p>
        </w:tc>
        <w:tc>
          <w:tcPr>
            <w:tcW w:w="391" w:type="dxa"/>
          </w:tcPr>
          <w:p w:rsidR="00B83987" w:rsidRDefault="00B83987"/>
        </w:tc>
      </w:tr>
      <w:tr w:rsidR="0083237B" w:rsidTr="00AE5DCE">
        <w:tc>
          <w:tcPr>
            <w:tcW w:w="1812" w:type="dxa"/>
          </w:tcPr>
          <w:p w:rsidR="00B83987" w:rsidRDefault="00B83987">
            <w:r>
              <w:t>Рефлексивно корригирующий.</w:t>
            </w:r>
          </w:p>
        </w:tc>
        <w:tc>
          <w:tcPr>
            <w:tcW w:w="4675" w:type="dxa"/>
          </w:tcPr>
          <w:p w:rsidR="005455AE" w:rsidRPr="00B341E8" w:rsidRDefault="005455AE" w:rsidP="005455AE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Воспитатель с детьми садятся на ракету, обратный счет от 10. Звучит космическая музыка.</w:t>
            </w:r>
          </w:p>
          <w:p w:rsidR="005455AE" w:rsidRPr="00B341E8" w:rsidRDefault="005455AE" w:rsidP="005455AE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Воспитатель с детьми садятся на ракету, обратный счет от 10. Звучит космическая музыка.</w:t>
            </w:r>
          </w:p>
          <w:p w:rsidR="005455AE" w:rsidRPr="00B341E8" w:rsidRDefault="005455AE" w:rsidP="005455AE">
            <w:pPr>
              <w:spacing w:before="75" w:after="75" w:line="270" w:lineRule="atLeast"/>
              <w:ind w:firstLine="18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341E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Спасибо, ребята, за интервью, всего вам хорошего.</w:t>
            </w:r>
          </w:p>
          <w:p w:rsidR="00B83987" w:rsidRDefault="00B83987"/>
        </w:tc>
        <w:tc>
          <w:tcPr>
            <w:tcW w:w="2693" w:type="dxa"/>
          </w:tcPr>
          <w:p w:rsidR="00B83987" w:rsidRDefault="00F41D49">
            <w:r>
              <w:t>Ответы детей.</w:t>
            </w:r>
          </w:p>
        </w:tc>
        <w:tc>
          <w:tcPr>
            <w:tcW w:w="391" w:type="dxa"/>
          </w:tcPr>
          <w:p w:rsidR="00B83987" w:rsidRDefault="00B83987"/>
        </w:tc>
      </w:tr>
    </w:tbl>
    <w:p w:rsidR="00B83987" w:rsidRDefault="00B83987"/>
    <w:sectPr w:rsidR="00B83987" w:rsidSect="006C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881"/>
    <w:multiLevelType w:val="multilevel"/>
    <w:tmpl w:val="8CE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987"/>
    <w:rsid w:val="0008341C"/>
    <w:rsid w:val="00140B35"/>
    <w:rsid w:val="002D01E0"/>
    <w:rsid w:val="0052388C"/>
    <w:rsid w:val="005455AE"/>
    <w:rsid w:val="00594FCC"/>
    <w:rsid w:val="005D0223"/>
    <w:rsid w:val="006C26CB"/>
    <w:rsid w:val="006D03A4"/>
    <w:rsid w:val="006F7D33"/>
    <w:rsid w:val="00767EF4"/>
    <w:rsid w:val="0083237B"/>
    <w:rsid w:val="008429F7"/>
    <w:rsid w:val="00AE5DCE"/>
    <w:rsid w:val="00B83987"/>
    <w:rsid w:val="00B85C6A"/>
    <w:rsid w:val="00C15DEC"/>
    <w:rsid w:val="00C4766E"/>
    <w:rsid w:val="00C9727B"/>
    <w:rsid w:val="00EE791B"/>
    <w:rsid w:val="00F41D49"/>
    <w:rsid w:val="00FE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786</Words>
  <Characters>4483</Characters>
  <Application>Microsoft Office Word</Application>
  <DocSecurity>0</DocSecurity>
  <Lines>37</Lines>
  <Paragraphs>10</Paragraphs>
  <ScaleCrop>false</ScaleCrop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</dc:creator>
  <cp:keywords/>
  <dc:description/>
  <cp:lastModifiedBy>dj S</cp:lastModifiedBy>
  <cp:revision>23</cp:revision>
  <dcterms:created xsi:type="dcterms:W3CDTF">2012-09-22T03:14:00Z</dcterms:created>
  <dcterms:modified xsi:type="dcterms:W3CDTF">2012-10-14T13:24:00Z</dcterms:modified>
</cp:coreProperties>
</file>