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31" w:rsidRDefault="00573231" w:rsidP="0092728C">
      <w:pPr>
        <w:spacing w:after="0"/>
        <w:rPr>
          <w:b/>
          <w:i/>
          <w:sz w:val="24"/>
          <w:szCs w:val="24"/>
        </w:rPr>
      </w:pPr>
    </w:p>
    <w:p w:rsidR="004525B1" w:rsidRPr="00D64749" w:rsidRDefault="004525B1" w:rsidP="00D647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749">
        <w:rPr>
          <w:rFonts w:ascii="Times New Roman" w:hAnsi="Times New Roman" w:cs="Times New Roman"/>
          <w:sz w:val="32"/>
          <w:szCs w:val="32"/>
        </w:rPr>
        <w:t>Тема: «Автоматизация звука [ш] в слогах, словах, фразовой речи».</w:t>
      </w:r>
    </w:p>
    <w:p w:rsidR="00573231" w:rsidRPr="00AD5980" w:rsidRDefault="00573231" w:rsidP="0092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980">
        <w:rPr>
          <w:rFonts w:ascii="Times New Roman" w:hAnsi="Times New Roman" w:cs="Times New Roman"/>
          <w:sz w:val="24"/>
          <w:szCs w:val="24"/>
        </w:rPr>
        <w:t>Форма занятия: подгрупповая</w:t>
      </w:r>
      <w:r w:rsidR="00AD5980" w:rsidRPr="00AD5980">
        <w:rPr>
          <w:rFonts w:ascii="Times New Roman" w:hAnsi="Times New Roman" w:cs="Times New Roman"/>
          <w:sz w:val="24"/>
          <w:szCs w:val="24"/>
        </w:rPr>
        <w:t xml:space="preserve"> (старшая логопедическая группа)</w:t>
      </w:r>
    </w:p>
    <w:p w:rsidR="004525B1" w:rsidRPr="00AD5980" w:rsidRDefault="00DD1889" w:rsidP="0092728C">
      <w:pPr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D5980">
        <w:rPr>
          <w:rFonts w:ascii="Times New Roman" w:hAnsi="Times New Roman" w:cs="Times New Roman"/>
          <w:sz w:val="24"/>
          <w:szCs w:val="24"/>
        </w:rPr>
        <w:t>Цель</w:t>
      </w:r>
      <w:r w:rsidR="004525B1" w:rsidRPr="00AD5980">
        <w:rPr>
          <w:rFonts w:ascii="Times New Roman" w:hAnsi="Times New Roman" w:cs="Times New Roman"/>
          <w:sz w:val="24"/>
          <w:szCs w:val="24"/>
        </w:rPr>
        <w:t>:</w:t>
      </w:r>
      <w:r w:rsidRPr="00AD5980">
        <w:rPr>
          <w:rFonts w:ascii="Times New Roman" w:hAnsi="Times New Roman" w:cs="Times New Roman"/>
          <w:sz w:val="24"/>
          <w:szCs w:val="24"/>
        </w:rPr>
        <w:t xml:space="preserve"> </w:t>
      </w:r>
      <w:r w:rsidR="00677AD1" w:rsidRPr="00AD5980">
        <w:rPr>
          <w:rFonts w:ascii="Times New Roman" w:hAnsi="Times New Roman" w:cs="Times New Roman"/>
          <w:sz w:val="24"/>
          <w:szCs w:val="24"/>
        </w:rPr>
        <w:t>автоматизировать</w:t>
      </w:r>
      <w:r w:rsidRPr="00AD5980">
        <w:rPr>
          <w:rFonts w:ascii="Times New Roman" w:hAnsi="Times New Roman" w:cs="Times New Roman"/>
          <w:sz w:val="24"/>
          <w:szCs w:val="24"/>
        </w:rPr>
        <w:t xml:space="preserve"> звук [ш] в слогах, словах, фразовой речи;</w:t>
      </w:r>
    </w:p>
    <w:p w:rsidR="00D646DF" w:rsidRPr="00AD5980" w:rsidRDefault="00D646DF" w:rsidP="0092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980">
        <w:rPr>
          <w:rFonts w:ascii="Times New Roman" w:hAnsi="Times New Roman" w:cs="Times New Roman"/>
          <w:sz w:val="24"/>
          <w:szCs w:val="24"/>
        </w:rPr>
        <w:t>Задачи:</w:t>
      </w:r>
    </w:p>
    <w:p w:rsidR="00CF57DB" w:rsidRPr="00AD5980" w:rsidRDefault="00CF57DB" w:rsidP="009272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5980">
        <w:rPr>
          <w:rFonts w:ascii="Times New Roman" w:hAnsi="Times New Roman" w:cs="Times New Roman"/>
          <w:sz w:val="24"/>
          <w:szCs w:val="24"/>
          <w:u w:val="single"/>
        </w:rPr>
        <w:t>1.Коррекционно-образовательная:</w:t>
      </w:r>
    </w:p>
    <w:p w:rsidR="00132048" w:rsidRPr="00AD5980" w:rsidRDefault="00C71220" w:rsidP="0092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980">
        <w:rPr>
          <w:rFonts w:ascii="Times New Roman" w:hAnsi="Times New Roman" w:cs="Times New Roman"/>
          <w:sz w:val="24"/>
          <w:szCs w:val="24"/>
        </w:rPr>
        <w:t>з</w:t>
      </w:r>
      <w:r w:rsidR="00132048" w:rsidRPr="00AD5980">
        <w:rPr>
          <w:rFonts w:ascii="Times New Roman" w:hAnsi="Times New Roman" w:cs="Times New Roman"/>
          <w:sz w:val="24"/>
          <w:szCs w:val="24"/>
        </w:rPr>
        <w:t>акрепить</w:t>
      </w:r>
      <w:r w:rsidR="000C00C0" w:rsidRPr="00AD5980">
        <w:rPr>
          <w:rFonts w:ascii="Times New Roman" w:hAnsi="Times New Roman" w:cs="Times New Roman"/>
          <w:sz w:val="24"/>
          <w:szCs w:val="24"/>
        </w:rPr>
        <w:t xml:space="preserve"> правильное </w:t>
      </w:r>
      <w:r w:rsidR="00132048" w:rsidRPr="00AD5980">
        <w:rPr>
          <w:rFonts w:ascii="Times New Roman" w:hAnsi="Times New Roman" w:cs="Times New Roman"/>
          <w:sz w:val="24"/>
          <w:szCs w:val="24"/>
        </w:rPr>
        <w:t xml:space="preserve"> произношение звука [ш] в слогах, словах, фразовой речи</w:t>
      </w:r>
      <w:r w:rsidR="00D328AC" w:rsidRPr="00AD5980">
        <w:rPr>
          <w:rFonts w:ascii="Times New Roman" w:hAnsi="Times New Roman" w:cs="Times New Roman"/>
          <w:sz w:val="24"/>
          <w:szCs w:val="24"/>
        </w:rPr>
        <w:t>;</w:t>
      </w:r>
    </w:p>
    <w:p w:rsidR="00CF57DB" w:rsidRPr="00AD5980" w:rsidRDefault="00CF57DB" w:rsidP="0092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980">
        <w:rPr>
          <w:rFonts w:ascii="Times New Roman" w:hAnsi="Times New Roman" w:cs="Times New Roman"/>
          <w:sz w:val="24"/>
          <w:szCs w:val="24"/>
        </w:rPr>
        <w:t>2.</w:t>
      </w:r>
      <w:r w:rsidRPr="00AD5980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Коррекционно-развивающие</w:t>
      </w:r>
      <w:r w:rsidRPr="00AD5980">
        <w:rPr>
          <w:rFonts w:ascii="Times New Roman" w:hAnsi="Times New Roman" w:cs="Times New Roman"/>
          <w:sz w:val="24"/>
          <w:szCs w:val="24"/>
        </w:rPr>
        <w:t>:</w:t>
      </w:r>
    </w:p>
    <w:p w:rsidR="00D328AC" w:rsidRPr="00AD5980" w:rsidRDefault="000C00C0" w:rsidP="0092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980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CF57DB" w:rsidRPr="00AD5980">
        <w:rPr>
          <w:rFonts w:ascii="Times New Roman" w:hAnsi="Times New Roman" w:cs="Times New Roman"/>
          <w:sz w:val="24"/>
          <w:szCs w:val="24"/>
        </w:rPr>
        <w:t>р</w:t>
      </w:r>
      <w:r w:rsidR="00D328AC" w:rsidRPr="00AD5980">
        <w:rPr>
          <w:rFonts w:ascii="Times New Roman" w:hAnsi="Times New Roman" w:cs="Times New Roman"/>
          <w:sz w:val="24"/>
          <w:szCs w:val="24"/>
        </w:rPr>
        <w:t>азвивать фонематический слух</w:t>
      </w:r>
      <w:r w:rsidR="00CF57DB" w:rsidRPr="00AD5980">
        <w:rPr>
          <w:rFonts w:ascii="Times New Roman" w:hAnsi="Times New Roman" w:cs="Times New Roman"/>
          <w:sz w:val="24"/>
          <w:szCs w:val="24"/>
        </w:rPr>
        <w:t xml:space="preserve"> и восприятие</w:t>
      </w:r>
      <w:r w:rsidR="00D328AC" w:rsidRPr="00AD5980">
        <w:rPr>
          <w:rFonts w:ascii="Times New Roman" w:hAnsi="Times New Roman" w:cs="Times New Roman"/>
          <w:sz w:val="24"/>
          <w:szCs w:val="24"/>
        </w:rPr>
        <w:t xml:space="preserve">, </w:t>
      </w:r>
      <w:r w:rsidRPr="00AD5980">
        <w:rPr>
          <w:rFonts w:ascii="Times New Roman" w:hAnsi="Times New Roman" w:cs="Times New Roman"/>
          <w:sz w:val="24"/>
          <w:szCs w:val="24"/>
        </w:rPr>
        <w:t>формировать навы</w:t>
      </w:r>
      <w:r w:rsidR="00C71220" w:rsidRPr="00AD5980">
        <w:rPr>
          <w:rFonts w:ascii="Times New Roman" w:hAnsi="Times New Roman" w:cs="Times New Roman"/>
          <w:sz w:val="24"/>
          <w:szCs w:val="24"/>
        </w:rPr>
        <w:t>ки звукового анализа и синтеза</w:t>
      </w:r>
      <w:r w:rsidR="00D328AC" w:rsidRPr="00AD5980">
        <w:rPr>
          <w:rFonts w:ascii="Times New Roman" w:hAnsi="Times New Roman" w:cs="Times New Roman"/>
          <w:sz w:val="24"/>
          <w:szCs w:val="24"/>
        </w:rPr>
        <w:t xml:space="preserve">, </w:t>
      </w:r>
      <w:r w:rsidR="00CF57DB" w:rsidRPr="00AD5980">
        <w:rPr>
          <w:rFonts w:ascii="Times New Roman" w:hAnsi="Times New Roman" w:cs="Times New Roman"/>
          <w:sz w:val="24"/>
          <w:szCs w:val="24"/>
        </w:rPr>
        <w:t>расширять</w:t>
      </w:r>
      <w:r w:rsidR="00410E36" w:rsidRPr="00AD5980">
        <w:rPr>
          <w:rFonts w:ascii="Times New Roman" w:hAnsi="Times New Roman" w:cs="Times New Roman"/>
          <w:sz w:val="24"/>
          <w:szCs w:val="24"/>
        </w:rPr>
        <w:t xml:space="preserve"> и уточнять </w:t>
      </w:r>
      <w:r w:rsidR="00CF57DB" w:rsidRPr="00AD5980">
        <w:rPr>
          <w:rFonts w:ascii="Times New Roman" w:hAnsi="Times New Roman" w:cs="Times New Roman"/>
          <w:sz w:val="24"/>
          <w:szCs w:val="24"/>
        </w:rPr>
        <w:t xml:space="preserve"> </w:t>
      </w:r>
      <w:r w:rsidR="00D328AC" w:rsidRPr="00AD5980">
        <w:rPr>
          <w:rFonts w:ascii="Times New Roman" w:hAnsi="Times New Roman" w:cs="Times New Roman"/>
          <w:sz w:val="24"/>
          <w:szCs w:val="24"/>
        </w:rPr>
        <w:t>сло</w:t>
      </w:r>
      <w:r w:rsidR="00CF57DB" w:rsidRPr="00AD5980">
        <w:rPr>
          <w:rFonts w:ascii="Times New Roman" w:hAnsi="Times New Roman" w:cs="Times New Roman"/>
          <w:sz w:val="24"/>
          <w:szCs w:val="24"/>
        </w:rPr>
        <w:t>варный запас</w:t>
      </w:r>
      <w:r w:rsidR="00727BBE" w:rsidRPr="00AD5980">
        <w:rPr>
          <w:rFonts w:ascii="Times New Roman" w:hAnsi="Times New Roman" w:cs="Times New Roman"/>
          <w:sz w:val="24"/>
          <w:szCs w:val="24"/>
        </w:rPr>
        <w:t>, развивать логическое мышление;</w:t>
      </w:r>
      <w:r w:rsidR="00C71220" w:rsidRPr="00AD5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7DB" w:rsidRPr="00AD5980" w:rsidRDefault="00CF57DB" w:rsidP="0092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980">
        <w:rPr>
          <w:rFonts w:ascii="Times New Roman" w:hAnsi="Times New Roman" w:cs="Times New Roman"/>
          <w:sz w:val="24"/>
          <w:szCs w:val="24"/>
        </w:rPr>
        <w:t>3.</w:t>
      </w:r>
      <w:r w:rsidRPr="00AD5980">
        <w:rPr>
          <w:rFonts w:ascii="Times New Roman" w:hAnsi="Times New Roman" w:cs="Times New Roman"/>
          <w:sz w:val="24"/>
          <w:szCs w:val="24"/>
          <w:u w:val="single"/>
        </w:rPr>
        <w:t>Коррекционно-воспитательная</w:t>
      </w:r>
      <w:r w:rsidRPr="00AD5980">
        <w:rPr>
          <w:rFonts w:ascii="Times New Roman" w:hAnsi="Times New Roman" w:cs="Times New Roman"/>
          <w:sz w:val="24"/>
          <w:szCs w:val="24"/>
        </w:rPr>
        <w:t>:</w:t>
      </w:r>
      <w:r w:rsidR="00D328AC" w:rsidRPr="00AD5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5C5" w:rsidRPr="00AD5980" w:rsidRDefault="003A2829" w:rsidP="0092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980">
        <w:rPr>
          <w:rFonts w:ascii="Times New Roman" w:hAnsi="Times New Roman" w:cs="Times New Roman"/>
          <w:sz w:val="24"/>
          <w:szCs w:val="24"/>
        </w:rPr>
        <w:t>В</w:t>
      </w:r>
      <w:r w:rsidR="00D646DF" w:rsidRPr="00AD5980">
        <w:rPr>
          <w:rFonts w:ascii="Times New Roman" w:hAnsi="Times New Roman" w:cs="Times New Roman"/>
          <w:sz w:val="24"/>
          <w:szCs w:val="24"/>
        </w:rPr>
        <w:t>оспитывать</w:t>
      </w:r>
      <w:r w:rsidRPr="00AD5980">
        <w:rPr>
          <w:rFonts w:ascii="Times New Roman" w:hAnsi="Times New Roman" w:cs="Times New Roman"/>
          <w:sz w:val="24"/>
          <w:szCs w:val="24"/>
        </w:rPr>
        <w:t xml:space="preserve"> </w:t>
      </w:r>
      <w:r w:rsidR="00410E36" w:rsidRPr="00AD5980">
        <w:rPr>
          <w:rFonts w:ascii="Times New Roman" w:hAnsi="Times New Roman" w:cs="Times New Roman"/>
          <w:sz w:val="24"/>
          <w:szCs w:val="24"/>
        </w:rPr>
        <w:t>вежливость,</w:t>
      </w:r>
      <w:r w:rsidR="00D81246" w:rsidRPr="00AD5980">
        <w:rPr>
          <w:rFonts w:ascii="Times New Roman" w:hAnsi="Times New Roman" w:cs="Times New Roman"/>
          <w:sz w:val="24"/>
          <w:szCs w:val="24"/>
        </w:rPr>
        <w:t xml:space="preserve"> чувство доброты</w:t>
      </w:r>
      <w:r w:rsidR="00410E36" w:rsidRPr="00AD5980">
        <w:rPr>
          <w:rFonts w:ascii="Times New Roman" w:hAnsi="Times New Roman" w:cs="Times New Roman"/>
          <w:sz w:val="24"/>
          <w:szCs w:val="24"/>
        </w:rPr>
        <w:t xml:space="preserve"> и взаимопомощи.</w:t>
      </w:r>
    </w:p>
    <w:p w:rsidR="003A2829" w:rsidRPr="00AD5980" w:rsidRDefault="000875FC" w:rsidP="0092728C">
      <w:pPr>
        <w:spacing w:after="0" w:line="240" w:lineRule="auto"/>
        <w:ind w:right="-2834"/>
        <w:rPr>
          <w:rFonts w:ascii="Times New Roman" w:hAnsi="Times New Roman" w:cs="Times New Roman"/>
          <w:sz w:val="24"/>
          <w:szCs w:val="24"/>
        </w:rPr>
      </w:pPr>
      <w:r w:rsidRPr="00AD5980">
        <w:rPr>
          <w:rFonts w:ascii="Times New Roman" w:hAnsi="Times New Roman" w:cs="Times New Roman"/>
          <w:sz w:val="24"/>
          <w:szCs w:val="24"/>
        </w:rPr>
        <w:t>Оборудование: карандаши, листы с заданиями, сказочный герой мышонок Мыша</w:t>
      </w:r>
      <w:r w:rsidR="00410E36" w:rsidRPr="00AD5980">
        <w:rPr>
          <w:rFonts w:ascii="Times New Roman" w:hAnsi="Times New Roman" w:cs="Times New Roman"/>
          <w:sz w:val="24"/>
          <w:szCs w:val="24"/>
        </w:rPr>
        <w:t>.</w:t>
      </w:r>
    </w:p>
    <w:p w:rsidR="003A2829" w:rsidRDefault="003A2829" w:rsidP="00F565C5">
      <w:pPr>
        <w:rPr>
          <w:sz w:val="24"/>
          <w:szCs w:val="24"/>
        </w:rPr>
      </w:pPr>
    </w:p>
    <w:p w:rsidR="00AD5980" w:rsidRDefault="00AD5980" w:rsidP="00F565C5">
      <w:pPr>
        <w:rPr>
          <w:sz w:val="24"/>
          <w:szCs w:val="24"/>
        </w:rPr>
        <w:sectPr w:rsidR="00AD5980" w:rsidSect="00C10B06">
          <w:pgSz w:w="11906" w:h="16838"/>
          <w:pgMar w:top="1134" w:right="2834" w:bottom="1134" w:left="1134" w:header="709" w:footer="709" w:gutter="0"/>
          <w:cols w:space="708"/>
          <w:docGrid w:linePitch="360"/>
        </w:sectPr>
      </w:pPr>
    </w:p>
    <w:p w:rsidR="003A2829" w:rsidRDefault="003A2829" w:rsidP="00F565C5">
      <w:pPr>
        <w:rPr>
          <w:sz w:val="24"/>
          <w:szCs w:val="24"/>
        </w:rPr>
      </w:pPr>
    </w:p>
    <w:p w:rsidR="00C10B06" w:rsidRPr="00F565C5" w:rsidRDefault="00C10B06" w:rsidP="00C10B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8"/>
          <w:szCs w:val="28"/>
        </w:rPr>
        <w:t>Ход НОД</w:t>
      </w:r>
    </w:p>
    <w:tbl>
      <w:tblPr>
        <w:tblStyle w:val="a4"/>
        <w:tblW w:w="9922" w:type="dxa"/>
        <w:tblInd w:w="392" w:type="dxa"/>
        <w:tblLayout w:type="fixed"/>
        <w:tblLook w:val="04A0"/>
      </w:tblPr>
      <w:tblGrid>
        <w:gridCol w:w="2410"/>
        <w:gridCol w:w="3685"/>
        <w:gridCol w:w="3827"/>
      </w:tblGrid>
      <w:tr w:rsidR="00C10B06" w:rsidTr="0092728C">
        <w:tc>
          <w:tcPr>
            <w:tcW w:w="2410" w:type="dxa"/>
          </w:tcPr>
          <w:p w:rsidR="00C10B06" w:rsidRPr="004D7E70" w:rsidRDefault="00C10B06" w:rsidP="00205137">
            <w:pPr>
              <w:jc w:val="center"/>
              <w:rPr>
                <w:i/>
                <w:sz w:val="28"/>
                <w:szCs w:val="28"/>
              </w:rPr>
            </w:pPr>
            <w:r w:rsidRPr="004D7E70">
              <w:rPr>
                <w:i/>
                <w:sz w:val="28"/>
                <w:szCs w:val="28"/>
              </w:rPr>
              <w:t xml:space="preserve">Этапы </w:t>
            </w:r>
            <w:r>
              <w:rPr>
                <w:i/>
                <w:sz w:val="28"/>
                <w:szCs w:val="28"/>
              </w:rPr>
              <w:t>НОД</w:t>
            </w:r>
          </w:p>
        </w:tc>
        <w:tc>
          <w:tcPr>
            <w:tcW w:w="3685" w:type="dxa"/>
          </w:tcPr>
          <w:p w:rsidR="00C10B06" w:rsidRPr="004D7E70" w:rsidRDefault="00C10B06" w:rsidP="00205137">
            <w:pPr>
              <w:jc w:val="center"/>
              <w:rPr>
                <w:i/>
                <w:sz w:val="28"/>
                <w:szCs w:val="28"/>
              </w:rPr>
            </w:pPr>
            <w:r w:rsidRPr="004D7E70">
              <w:rPr>
                <w:i/>
                <w:sz w:val="28"/>
                <w:szCs w:val="28"/>
              </w:rPr>
              <w:t xml:space="preserve">Ход </w:t>
            </w:r>
            <w:r>
              <w:rPr>
                <w:i/>
                <w:sz w:val="28"/>
                <w:szCs w:val="28"/>
              </w:rPr>
              <w:t>НОД</w:t>
            </w:r>
          </w:p>
        </w:tc>
        <w:tc>
          <w:tcPr>
            <w:tcW w:w="3827" w:type="dxa"/>
          </w:tcPr>
          <w:p w:rsidR="00C10B06" w:rsidRPr="004D7E70" w:rsidRDefault="00C10B06" w:rsidP="00205137">
            <w:pPr>
              <w:ind w:right="1828"/>
              <w:jc w:val="center"/>
              <w:rPr>
                <w:i/>
                <w:sz w:val="28"/>
                <w:szCs w:val="28"/>
              </w:rPr>
            </w:pPr>
            <w:r w:rsidRPr="004D7E70">
              <w:rPr>
                <w:i/>
                <w:sz w:val="28"/>
                <w:szCs w:val="28"/>
              </w:rPr>
              <w:t>Методические указания</w:t>
            </w:r>
          </w:p>
        </w:tc>
      </w:tr>
      <w:tr w:rsidR="00C10B06" w:rsidTr="0092728C">
        <w:tc>
          <w:tcPr>
            <w:tcW w:w="2410" w:type="dxa"/>
          </w:tcPr>
          <w:p w:rsidR="00C10B06" w:rsidRPr="006951A4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A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C10B06" w:rsidRPr="006951A4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6951A4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6951A4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6951A4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6951A4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6951A4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6951A4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A4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C10B06" w:rsidRDefault="00C10B06" w:rsidP="00205137">
            <w:pPr>
              <w:rPr>
                <w:sz w:val="28"/>
                <w:szCs w:val="28"/>
              </w:rPr>
            </w:pPr>
            <w:r w:rsidRPr="006951A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3685" w:type="dxa"/>
          </w:tcPr>
          <w:p w:rsidR="00C10B06" w:rsidRPr="0076206D" w:rsidRDefault="00C10B06" w:rsidP="00205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6D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 всегда, везде:</w:t>
            </w:r>
          </w:p>
          <w:p w:rsidR="00C10B06" w:rsidRPr="0076206D" w:rsidRDefault="00C10B06" w:rsidP="00205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6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занятиях, в игре</w:t>
            </w:r>
          </w:p>
          <w:p w:rsidR="00C10B06" w:rsidRPr="0076206D" w:rsidRDefault="00C10B06" w:rsidP="00205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6D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Верно, четко говорим,</w:t>
            </w:r>
          </w:p>
          <w:p w:rsidR="00C10B06" w:rsidRPr="0076206D" w:rsidRDefault="00C10B06" w:rsidP="00205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6D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Никуда мы не спешим.</w:t>
            </w:r>
          </w:p>
          <w:p w:rsidR="00C10B06" w:rsidRPr="008A156D" w:rsidRDefault="00C10B06" w:rsidP="00205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6D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Ребята, сейчас я вам расскажу интересную историю. Жил – был на свете невоспитанный Мышонок Мыша. Он никому не говорил “Доброе утро” и “Спокойной ночи”. Рассердились на него все друзья – не хотят с ним дружить. И мама посоветовала ему, что нужно быть со всеми вежливыми. Мышонок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 исправиться. Почистил зубки, причесался и собрался в путь. Он решил, что со всеми теперь он будет вежливый и  всегда будет рад помочь друзьям. И так наш мышонок собрался в путь. И вас, ребята, мышонок приглашает в путешествие. Отправимся с нашим другом? Для этого нам с вами необходимо подготовиться. Давайте выполним следующие артикуляционные упражнения.</w:t>
            </w:r>
          </w:p>
          <w:p w:rsidR="00C10B06" w:rsidRDefault="00C10B06" w:rsidP="00205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0B06" w:rsidRDefault="00C10B06" w:rsidP="00205137">
            <w:pPr>
              <w:rPr>
                <w:sz w:val="24"/>
                <w:szCs w:val="24"/>
              </w:rPr>
            </w:pPr>
          </w:p>
          <w:p w:rsidR="00C10B06" w:rsidRDefault="00C10B06" w:rsidP="00205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(появляется сказочный герой</w:t>
            </w:r>
            <w:r w:rsidR="00E46C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–игрушка мышонок Мыша)</w:t>
            </w:r>
          </w:p>
          <w:p w:rsidR="00C10B06" w:rsidRDefault="00C10B06" w:rsidP="00205137">
            <w:pPr>
              <w:rPr>
                <w:sz w:val="24"/>
                <w:szCs w:val="24"/>
              </w:rPr>
            </w:pPr>
          </w:p>
          <w:p w:rsidR="00C10B06" w:rsidRDefault="00C10B06" w:rsidP="00205137">
            <w:pPr>
              <w:rPr>
                <w:sz w:val="24"/>
                <w:szCs w:val="24"/>
              </w:rPr>
            </w:pPr>
          </w:p>
          <w:p w:rsidR="00C10B06" w:rsidRDefault="00C10B06" w:rsidP="00205137">
            <w:pPr>
              <w:rPr>
                <w:sz w:val="24"/>
                <w:szCs w:val="24"/>
              </w:rPr>
            </w:pPr>
          </w:p>
          <w:p w:rsidR="00C10B06" w:rsidRDefault="00C10B06" w:rsidP="00205137">
            <w:pPr>
              <w:rPr>
                <w:sz w:val="24"/>
                <w:szCs w:val="24"/>
              </w:rPr>
            </w:pPr>
          </w:p>
          <w:p w:rsidR="00C10B06" w:rsidRDefault="00C10B06" w:rsidP="00205137">
            <w:pPr>
              <w:rPr>
                <w:sz w:val="24"/>
                <w:szCs w:val="24"/>
              </w:rPr>
            </w:pPr>
            <w:r w:rsidRPr="005D68AD">
              <w:rPr>
                <w:noProof/>
                <w:sz w:val="24"/>
                <w:szCs w:val="24"/>
              </w:rPr>
              <w:drawing>
                <wp:inline distT="0" distB="0" distL="0" distR="0">
                  <wp:extent cx="1619250" cy="17145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B06" w:rsidRDefault="00C10B06" w:rsidP="00205137">
            <w:pPr>
              <w:ind w:left="2443" w:right="34" w:firstLine="2835"/>
              <w:rPr>
                <w:sz w:val="24"/>
                <w:szCs w:val="24"/>
              </w:rPr>
            </w:pPr>
          </w:p>
          <w:p w:rsidR="00C10B06" w:rsidRDefault="00C10B06" w:rsidP="00205137">
            <w:pPr>
              <w:rPr>
                <w:sz w:val="24"/>
                <w:szCs w:val="24"/>
              </w:rPr>
            </w:pPr>
          </w:p>
          <w:p w:rsidR="00C10B06" w:rsidRDefault="00C10B06" w:rsidP="00205137">
            <w:pPr>
              <w:rPr>
                <w:sz w:val="24"/>
                <w:szCs w:val="24"/>
              </w:rPr>
            </w:pPr>
          </w:p>
          <w:p w:rsidR="00C10B06" w:rsidRPr="00DF1CFE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FE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1CFE">
              <w:rPr>
                <w:rFonts w:ascii="Times New Roman" w:hAnsi="Times New Roman" w:cs="Times New Roman"/>
                <w:sz w:val="24"/>
                <w:szCs w:val="24"/>
              </w:rPr>
              <w:t>ия:</w:t>
            </w:r>
          </w:p>
          <w:p w:rsidR="00C10B06" w:rsidRPr="00DF1CFE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FE">
              <w:rPr>
                <w:rFonts w:ascii="Times New Roman" w:hAnsi="Times New Roman" w:cs="Times New Roman"/>
                <w:sz w:val="24"/>
                <w:szCs w:val="24"/>
              </w:rPr>
              <w:t>«Блинчик», «Чашечка»,</w:t>
            </w:r>
          </w:p>
          <w:p w:rsidR="00C10B06" w:rsidRPr="00DF1CFE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FE">
              <w:rPr>
                <w:rFonts w:ascii="Times New Roman" w:hAnsi="Times New Roman" w:cs="Times New Roman"/>
                <w:sz w:val="24"/>
                <w:szCs w:val="24"/>
              </w:rPr>
              <w:t>«Вкусное варение»,</w:t>
            </w:r>
          </w:p>
          <w:p w:rsidR="00C10B06" w:rsidRDefault="00C10B06" w:rsidP="00205137">
            <w:pPr>
              <w:rPr>
                <w:sz w:val="28"/>
                <w:szCs w:val="28"/>
              </w:rPr>
            </w:pPr>
            <w:r w:rsidRPr="00DF1CFE">
              <w:rPr>
                <w:rFonts w:ascii="Times New Roman" w:hAnsi="Times New Roman" w:cs="Times New Roman"/>
                <w:sz w:val="24"/>
                <w:szCs w:val="24"/>
              </w:rPr>
              <w:t>«Грибок», «Лошадка</w:t>
            </w:r>
            <w:r w:rsidRPr="00DF1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6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B06" w:rsidTr="0092728C">
        <w:tc>
          <w:tcPr>
            <w:tcW w:w="2410" w:type="dxa"/>
          </w:tcPr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темы </w:t>
            </w:r>
          </w:p>
        </w:tc>
        <w:tc>
          <w:tcPr>
            <w:tcW w:w="3685" w:type="dxa"/>
          </w:tcPr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>акие звуки повторяются в словах Мыша и мышонок.</w:t>
            </w:r>
            <w:r w:rsidR="00E46C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 xml:space="preserve"> Верно, это звуки [ш] и [м]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Сегодня </w:t>
            </w: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закреплять произношение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>[ш]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10B06" w:rsidRDefault="00C10B06" w:rsidP="00205137">
            <w:pPr>
              <w:rPr>
                <w:sz w:val="28"/>
                <w:szCs w:val="28"/>
              </w:rPr>
            </w:pPr>
          </w:p>
        </w:tc>
      </w:tr>
      <w:tr w:rsidR="00C10B06" w:rsidTr="0092728C">
        <w:tc>
          <w:tcPr>
            <w:tcW w:w="2410" w:type="dxa"/>
          </w:tcPr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>Анализ артикуляции</w:t>
            </w:r>
          </w:p>
        </w:tc>
        <w:tc>
          <w:tcPr>
            <w:tcW w:w="3685" w:type="dxa"/>
          </w:tcPr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>-Что делают наши губы, когда мы произносим звук [ш]? Губы выдвигаются вперед, они похожи на бублик.</w:t>
            </w: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>-А что делает наш язычок, когда мы произносим звук[ш]? Язык поднимается к небу, за верхние зубы.</w:t>
            </w: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-Какой воздух теплый или холодный выходит изо рта, когда мы произносим этот звук? Поднесите ладонь ко рту и проверьте.</w:t>
            </w:r>
          </w:p>
        </w:tc>
        <w:tc>
          <w:tcPr>
            <w:tcW w:w="3827" w:type="dxa"/>
          </w:tcPr>
          <w:p w:rsidR="00C10B06" w:rsidRDefault="00C10B06" w:rsidP="00205137">
            <w:pPr>
              <w:rPr>
                <w:sz w:val="28"/>
                <w:szCs w:val="28"/>
              </w:rPr>
            </w:pPr>
            <w:r w:rsidRPr="00B96D1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77340" cy="1524000"/>
                  <wp:effectExtent l="19050" t="0" r="3810" b="0"/>
                  <wp:docPr id="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6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299" cy="1524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B06" w:rsidTr="0092728C">
        <w:tc>
          <w:tcPr>
            <w:tcW w:w="2410" w:type="dxa"/>
          </w:tcPr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изолированного звука [ш]</w:t>
            </w: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 xml:space="preserve">аш мышонок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Мыша шел по лужайке</w:t>
            </w: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 xml:space="preserve"> и услыш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ал, что в траве кто-то шипит. Мышонок</w:t>
            </w: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посмотрел внимательно и увидел  маленького 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онка. Он делал так: «Ш-ш-ш-ш-ш», так как не мог найти дорогу домой. Мышонок Мыша помог маленькому другу добраться до своего домика. </w:t>
            </w: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и мы с вами попробуем так шипеть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50B2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Проводи</w:t>
            </w: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850B2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паль</w:t>
            </w:r>
            <w:r w:rsidRPr="00B850B2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чиком по дорожке, произнося отчетливо: «Ш-ш-ш...» </w:t>
            </w: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B06" w:rsidRDefault="00C10B06" w:rsidP="00205137">
            <w:pPr>
              <w:rPr>
                <w:sz w:val="28"/>
                <w:szCs w:val="28"/>
              </w:rPr>
            </w:pPr>
          </w:p>
          <w:p w:rsidR="00C10B06" w:rsidRDefault="00144E4F" w:rsidP="00205137">
            <w:pPr>
              <w:ind w:left="-108" w:firstLine="1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50" style="position:absolute;left:0;text-align:left;margin-left:5.85pt;margin-top:21.05pt;width:169.55pt;height:175.7pt;z-index:251664384;mso-wrap-distance-left:7in;mso-wrap-distance-right:7in;mso-position-horizontal-relative:page;mso-position-vertical-relative:page" coordorigin="442,1622" coordsize="9960,121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1" type="#_x0000_t75" style="position:absolute;left:442;top:2870;width:9960;height:10872;mso-wrap-edited:f" wrapcoords="0 0 0 21600 21600 21600 21600 0 0 0" o:allowincell="f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2" type="#_x0000_t202" style="position:absolute;left:749;top:1622;width:9307;height:1152;mso-wrap-edited:f" o:allowincell="f" filled="f" strokecolor="white" strokeweight="0">
                    <v:textbox style="mso-next-textbox:#_x0000_s1052" inset="0,0,0,0">
                      <w:txbxContent>
                        <w:p w:rsidR="00C10B06" w:rsidRDefault="00C10B06" w:rsidP="00C10B06">
                          <w:pPr>
                            <w:pStyle w:val="Style15"/>
                            <w:widowControl/>
                            <w:ind w:firstLine="0"/>
                            <w:rPr>
                              <w:rStyle w:val="FontStyle59"/>
                            </w:rPr>
                          </w:pPr>
                        </w:p>
                        <w:p w:rsidR="00C10B06" w:rsidRDefault="00C10B06" w:rsidP="00C10B06">
                          <w:pPr>
                            <w:pStyle w:val="Style15"/>
                            <w:widowControl/>
                            <w:ind w:firstLine="0"/>
                            <w:rPr>
                              <w:rStyle w:val="FontStyle59"/>
                            </w:rPr>
                          </w:pPr>
                        </w:p>
                        <w:p w:rsidR="00C10B06" w:rsidRDefault="00C10B06" w:rsidP="00C10B06">
                          <w:pPr>
                            <w:pStyle w:val="Style15"/>
                            <w:widowControl/>
                            <w:ind w:firstLine="0"/>
                            <w:rPr>
                              <w:rStyle w:val="FontStyle59"/>
                            </w:rPr>
                          </w:pPr>
                        </w:p>
                      </w:txbxContent>
                    </v:textbox>
                  </v:shape>
                  <w10:wrap type="topAndBottom" anchorx="page" anchory="page"/>
                </v:group>
              </w:pict>
            </w:r>
          </w:p>
        </w:tc>
      </w:tr>
      <w:tr w:rsidR="00C10B06" w:rsidTr="0092728C">
        <w:tc>
          <w:tcPr>
            <w:tcW w:w="2410" w:type="dxa"/>
          </w:tcPr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 [ш]</w:t>
            </w: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>Ребята, расскажите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мышонку Мыше</w:t>
            </w: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 xml:space="preserve"> все про звук [ш]. Какой он?</w:t>
            </w:r>
          </w:p>
          <w:p w:rsidR="00C10B06" w:rsidRPr="00B850B2" w:rsidRDefault="00C10B06" w:rsidP="0020513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Согласный </w:t>
            </w: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>или гласный? (согласный, т.к. ниточка рвется, песенка не поется, обозначается синим цветом и живет в синем замке)</w:t>
            </w:r>
          </w:p>
          <w:p w:rsidR="00C10B06" w:rsidRPr="00B850B2" w:rsidRDefault="00C10B06" w:rsidP="0020513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F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Твердый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мягкий? (всегда твердый, </w:t>
            </w:r>
            <w:r w:rsidRPr="00B850B2">
              <w:rPr>
                <w:rFonts w:ascii="Times New Roman" w:hAnsi="Times New Roman" w:cs="Times New Roman"/>
                <w:i/>
                <w:sz w:val="24"/>
                <w:szCs w:val="24"/>
              </w:rPr>
              <w:t>дети стучат молоточками)</w:t>
            </w:r>
          </w:p>
          <w:p w:rsidR="00C10B06" w:rsidRPr="00B850B2" w:rsidRDefault="00C10B06" w:rsidP="0020513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F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Глухой</w:t>
            </w: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 xml:space="preserve"> или звонкий? (глухой, </w:t>
            </w:r>
            <w:r w:rsidR="00E46CDC">
              <w:rPr>
                <w:rFonts w:ascii="Times New Roman" w:hAnsi="Times New Roman" w:cs="Times New Roman"/>
                <w:i/>
                <w:sz w:val="24"/>
                <w:szCs w:val="24"/>
              </w:rPr>
              <w:t>дети зажимают уши ладошками</w:t>
            </w:r>
            <w:r w:rsidRPr="00B85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3827" w:type="dxa"/>
          </w:tcPr>
          <w:p w:rsidR="00C10B06" w:rsidRDefault="00C10B06" w:rsidP="00205137">
            <w:pPr>
              <w:rPr>
                <w:sz w:val="28"/>
                <w:szCs w:val="28"/>
              </w:rPr>
            </w:pPr>
          </w:p>
        </w:tc>
      </w:tr>
      <w:tr w:rsidR="00C10B06" w:rsidTr="0092728C">
        <w:tc>
          <w:tcPr>
            <w:tcW w:w="2410" w:type="dxa"/>
          </w:tcPr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3685" w:type="dxa"/>
          </w:tcPr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2">
              <w:rPr>
                <w:rFonts w:ascii="Times New Roman" w:eastAsia="Times New Roman" w:hAnsi="Times New Roman" w:cs="Times New Roman"/>
                <w:sz w:val="24"/>
                <w:szCs w:val="24"/>
              </w:rPr>
              <w:t>Мышонок Мыша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собираясь в путь, сложил в сумку все свои вещи. </w:t>
            </w:r>
            <w:r w:rsidRPr="00B8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если при назывании вещей вы услышите звук [ш], то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лопните в ладоши. В сумке у мышонка:</w:t>
            </w:r>
            <w:r w:rsidRPr="00B8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70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шлепан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цы, штаны, носки, галстук, кофта, рубашка, шарф, пальто, шляпа</w:t>
            </w:r>
            <w:r w:rsidRPr="008B70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10B06" w:rsidRDefault="00C10B06" w:rsidP="00205137">
            <w:pPr>
              <w:rPr>
                <w:sz w:val="28"/>
                <w:szCs w:val="28"/>
              </w:rPr>
            </w:pPr>
          </w:p>
        </w:tc>
      </w:tr>
      <w:tr w:rsidR="00C10B06" w:rsidTr="0092728C">
        <w:tc>
          <w:tcPr>
            <w:tcW w:w="2410" w:type="dxa"/>
          </w:tcPr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>Воспроизведение прямых и обратных слогов. Игра «Рифмы»</w:t>
            </w:r>
          </w:p>
        </w:tc>
        <w:tc>
          <w:tcPr>
            <w:tcW w:w="3685" w:type="dxa"/>
          </w:tcPr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 м</w:t>
            </w: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>ышонок Мыша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тропинке </w:t>
            </w:r>
            <w:r w:rsidRPr="00B8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сочиняет стихи. Послушайте, ребята, что у него получается:</w:t>
            </w:r>
          </w:p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Ша-ша-ша- мама моет малыша</w:t>
            </w:r>
          </w:p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Шу-шу-шу - я письмо пишу</w:t>
            </w:r>
          </w:p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Ши-ши-ши – на поляне малыши</w:t>
            </w:r>
          </w:p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Аш-аш-аш- дайте карандаш</w:t>
            </w:r>
          </w:p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Ош-ош-ош- у меня нож</w:t>
            </w:r>
          </w:p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Уш-уш-уш- теплый душ</w:t>
            </w:r>
          </w:p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Иш-иш-иш- у меня малыш</w:t>
            </w:r>
          </w:p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Ошка-ошка- на окошке кошка</w:t>
            </w:r>
          </w:p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Ишка-ишка маленькая мышка</w:t>
            </w:r>
          </w:p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вы сможете пропеть такие песенки?</w:t>
            </w:r>
          </w:p>
          <w:p w:rsidR="00C10B06" w:rsidRPr="00B850B2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(дети четко проговаривают рифмы со звуком </w:t>
            </w:r>
            <w:r w:rsidRPr="0011345C">
              <w:rPr>
                <w:rFonts w:ascii="Times New Roman" w:hAnsi="Times New Roman" w:cs="Times New Roman"/>
                <w:sz w:val="24"/>
                <w:szCs w:val="24"/>
              </w:rPr>
              <w:t>[ш]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C10B06" w:rsidRDefault="00C10B06" w:rsidP="00205137">
            <w:pPr>
              <w:rPr>
                <w:sz w:val="28"/>
                <w:szCs w:val="28"/>
              </w:rPr>
            </w:pPr>
          </w:p>
        </w:tc>
      </w:tr>
      <w:tr w:rsidR="00C10B06" w:rsidTr="0092728C">
        <w:trPr>
          <w:trHeight w:val="8020"/>
        </w:trPr>
        <w:tc>
          <w:tcPr>
            <w:tcW w:w="2410" w:type="dxa"/>
          </w:tcPr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Звуко-буквенный анализ</w:t>
            </w:r>
          </w:p>
        </w:tc>
        <w:tc>
          <w:tcPr>
            <w:tcW w:w="3685" w:type="dxa"/>
          </w:tcPr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успел мышонок Мыша допеть последнюю песенку, как неожиданно ему на пути повстречался еж. Мышонок поздоровался с ежиком, и тот предложил ему поиграть в игру. Игра  называется «Найди слово».  Мышонок охотно согласился и стал думать. </w:t>
            </w:r>
            <w:r w:rsidRPr="0011345C">
              <w:rPr>
                <w:rFonts w:ascii="Times New Roman" w:hAnsi="Times New Roman" w:cs="Times New Roman"/>
                <w:sz w:val="24"/>
                <w:szCs w:val="24"/>
              </w:rPr>
              <w:t xml:space="preserve">Ребята, у каждого из вас на столах лежат листы с заданием. Давайте поможем мышонку определить место звука [ш] и правильно проведем «дорожки» от слова к схеме. </w:t>
            </w:r>
          </w:p>
        </w:tc>
        <w:tc>
          <w:tcPr>
            <w:tcW w:w="3827" w:type="dxa"/>
          </w:tcPr>
          <w:p w:rsidR="00C10B06" w:rsidRDefault="00C10B06" w:rsidP="00205137">
            <w:pPr>
              <w:rPr>
                <w:sz w:val="28"/>
                <w:szCs w:val="28"/>
              </w:rPr>
            </w:pPr>
          </w:p>
          <w:p w:rsidR="00C10B06" w:rsidRDefault="00144E4F" w:rsidP="0020513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53" style="position:absolute;margin-left:7.5pt;margin-top:171.8pt;width:179.7pt;height:207pt;z-index:251665408;mso-wrap-distance-left:7in;mso-wrap-distance-top:12pt;mso-wrap-distance-right:7in;mso-position-horizontal-relative:page;mso-position-vertical-relative:page" coordorigin="557,3115" coordsize="9816,10455">
                  <v:shape id="_x0000_s1054" type="#_x0000_t75" style="position:absolute;left:557;top:3115;width:9816;height:10095;mso-wrap-edited:f" wrapcoords="0 0 0 21600 21600 21600 21600 0 0 0" o:allowincell="f">
                    <v:imagedata r:id="rId11" o:title=""/>
                  </v:shape>
                  <v:shape id="_x0000_s1055" type="#_x0000_t202" style="position:absolute;left:1397;top:13377;width:8280;height:192;mso-wrap-edited:f" o:allowincell="f" filled="f" strokecolor="white" strokeweight="0">
                    <v:textbox style="mso-next-textbox:#_x0000_s1055" inset="0,0,0,0">
                      <w:txbxContent>
                        <w:p w:rsidR="00C10B06" w:rsidRDefault="00C10B06" w:rsidP="00C10B06">
                          <w:pPr>
                            <w:pStyle w:val="Style19"/>
                            <w:widowControl/>
                            <w:jc w:val="both"/>
                            <w:rPr>
                              <w:rStyle w:val="FontStyle63"/>
                            </w:rPr>
                          </w:pPr>
                        </w:p>
                      </w:txbxContent>
                    </v:textbox>
                  </v:shape>
                  <w10:wrap type="topAndBottom" anchorx="page" anchory="page"/>
                </v:group>
              </w:pict>
            </w:r>
            <w:r w:rsidR="0092728C" w:rsidRPr="0092728C"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0" cy="1714500"/>
                  <wp:effectExtent l="19050" t="0" r="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B06" w:rsidRDefault="00C10B06" w:rsidP="00205137">
            <w:pPr>
              <w:rPr>
                <w:sz w:val="28"/>
                <w:szCs w:val="28"/>
              </w:rPr>
            </w:pPr>
          </w:p>
        </w:tc>
      </w:tr>
      <w:tr w:rsidR="00C10B06" w:rsidTr="0092728C">
        <w:tc>
          <w:tcPr>
            <w:tcW w:w="2410" w:type="dxa"/>
          </w:tcPr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3685" w:type="dxa"/>
          </w:tcPr>
          <w:p w:rsidR="00C10B06" w:rsidRPr="00636B65" w:rsidRDefault="00C10B06" w:rsidP="00205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Ну, а сейчас мы немножко отдохнем и поиграем. </w:t>
            </w:r>
            <w:r w:rsidRPr="00636B65">
              <w:rPr>
                <w:rFonts w:ascii="Times New Roman" w:hAnsi="Times New Roman" w:cs="Times New Roman"/>
                <w:i/>
                <w:sz w:val="24"/>
                <w:szCs w:val="24"/>
              </w:rPr>
              <w:t>Дети сидят на стульчиках, взяв в руки «руль», медленно вращают его, припевая:</w:t>
            </w:r>
          </w:p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rPr>
                <w:rFonts w:ascii="Times New Roman" w:hAnsi="Times New Roman" w:cs="Times New Roman"/>
                <w:sz w:val="24"/>
                <w:szCs w:val="24"/>
              </w:rPr>
              <w:t>Завели машину: Ш-ш-ш-ш-ш-ш!</w:t>
            </w:r>
          </w:p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rPr>
                <w:rFonts w:ascii="Times New Roman" w:hAnsi="Times New Roman" w:cs="Times New Roman"/>
                <w:sz w:val="24"/>
                <w:szCs w:val="24"/>
              </w:rPr>
              <w:t>Накачали шину: Ш-ш-ш-ш-ш-ш!</w:t>
            </w:r>
            <w:r w:rsidRPr="0011345C">
              <w:rPr>
                <w:rFonts w:ascii="Times New Roman" w:hAnsi="Times New Roman" w:cs="Times New Roman"/>
                <w:sz w:val="24"/>
                <w:szCs w:val="24"/>
              </w:rPr>
              <w:br/>
              <w:t>Улыбнулись веселей</w:t>
            </w:r>
          </w:p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rPr>
                <w:rFonts w:ascii="Times New Roman" w:hAnsi="Times New Roman" w:cs="Times New Roman"/>
                <w:sz w:val="24"/>
                <w:szCs w:val="24"/>
              </w:rPr>
              <w:t>И поехали скорей!</w:t>
            </w:r>
          </w:p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(повторить 2-3 раза)</w:t>
            </w:r>
          </w:p>
        </w:tc>
        <w:tc>
          <w:tcPr>
            <w:tcW w:w="3827" w:type="dxa"/>
          </w:tcPr>
          <w:p w:rsidR="00C10B06" w:rsidRDefault="00C10B06" w:rsidP="00205137">
            <w:pPr>
              <w:rPr>
                <w:sz w:val="28"/>
                <w:szCs w:val="28"/>
              </w:rPr>
            </w:pPr>
          </w:p>
        </w:tc>
      </w:tr>
      <w:tr w:rsidR="00C10B06" w:rsidRPr="0011345C" w:rsidTr="0092728C">
        <w:tc>
          <w:tcPr>
            <w:tcW w:w="2410" w:type="dxa"/>
          </w:tcPr>
          <w:p w:rsidR="00C10B06" w:rsidRDefault="00C10B06" w:rsidP="00205137">
            <w:pPr>
              <w:ind w:right="-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Лексико-грамматические игры и упражнения:</w:t>
            </w:r>
          </w:p>
          <w:p w:rsidR="00C10B06" w:rsidRPr="0011345C" w:rsidRDefault="00C10B06" w:rsidP="00205137">
            <w:pPr>
              <w:ind w:right="-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11345C">
              <w:rPr>
                <w:rFonts w:ascii="Times New Roman" w:hAnsi="Times New Roman" w:cs="Times New Roman"/>
                <w:sz w:val="24"/>
                <w:szCs w:val="24"/>
              </w:rPr>
              <w:t>азование относительных прилагательных</w:t>
            </w:r>
          </w:p>
        </w:tc>
        <w:tc>
          <w:tcPr>
            <w:tcW w:w="3685" w:type="dxa"/>
          </w:tcPr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rPr>
                <w:rFonts w:ascii="Times New Roman" w:hAnsi="Times New Roman" w:cs="Times New Roman"/>
                <w:sz w:val="24"/>
                <w:szCs w:val="24"/>
              </w:rPr>
              <w:t>А после того, как Мыша поиграл, он любит вкусно покушать.</w:t>
            </w:r>
          </w:p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rPr>
                <w:rFonts w:ascii="Times New Roman" w:hAnsi="Times New Roman" w:cs="Times New Roman"/>
                <w:sz w:val="24"/>
                <w:szCs w:val="24"/>
              </w:rPr>
              <w:t>Каша из пшена какая?</w:t>
            </w:r>
          </w:p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rPr>
                <w:rFonts w:ascii="Times New Roman" w:hAnsi="Times New Roman" w:cs="Times New Roman"/>
                <w:sz w:val="24"/>
                <w:szCs w:val="24"/>
              </w:rPr>
              <w:t>Сок из вишни какой?</w:t>
            </w:r>
          </w:p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rPr>
                <w:rFonts w:ascii="Times New Roman" w:hAnsi="Times New Roman" w:cs="Times New Roman"/>
                <w:sz w:val="24"/>
                <w:szCs w:val="24"/>
              </w:rPr>
              <w:t>Компот из груш какой?</w:t>
            </w:r>
          </w:p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rPr>
                <w:rFonts w:ascii="Times New Roman" w:hAnsi="Times New Roman" w:cs="Times New Roman"/>
                <w:sz w:val="24"/>
                <w:szCs w:val="24"/>
              </w:rPr>
              <w:t>Конфеты из шоколада какие»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отчетливо произносят слова со звуком</w:t>
            </w:r>
            <w:r w:rsidRPr="0011345C">
              <w:rPr>
                <w:rFonts w:ascii="Times New Roman" w:hAnsi="Times New Roman" w:cs="Times New Roman"/>
                <w:sz w:val="24"/>
                <w:szCs w:val="24"/>
              </w:rPr>
              <w:t>[ш]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3310">
              <w:rPr>
                <w:rFonts w:ascii="Times New Roman" w:hAnsi="Times New Roman" w:cs="Times New Roman"/>
                <w:i/>
                <w:sz w:val="24"/>
                <w:szCs w:val="24"/>
              </w:rPr>
              <w:t>пшенная,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3310">
              <w:rPr>
                <w:rFonts w:ascii="Times New Roman" w:hAnsi="Times New Roman" w:cs="Times New Roman"/>
                <w:i/>
                <w:sz w:val="24"/>
                <w:szCs w:val="24"/>
              </w:rPr>
              <w:t>вишне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C3310">
              <w:rPr>
                <w:rFonts w:ascii="Times New Roman" w:hAnsi="Times New Roman" w:cs="Times New Roman"/>
                <w:i/>
                <w:sz w:val="24"/>
                <w:szCs w:val="24"/>
              </w:rPr>
              <w:t>ый, грушевый, шоколадные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06" w:rsidRPr="0011345C" w:rsidTr="0092728C">
        <w:tc>
          <w:tcPr>
            <w:tcW w:w="2410" w:type="dxa"/>
          </w:tcPr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«4 лишний»</w:t>
            </w:r>
          </w:p>
        </w:tc>
        <w:tc>
          <w:tcPr>
            <w:tcW w:w="3685" w:type="dxa"/>
          </w:tcPr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Мышонок продолжал свое путешествие. И встречал все новых друзей. В этот раз он встретил мишку-шалунишку и помог ему  справиться с заданием. Ребята, а давайте и мы с вами  поиграем в игру «4 лишний».  Отчетливо проговаривайте лишнее слово со звуком [ш] (вишня, шапка, шило, кошка). </w:t>
            </w:r>
          </w:p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доску выставляются картинки с предметами</w:t>
            </w:r>
          </w:p>
        </w:tc>
        <w:tc>
          <w:tcPr>
            <w:tcW w:w="3827" w:type="dxa"/>
          </w:tcPr>
          <w:p w:rsidR="00C10B06" w:rsidRPr="0011345C" w:rsidRDefault="00144E4F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56" style="position:absolute;margin-left:0;margin-top:4.9pt;width:202.8pt;height:386.6pt;z-index:251667456;mso-wrap-distance-left:7in;mso-wrap-distance-right:7in;mso-position-horizontal-relative:page;mso-position-vertical-relative:page" coordorigin="221,1574" coordsize="9945,12048">
                  <v:shape id="_x0000_s1057" type="#_x0000_t75" style="position:absolute;left:221;top:2433;width:9945;height:11188;mso-wrap-edited:f" wrapcoords="0 0 0 21600 21600 21600 21600 0 0 0" o:allowincell="f">
                    <v:imagedata r:id="rId13" o:title=""/>
                  </v:shape>
                  <v:shape id="_x0000_s1058" type="#_x0000_t202" style="position:absolute;left:552;top:1574;width:9278;height:869;mso-wrap-edited:f" o:allowincell="f" filled="f" strokecolor="white" strokeweight="0">
                    <v:textbox style="mso-next-textbox:#_x0000_s1058" inset="0,0,0,0">
                      <w:txbxContent>
                        <w:p w:rsidR="00C10B06" w:rsidRDefault="00C10B06" w:rsidP="00C10B06">
                          <w:pPr>
                            <w:pStyle w:val="Style16"/>
                            <w:widowControl/>
                            <w:spacing w:line="288" w:lineRule="exact"/>
                            <w:ind w:firstLine="0"/>
                            <w:rPr>
                              <w:rStyle w:val="FontStyle60"/>
                            </w:rPr>
                          </w:pPr>
                        </w:p>
                      </w:txbxContent>
                    </v:textbox>
                  </v:shape>
                  <w10:wrap type="topAndBottom" anchorx="page" anchory="page"/>
                </v:group>
              </w:pict>
            </w:r>
          </w:p>
        </w:tc>
      </w:tr>
      <w:tr w:rsidR="00C10B06" w:rsidRPr="0011345C" w:rsidTr="0092728C">
        <w:tc>
          <w:tcPr>
            <w:tcW w:w="2410" w:type="dxa"/>
          </w:tcPr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«Закончи предложение по картинкам»</w:t>
            </w:r>
          </w:p>
        </w:tc>
        <w:tc>
          <w:tcPr>
            <w:tcW w:w="3685" w:type="dxa"/>
          </w:tcPr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а в этот раз необходимо было помочь маленькому лягушонку,  который не мог правильно составить предложения. Послушай и закончи предложения, используя нужную картинку ( картинка выставляется на доску).  Повтори предложения целиком, четко проговаривая звук [ш]</w:t>
            </w:r>
          </w:p>
          <w:p w:rsidR="00C10B06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06" w:rsidRPr="002C17FD" w:rsidRDefault="00C10B06" w:rsidP="002051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C17FD">
              <w:rPr>
                <w:rFonts w:ascii="Times New Roman" w:hAnsi="Times New Roman" w:cs="Times New Roman"/>
                <w:sz w:val="40"/>
                <w:szCs w:val="40"/>
              </w:rPr>
              <w:t xml:space="preserve">У Миши новая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</w:p>
          <w:p w:rsidR="00C10B06" w:rsidRPr="002C17FD" w:rsidRDefault="00C10B06" w:rsidP="002051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C17FD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</w:t>
            </w:r>
          </w:p>
          <w:p w:rsidR="00C10B06" w:rsidRPr="002C17FD" w:rsidRDefault="00C10B06" w:rsidP="002051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C17FD">
              <w:rPr>
                <w:rFonts w:ascii="Times New Roman" w:hAnsi="Times New Roman" w:cs="Times New Roman"/>
                <w:sz w:val="40"/>
                <w:szCs w:val="40"/>
              </w:rPr>
              <w:t xml:space="preserve">Папа едет на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</w:p>
          <w:p w:rsidR="00C10B06" w:rsidRPr="002C17FD" w:rsidRDefault="00C10B06" w:rsidP="002051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0B06" w:rsidRPr="002C17FD" w:rsidRDefault="00C10B06" w:rsidP="002051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C17FD">
              <w:rPr>
                <w:rFonts w:ascii="Times New Roman" w:hAnsi="Times New Roman" w:cs="Times New Roman"/>
                <w:sz w:val="40"/>
                <w:szCs w:val="40"/>
              </w:rPr>
              <w:t>Даша нашла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…</w:t>
            </w:r>
          </w:p>
          <w:p w:rsidR="00C10B06" w:rsidRPr="002C17FD" w:rsidRDefault="00C10B06" w:rsidP="002051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0B06" w:rsidRDefault="00C10B06" w:rsidP="002051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C17FD">
              <w:rPr>
                <w:rFonts w:ascii="Times New Roman" w:hAnsi="Times New Roman" w:cs="Times New Roman"/>
                <w:sz w:val="40"/>
                <w:szCs w:val="40"/>
              </w:rPr>
              <w:t>Маша помогает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</w:p>
          <w:p w:rsidR="00C10B06" w:rsidRDefault="00C10B06" w:rsidP="002051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0B06" w:rsidRDefault="00C10B06" w:rsidP="002051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0B06" w:rsidRDefault="00C10B06" w:rsidP="002051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0B06" w:rsidRDefault="00C10B06" w:rsidP="002051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B06" w:rsidRDefault="00C10B06" w:rsidP="00205137"/>
          <w:p w:rsidR="00C10B06" w:rsidRDefault="00C10B06" w:rsidP="00205137">
            <w:r>
              <w:rPr>
                <w:noProof/>
              </w:rPr>
              <w:drawing>
                <wp:inline distT="0" distB="0" distL="0" distR="0">
                  <wp:extent cx="1191486" cy="1067150"/>
                  <wp:effectExtent l="19050" t="0" r="8664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15" cy="1066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B06" w:rsidRDefault="00C10B06" w:rsidP="00205137">
            <w:r>
              <w:rPr>
                <w:noProof/>
              </w:rPr>
              <w:drawing>
                <wp:inline distT="0" distB="0" distL="0" distR="0">
                  <wp:extent cx="1135380" cy="735965"/>
                  <wp:effectExtent l="19050" t="0" r="7620" b="0"/>
                  <wp:docPr id="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1152393" cy="1183101"/>
                  <wp:effectExtent l="19050" t="0" r="0" b="0"/>
                  <wp:docPr id="1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187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B06" w:rsidRDefault="00C10B06" w:rsidP="00205137"/>
          <w:p w:rsidR="00C10B06" w:rsidRDefault="00C10B06" w:rsidP="00205137"/>
          <w:p w:rsidR="00C10B06" w:rsidRDefault="00C10B06" w:rsidP="00205137"/>
          <w:p w:rsidR="00C10B06" w:rsidRDefault="00C10B06" w:rsidP="00205137"/>
          <w:p w:rsidR="00C10B06" w:rsidRPr="0011345C" w:rsidRDefault="00C10B06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25971" cy="788276"/>
                  <wp:effectExtent l="1905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50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2250" cy="861695"/>
                  <wp:effectExtent l="19050" t="0" r="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28C" w:rsidRPr="0011345C" w:rsidTr="0092728C">
        <w:tc>
          <w:tcPr>
            <w:tcW w:w="2410" w:type="dxa"/>
          </w:tcPr>
          <w:p w:rsidR="0092728C" w:rsidRPr="0011345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</w:t>
            </w:r>
          </w:p>
        </w:tc>
        <w:tc>
          <w:tcPr>
            <w:tcW w:w="3685" w:type="dxa"/>
          </w:tcPr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а сейчас, ребята, мышонок Мыша приготовил для вас загадки. Вы любите отгадывать загадки? Давайте отгадаем их, а в этом нам помогут картинки (картинки стоят на доске) Четко проговаривайте отгадку со звуком [ш].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Хоть и бархатные лапки,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зовут меня «царапкой».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Мышек ловко я ловлю,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из блюдца пью.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зеленой избушке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Живут подружки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Словно бусинки, круглы,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Изумрудны и малы.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Сижу верхом,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ведаю на ком.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Знакомца встречу-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Соскочу, привечу.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плот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реке плывет.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плоту- красавица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Солнцу улыбается.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я- догадайтесь сами.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везу зимою сани,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легко скользят по снегу.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Летом я везу телегу.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брюшка, четыре ушка.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выпадет снежок-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двор выносим санки,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Куртку не забыв надеть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теплую …..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птица никогда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птенцов не вьет гнезда.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Pr="0011345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728C" w:rsidRDefault="00144E4F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group id="_x0000_s1062" style="position:absolute;margin-left:.05pt;margin-top:1.05pt;width:190.4pt;height:273.75pt;z-index:251669504;mso-wrap-distance-left:7in;mso-wrap-distance-right:7in;mso-wrap-distance-bottom:11.75pt;mso-position-horizontal-relative:page;mso-position-vertical-relative:page" coordorigin="494,4272" coordsize="10210,5578">
                  <v:shape id="_x0000_s1063" type="#_x0000_t75" style="position:absolute;left:494;top:5323;width:10210;height:4527;mso-wrap-edited:f" wrapcoords="0 0 0 21600 21600 21600 21600 0 0 0" o:allowincell="f">
                    <v:imagedata r:id="rId19" o:title=""/>
                  </v:shape>
                  <v:shape id="_x0000_s1064" type="#_x0000_t202" style="position:absolute;left:1814;top:4272;width:2861;height:806;mso-wrap-edited:f" o:allowincell="f" filled="f" strokecolor="white" strokeweight="0">
                    <v:textbox style="mso-next-textbox:#_x0000_s1064" inset="0,0,0,0">
                      <w:txbxContent>
                        <w:p w:rsidR="0092728C" w:rsidRDefault="0092728C" w:rsidP="0092728C">
                          <w:pPr>
                            <w:pStyle w:val="Style39"/>
                            <w:widowControl/>
                            <w:spacing w:before="86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.</w:t>
                          </w:r>
                        </w:p>
                        <w:p w:rsidR="0092728C" w:rsidRDefault="0092728C" w:rsidP="0092728C">
                          <w:pPr>
                            <w:pStyle w:val="Style40"/>
                            <w:widowControl/>
                            <w:spacing w:before="29"/>
                            <w:ind w:left="1502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творчество</w:t>
                          </w:r>
                        </w:p>
                      </w:txbxContent>
                    </v:textbox>
                  </v:shape>
                  <w10:wrap type="topAndBottom" anchorx="page" anchory="page"/>
                </v:group>
              </w:pict>
            </w: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8C" w:rsidRPr="0011345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8C" w:rsidRPr="0011345C" w:rsidTr="0092728C">
        <w:tc>
          <w:tcPr>
            <w:tcW w:w="2410" w:type="dxa"/>
          </w:tcPr>
          <w:p w:rsidR="0092728C" w:rsidRPr="0011345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  </w:t>
            </w:r>
          </w:p>
        </w:tc>
        <w:tc>
          <w:tcPr>
            <w:tcW w:w="3685" w:type="dxa"/>
          </w:tcPr>
          <w:p w:rsidR="0092728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с кем мы сегодня путешествовали? Какой звук мы учились </w:t>
            </w:r>
            <w:r w:rsidR="00E46CDC">
              <w:rPr>
                <w:rFonts w:ascii="Times New Roman" w:hAnsi="Times New Roman" w:cs="Times New Roman"/>
                <w:sz w:val="24"/>
                <w:szCs w:val="24"/>
              </w:rPr>
              <w:t>произносить? Давайте простимся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нашим гостем и пообещаем ему, что мы тоже всегда и со всеми будем вежливыми. </w:t>
            </w:r>
          </w:p>
          <w:p w:rsidR="0092728C" w:rsidRPr="0011345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728C" w:rsidRPr="0011345C" w:rsidRDefault="0092728C" w:rsidP="0020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B06" w:rsidRDefault="00C10B06" w:rsidP="00F565C5">
      <w:pPr>
        <w:rPr>
          <w:sz w:val="24"/>
          <w:szCs w:val="24"/>
        </w:rPr>
      </w:pPr>
    </w:p>
    <w:p w:rsidR="0092728C" w:rsidRDefault="0092728C" w:rsidP="00F565C5">
      <w:pPr>
        <w:rPr>
          <w:sz w:val="24"/>
          <w:szCs w:val="24"/>
        </w:rPr>
      </w:pPr>
    </w:p>
    <w:p w:rsidR="0092728C" w:rsidRDefault="0092728C" w:rsidP="00F565C5">
      <w:pPr>
        <w:rPr>
          <w:sz w:val="24"/>
          <w:szCs w:val="24"/>
        </w:rPr>
        <w:sectPr w:rsidR="0092728C" w:rsidSect="00AD598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328AC" w:rsidRPr="00D328AC" w:rsidRDefault="00D328AC" w:rsidP="0092728C">
      <w:pPr>
        <w:rPr>
          <w:sz w:val="28"/>
          <w:szCs w:val="28"/>
        </w:rPr>
      </w:pPr>
    </w:p>
    <w:sectPr w:rsidR="00D328AC" w:rsidRPr="00D328AC" w:rsidSect="00AD59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A8" w:rsidRDefault="00112BA8" w:rsidP="00C10B06">
      <w:pPr>
        <w:spacing w:after="0" w:line="240" w:lineRule="auto"/>
      </w:pPr>
      <w:r>
        <w:separator/>
      </w:r>
    </w:p>
  </w:endnote>
  <w:endnote w:type="continuationSeparator" w:id="1">
    <w:p w:rsidR="00112BA8" w:rsidRDefault="00112BA8" w:rsidP="00C1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A8" w:rsidRDefault="00112BA8" w:rsidP="00C10B06">
      <w:pPr>
        <w:spacing w:after="0" w:line="240" w:lineRule="auto"/>
      </w:pPr>
      <w:r>
        <w:separator/>
      </w:r>
    </w:p>
  </w:footnote>
  <w:footnote w:type="continuationSeparator" w:id="1">
    <w:p w:rsidR="00112BA8" w:rsidRDefault="00112BA8" w:rsidP="00C1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309E"/>
    <w:multiLevelType w:val="hybridMultilevel"/>
    <w:tmpl w:val="C534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A3906"/>
    <w:multiLevelType w:val="multilevel"/>
    <w:tmpl w:val="D112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3B0700F"/>
    <w:multiLevelType w:val="hybridMultilevel"/>
    <w:tmpl w:val="8860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B1"/>
    <w:rsid w:val="000875FC"/>
    <w:rsid w:val="000B7D5E"/>
    <w:rsid w:val="000C00C0"/>
    <w:rsid w:val="0011216A"/>
    <w:rsid w:val="00112BA8"/>
    <w:rsid w:val="0011345C"/>
    <w:rsid w:val="00132048"/>
    <w:rsid w:val="001324AA"/>
    <w:rsid w:val="00144E4F"/>
    <w:rsid w:val="00163BE4"/>
    <w:rsid w:val="001A3FF9"/>
    <w:rsid w:val="001B3C89"/>
    <w:rsid w:val="001D5973"/>
    <w:rsid w:val="001F1E5C"/>
    <w:rsid w:val="001F5BB4"/>
    <w:rsid w:val="00233E9C"/>
    <w:rsid w:val="00234FCC"/>
    <w:rsid w:val="00263B9C"/>
    <w:rsid w:val="00292C70"/>
    <w:rsid w:val="002C17FD"/>
    <w:rsid w:val="00327758"/>
    <w:rsid w:val="00340B2D"/>
    <w:rsid w:val="003A2829"/>
    <w:rsid w:val="003E6BB9"/>
    <w:rsid w:val="003E7AE2"/>
    <w:rsid w:val="003F1730"/>
    <w:rsid w:val="0040786B"/>
    <w:rsid w:val="00410E36"/>
    <w:rsid w:val="00422B91"/>
    <w:rsid w:val="00451BE0"/>
    <w:rsid w:val="004525B1"/>
    <w:rsid w:val="004A74D8"/>
    <w:rsid w:val="004C3119"/>
    <w:rsid w:val="004D7E70"/>
    <w:rsid w:val="004F3F3B"/>
    <w:rsid w:val="00543E45"/>
    <w:rsid w:val="00547394"/>
    <w:rsid w:val="00565D73"/>
    <w:rsid w:val="00573231"/>
    <w:rsid w:val="005C3310"/>
    <w:rsid w:val="005D68AD"/>
    <w:rsid w:val="005F76AE"/>
    <w:rsid w:val="006124A2"/>
    <w:rsid w:val="00636B65"/>
    <w:rsid w:val="00662DB0"/>
    <w:rsid w:val="0066352D"/>
    <w:rsid w:val="00677AD1"/>
    <w:rsid w:val="006951A4"/>
    <w:rsid w:val="006E1B97"/>
    <w:rsid w:val="00723B5B"/>
    <w:rsid w:val="00724AF4"/>
    <w:rsid w:val="00727BBE"/>
    <w:rsid w:val="00750A0F"/>
    <w:rsid w:val="00776960"/>
    <w:rsid w:val="007C7143"/>
    <w:rsid w:val="007C7783"/>
    <w:rsid w:val="007E2EFD"/>
    <w:rsid w:val="007E53BD"/>
    <w:rsid w:val="00805FB7"/>
    <w:rsid w:val="00823F04"/>
    <w:rsid w:val="0083437B"/>
    <w:rsid w:val="00835BEB"/>
    <w:rsid w:val="00854F05"/>
    <w:rsid w:val="008A17C0"/>
    <w:rsid w:val="008B7022"/>
    <w:rsid w:val="008B7A05"/>
    <w:rsid w:val="008D446A"/>
    <w:rsid w:val="0092728C"/>
    <w:rsid w:val="00955E3F"/>
    <w:rsid w:val="009651F1"/>
    <w:rsid w:val="009702C8"/>
    <w:rsid w:val="0098695F"/>
    <w:rsid w:val="009A6BF6"/>
    <w:rsid w:val="009C413B"/>
    <w:rsid w:val="009E54CB"/>
    <w:rsid w:val="00A029DA"/>
    <w:rsid w:val="00A203AC"/>
    <w:rsid w:val="00AD5980"/>
    <w:rsid w:val="00AF76F6"/>
    <w:rsid w:val="00B073B0"/>
    <w:rsid w:val="00B850B2"/>
    <w:rsid w:val="00B96D16"/>
    <w:rsid w:val="00B96FAB"/>
    <w:rsid w:val="00C10B06"/>
    <w:rsid w:val="00C36A6A"/>
    <w:rsid w:val="00C71220"/>
    <w:rsid w:val="00C74AC3"/>
    <w:rsid w:val="00C82BF5"/>
    <w:rsid w:val="00C93B47"/>
    <w:rsid w:val="00C96998"/>
    <w:rsid w:val="00CA6843"/>
    <w:rsid w:val="00CF57DB"/>
    <w:rsid w:val="00D328AC"/>
    <w:rsid w:val="00D5612C"/>
    <w:rsid w:val="00D61466"/>
    <w:rsid w:val="00D646DF"/>
    <w:rsid w:val="00D64749"/>
    <w:rsid w:val="00D77E4C"/>
    <w:rsid w:val="00D81246"/>
    <w:rsid w:val="00DB5476"/>
    <w:rsid w:val="00DC54B0"/>
    <w:rsid w:val="00DD1889"/>
    <w:rsid w:val="00DF1CFE"/>
    <w:rsid w:val="00E00C5B"/>
    <w:rsid w:val="00E46CDC"/>
    <w:rsid w:val="00F047EE"/>
    <w:rsid w:val="00F22361"/>
    <w:rsid w:val="00F24ED3"/>
    <w:rsid w:val="00F272CC"/>
    <w:rsid w:val="00F5530B"/>
    <w:rsid w:val="00F565C5"/>
    <w:rsid w:val="00F76B8E"/>
    <w:rsid w:val="00FA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48"/>
    <w:pPr>
      <w:ind w:left="720"/>
      <w:contextualSpacing/>
    </w:pPr>
  </w:style>
  <w:style w:type="table" w:styleId="a4">
    <w:name w:val="Table Grid"/>
    <w:basedOn w:val="a1"/>
    <w:uiPriority w:val="59"/>
    <w:rsid w:val="00D32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F5530B"/>
    <w:pPr>
      <w:widowControl w:val="0"/>
      <w:autoSpaceDE w:val="0"/>
      <w:autoSpaceDN w:val="0"/>
      <w:adjustRightInd w:val="0"/>
      <w:spacing w:after="0" w:line="288" w:lineRule="exact"/>
      <w:ind w:hanging="56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4">
    <w:name w:val="Font Style54"/>
    <w:basedOn w:val="a0"/>
    <w:uiPriority w:val="99"/>
    <w:rsid w:val="00F5530B"/>
    <w:rPr>
      <w:rFonts w:ascii="Arial" w:hAnsi="Arial" w:cs="Arial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F5530B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60">
    <w:name w:val="Font Style60"/>
    <w:basedOn w:val="a0"/>
    <w:uiPriority w:val="99"/>
    <w:rsid w:val="00F5530B"/>
    <w:rPr>
      <w:rFonts w:ascii="Arial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854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63">
    <w:name w:val="Font Style63"/>
    <w:basedOn w:val="a0"/>
    <w:uiPriority w:val="99"/>
    <w:rsid w:val="00854F05"/>
    <w:rPr>
      <w:rFonts w:ascii="Arial" w:hAnsi="Arial" w:cs="Arial"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11345C"/>
    <w:pPr>
      <w:widowControl w:val="0"/>
      <w:autoSpaceDE w:val="0"/>
      <w:autoSpaceDN w:val="0"/>
      <w:adjustRightInd w:val="0"/>
      <w:spacing w:after="0" w:line="290" w:lineRule="exact"/>
      <w:ind w:hanging="562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5C5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uiPriority w:val="99"/>
    <w:rsid w:val="00A029DA"/>
    <w:pPr>
      <w:widowControl w:val="0"/>
      <w:autoSpaceDE w:val="0"/>
      <w:autoSpaceDN w:val="0"/>
      <w:adjustRightInd w:val="0"/>
      <w:spacing w:after="0" w:line="293" w:lineRule="exact"/>
      <w:ind w:firstLine="240"/>
    </w:pPr>
    <w:rPr>
      <w:rFonts w:ascii="Arial" w:eastAsia="Times New Roman" w:hAnsi="Arial" w:cs="Arial"/>
      <w:sz w:val="24"/>
      <w:szCs w:val="24"/>
    </w:rPr>
  </w:style>
  <w:style w:type="paragraph" w:customStyle="1" w:styleId="Style39">
    <w:name w:val="Style39"/>
    <w:basedOn w:val="a"/>
    <w:uiPriority w:val="99"/>
    <w:rsid w:val="00A0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0">
    <w:name w:val="Style40"/>
    <w:basedOn w:val="a"/>
    <w:uiPriority w:val="99"/>
    <w:rsid w:val="00A0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73">
    <w:name w:val="Font Style73"/>
    <w:basedOn w:val="a0"/>
    <w:uiPriority w:val="99"/>
    <w:rsid w:val="00A029DA"/>
    <w:rPr>
      <w:rFonts w:ascii="Arial" w:hAnsi="Arial" w:cs="Arial"/>
      <w:i/>
      <w:i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1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0B06"/>
  </w:style>
  <w:style w:type="paragraph" w:styleId="a9">
    <w:name w:val="footer"/>
    <w:basedOn w:val="a"/>
    <w:link w:val="aa"/>
    <w:uiPriority w:val="99"/>
    <w:semiHidden/>
    <w:unhideWhenUsed/>
    <w:rsid w:val="00C1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0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108A-C164-481C-B5E8-90E15FEB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8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2012-02-25T07:29:00Z</dcterms:created>
  <dcterms:modified xsi:type="dcterms:W3CDTF">2013-11-16T03:08:00Z</dcterms:modified>
</cp:coreProperties>
</file>