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11" w:rsidRPr="004E43FA" w:rsidRDefault="004E43F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87E11" w:rsidRPr="004E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родителей интересует вопрос, как компьютер влияет на их детей? Существует два мнения на этот счет. Первое  - компьютер имеет самое отрицательное влияние на ребенка, поэтому, чем дальше он будет находиться от этого чуда техники, тем лучше.</w:t>
      </w:r>
      <w:r w:rsidR="00787E11" w:rsidRPr="004E43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7E11" w:rsidRPr="004E43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E11" w:rsidRPr="004E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7E11" w:rsidRPr="004E43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cut"/>
      <w:bookmarkEnd w:id="0"/>
      <w:r w:rsidR="00787E11" w:rsidRPr="004E43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87E11" w:rsidRPr="004E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Другое мнение абсолютно противоположное, живя в мире современнейших технологий, мы обязаны с самого юного возраста готовить своих наследников к пониманию современности. Ведь наши малыши – это наше будущее, и чем быстрее у них получится постигнуть настоящее, пусть даже с помощью</w:t>
      </w:r>
      <w:r w:rsidR="00787E11" w:rsidRPr="004E43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87E11" w:rsidRPr="004E43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</w:t>
      </w:r>
      <w:proofErr w:type="spellEnd"/>
      <w:r w:rsidR="00787E11" w:rsidRPr="004E43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</w:t>
      </w:r>
      <w:r w:rsidR="00787E11" w:rsidRPr="004E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быстрее и качественнее они построят свое будущее, которое будет более совершенное, чем наше настоящее.</w:t>
      </w:r>
      <w:r w:rsidR="00787E11" w:rsidRPr="004E43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7E11" w:rsidRPr="004E43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7E11" w:rsidRPr="004E43FA" w:rsidRDefault="00787E11" w:rsidP="004E43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Чем полезны </w:t>
      </w:r>
      <w:proofErr w:type="spellStart"/>
      <w:r w:rsidRPr="004E43FA">
        <w:rPr>
          <w:rFonts w:ascii="Times New Roman" w:hAnsi="Times New Roman" w:cs="Times New Roman"/>
          <w:b/>
          <w:color w:val="000000"/>
          <w:sz w:val="28"/>
          <w:szCs w:val="28"/>
        </w:rPr>
        <w:t>флеш</w:t>
      </w:r>
      <w:proofErr w:type="spellEnd"/>
      <w:r w:rsidRPr="004E4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игры?</w:t>
      </w:r>
    </w:p>
    <w:p w:rsidR="00787E11" w:rsidRPr="004E43FA" w:rsidRDefault="00787E11" w:rsidP="00787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color w:val="000000"/>
          <w:sz w:val="28"/>
          <w:szCs w:val="28"/>
        </w:rPr>
        <w:t>Развивают память и мышление;</w:t>
      </w:r>
    </w:p>
    <w:p w:rsidR="00787E11" w:rsidRPr="004E43FA" w:rsidRDefault="00787E11" w:rsidP="00787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color w:val="000000"/>
          <w:sz w:val="28"/>
          <w:szCs w:val="28"/>
        </w:rPr>
        <w:t>Скорость реакции;</w:t>
      </w:r>
    </w:p>
    <w:p w:rsidR="00787E11" w:rsidRPr="004E43FA" w:rsidRDefault="00787E11" w:rsidP="00787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Внимание и творческие способности;</w:t>
      </w:r>
    </w:p>
    <w:p w:rsidR="00787E11" w:rsidRPr="004E43FA" w:rsidRDefault="00B15313" w:rsidP="00787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color w:val="000000"/>
          <w:sz w:val="28"/>
          <w:szCs w:val="28"/>
        </w:rPr>
        <w:t>Осилить определенную область знаний;</w:t>
      </w:r>
    </w:p>
    <w:p w:rsidR="00B15313" w:rsidRPr="004E43FA" w:rsidRDefault="00B15313" w:rsidP="00787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Освоить иностранный язык;</w:t>
      </w:r>
    </w:p>
    <w:p w:rsidR="00B15313" w:rsidRPr="004E43FA" w:rsidRDefault="00B15313" w:rsidP="00787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Познакомиться с формой предметов и их цветовой гаммой;</w:t>
      </w:r>
    </w:p>
    <w:p w:rsidR="00B15313" w:rsidRPr="004E43FA" w:rsidRDefault="00B15313" w:rsidP="00787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Закрепить различные математические действия;</w:t>
      </w:r>
    </w:p>
    <w:p w:rsidR="00AC14AC" w:rsidRPr="004E43FA" w:rsidRDefault="00787E11" w:rsidP="00787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color w:val="000000"/>
          <w:sz w:val="28"/>
          <w:szCs w:val="28"/>
        </w:rPr>
        <w:t>Расширяют кругозор.</w:t>
      </w:r>
    </w:p>
    <w:p w:rsidR="00AC14AC" w:rsidRPr="004E43FA" w:rsidRDefault="00AC14AC" w:rsidP="004E43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правильно подобрать </w:t>
      </w:r>
      <w:proofErr w:type="spellStart"/>
      <w:r w:rsidRPr="004E43FA">
        <w:rPr>
          <w:rFonts w:ascii="Times New Roman" w:hAnsi="Times New Roman" w:cs="Times New Roman"/>
          <w:b/>
          <w:color w:val="000000"/>
          <w:sz w:val="28"/>
          <w:szCs w:val="28"/>
        </w:rPr>
        <w:t>флеш</w:t>
      </w:r>
      <w:proofErr w:type="spellEnd"/>
      <w:r w:rsidRPr="004E4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игру?</w:t>
      </w:r>
    </w:p>
    <w:p w:rsidR="00AC14AC" w:rsidRPr="004E43FA" w:rsidRDefault="00AC14AC" w:rsidP="00AC14A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3FA">
        <w:rPr>
          <w:rFonts w:ascii="Times New Roman" w:hAnsi="Times New Roman" w:cs="Times New Roman"/>
          <w:color w:val="000000"/>
          <w:sz w:val="28"/>
          <w:szCs w:val="28"/>
        </w:rPr>
        <w:t xml:space="preserve">Подбирая </w:t>
      </w:r>
      <w:proofErr w:type="spellStart"/>
      <w:r w:rsidRPr="004E43FA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4E43FA">
        <w:rPr>
          <w:rFonts w:ascii="Times New Roman" w:hAnsi="Times New Roman" w:cs="Times New Roman"/>
          <w:color w:val="000000"/>
          <w:sz w:val="28"/>
          <w:szCs w:val="28"/>
        </w:rPr>
        <w:t xml:space="preserve"> игру не стоит</w:t>
      </w:r>
      <w:proofErr w:type="gramEnd"/>
      <w:r w:rsidRPr="004E43FA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ориентироваться только на красочную графику. Следует делать акцент на следующие параметры:</w:t>
      </w:r>
    </w:p>
    <w:p w:rsidR="00AC14AC" w:rsidRPr="004E43FA" w:rsidRDefault="00AC14AC" w:rsidP="00AC14A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43FA">
        <w:rPr>
          <w:rFonts w:ascii="Times New Roman" w:hAnsi="Times New Roman" w:cs="Times New Roman"/>
          <w:color w:val="000000"/>
          <w:sz w:val="28"/>
          <w:szCs w:val="28"/>
        </w:rPr>
        <w:t>Доступность для самостоятельного освоения ребенком;</w:t>
      </w:r>
    </w:p>
    <w:p w:rsidR="00AC14AC" w:rsidRPr="004E43FA" w:rsidRDefault="00AC14AC" w:rsidP="00AC14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color w:val="000000"/>
          <w:sz w:val="28"/>
          <w:szCs w:val="28"/>
        </w:rPr>
        <w:t>Интересная тематика для ребенка;</w:t>
      </w:r>
    </w:p>
    <w:p w:rsidR="00AC14AC" w:rsidRPr="004E43FA" w:rsidRDefault="00AC14AC" w:rsidP="00AC14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color w:val="000000"/>
          <w:sz w:val="28"/>
          <w:szCs w:val="28"/>
        </w:rPr>
        <w:t>Развивающий  и обучающий эффект игры.</w:t>
      </w:r>
    </w:p>
    <w:p w:rsidR="00AC14AC" w:rsidRPr="004E43FA" w:rsidRDefault="00AC14AC" w:rsidP="00AC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FA">
        <w:rPr>
          <w:rFonts w:ascii="Times New Roman" w:hAnsi="Times New Roman" w:cs="Times New Roman"/>
          <w:b/>
          <w:sz w:val="28"/>
          <w:szCs w:val="28"/>
        </w:rPr>
        <w:t>Влияет ли компьютер на физическое и психическое здоровье ребенка?</w:t>
      </w:r>
    </w:p>
    <w:p w:rsidR="00007BBC" w:rsidRPr="004E43FA" w:rsidRDefault="00B15313" w:rsidP="00AC14AC">
      <w:p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lastRenderedPageBreak/>
        <w:t>Прежде чем посадить ребенка за компьютер:</w:t>
      </w:r>
    </w:p>
    <w:p w:rsidR="00B15313" w:rsidRPr="004E43FA" w:rsidRDefault="00B15313" w:rsidP="00B1531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 xml:space="preserve">Самостоятельно протестируйте </w:t>
      </w:r>
      <w:proofErr w:type="spellStart"/>
      <w:r w:rsidRPr="004E43F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B15313" w:rsidRPr="004E43FA" w:rsidRDefault="00B15313" w:rsidP="00B1531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Не давайте детям заигрываться;</w:t>
      </w:r>
    </w:p>
    <w:p w:rsidR="00B15313" w:rsidRPr="004E43FA" w:rsidRDefault="00B15313" w:rsidP="00B1531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Строго регламентируйте временные рамки игры;</w:t>
      </w:r>
    </w:p>
    <w:p w:rsidR="00B15313" w:rsidRPr="004E43FA" w:rsidRDefault="00B15313" w:rsidP="00B15313">
      <w:p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Познакомьте ребенка с простыми правилами</w:t>
      </w:r>
    </w:p>
    <w:p w:rsidR="00AC14AC" w:rsidRPr="004E43FA" w:rsidRDefault="00B15313" w:rsidP="00AC14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Сидеть на безопасном расстоянии от компьютера;</w:t>
      </w:r>
    </w:p>
    <w:p w:rsidR="00B15313" w:rsidRPr="004E43FA" w:rsidRDefault="00B15313" w:rsidP="00AC14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 xml:space="preserve"> Соблюдать время нахождения у компьютера;</w:t>
      </w:r>
    </w:p>
    <w:p w:rsidR="00B15313" w:rsidRPr="004E43FA" w:rsidRDefault="00B15313" w:rsidP="00AC14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Не играть за компьютером лежа;</w:t>
      </w:r>
    </w:p>
    <w:p w:rsidR="00B15313" w:rsidRPr="004E43FA" w:rsidRDefault="004E43FA" w:rsidP="00B1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313" w:rsidRPr="004E43FA">
        <w:rPr>
          <w:rFonts w:ascii="Times New Roman" w:hAnsi="Times New Roman" w:cs="Times New Roman"/>
          <w:sz w:val="28"/>
          <w:szCs w:val="28"/>
        </w:rPr>
        <w:t>Если грамотно сочетать занятия за компьютером с другими видами деятельности, в том числе с прогулками на свежем воздухе, то ваш ребенок будет развиваться гармонично.</w:t>
      </w:r>
    </w:p>
    <w:p w:rsidR="004E43FA" w:rsidRDefault="004E43FA" w:rsidP="00AC1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43FA" w:rsidRDefault="004E43FA" w:rsidP="00AC1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43FA" w:rsidRDefault="004E43FA" w:rsidP="00AC1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43FA" w:rsidRDefault="004E43FA" w:rsidP="00AC1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14AC" w:rsidRPr="004E43FA" w:rsidRDefault="004E43FA" w:rsidP="004E43FA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43F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 помощь родителям!</w:t>
      </w:r>
    </w:p>
    <w:p w:rsidR="004E43FA" w:rsidRPr="004E43FA" w:rsidRDefault="004E43FA" w:rsidP="004E43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FA">
        <w:rPr>
          <w:rFonts w:ascii="Times New Roman" w:hAnsi="Times New Roman" w:cs="Times New Roman"/>
          <w:b/>
          <w:sz w:val="28"/>
          <w:szCs w:val="28"/>
        </w:rPr>
        <w:t>Интернет сайты «Развивающие онлайн игры»</w:t>
      </w:r>
    </w:p>
    <w:p w:rsidR="00000000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43FA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 xml:space="preserve"> – развивающие игры для детей от 2 до 10лет;</w:t>
      </w:r>
    </w:p>
    <w:p w:rsidR="00000000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  <w:lang w:val="en-US"/>
        </w:rPr>
        <w:t>Games – for – kids</w:t>
      </w:r>
      <w:r w:rsidRPr="004E43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>;</w:t>
      </w:r>
    </w:p>
    <w:p w:rsidR="00000000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Igraem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>.</w:t>
      </w:r>
      <w:r w:rsidRPr="004E43FA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4E43FA">
        <w:rPr>
          <w:rFonts w:ascii="Times New Roman" w:hAnsi="Times New Roman" w:cs="Times New Roman"/>
          <w:sz w:val="28"/>
          <w:szCs w:val="28"/>
        </w:rPr>
        <w:t xml:space="preserve"> – </w:t>
      </w:r>
      <w:r w:rsidRPr="004E43FA">
        <w:rPr>
          <w:rFonts w:ascii="Times New Roman" w:hAnsi="Times New Roman" w:cs="Times New Roman"/>
          <w:sz w:val="28"/>
          <w:szCs w:val="28"/>
        </w:rPr>
        <w:t>детские онлайн игры;</w:t>
      </w:r>
    </w:p>
    <w:p w:rsidR="00000000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4E43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quic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ksave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 xml:space="preserve"> – </w:t>
      </w:r>
      <w:r w:rsidRPr="004E43FA">
        <w:rPr>
          <w:rFonts w:ascii="Times New Roman" w:hAnsi="Times New Roman" w:cs="Times New Roman"/>
          <w:sz w:val="28"/>
          <w:szCs w:val="28"/>
        </w:rPr>
        <w:t>развлечения для детей и родителей;</w:t>
      </w:r>
    </w:p>
    <w:p w:rsidR="00000000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Раскраски.</w:t>
      </w:r>
      <w:r w:rsidRPr="004E43FA">
        <w:rPr>
          <w:rFonts w:ascii="Times New Roman" w:hAnsi="Times New Roman" w:cs="Times New Roman"/>
          <w:sz w:val="28"/>
          <w:szCs w:val="28"/>
          <w:lang w:val="en-US"/>
        </w:rPr>
        <w:t>com$</w:t>
      </w:r>
    </w:p>
    <w:p w:rsidR="00000000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  <w:lang w:val="en-US"/>
        </w:rPr>
        <w:t>Shum</w:t>
      </w:r>
      <w:r w:rsidRPr="004E43FA">
        <w:rPr>
          <w:rFonts w:ascii="Times New Roman" w:hAnsi="Times New Roman" w:cs="Times New Roman"/>
          <w:sz w:val="28"/>
          <w:szCs w:val="28"/>
        </w:rPr>
        <w:t xml:space="preserve">2 </w:t>
      </w:r>
      <w:r w:rsidRPr="004E43FA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4E43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43F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 xml:space="preserve"> игры для взрослых и детей;</w:t>
      </w:r>
    </w:p>
    <w:p w:rsidR="00000000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Plailandia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 xml:space="preserve"> </w:t>
      </w:r>
      <w:r w:rsidRPr="004E43FA">
        <w:rPr>
          <w:rFonts w:ascii="Times New Roman" w:hAnsi="Times New Roman" w:cs="Times New Roman"/>
          <w:sz w:val="28"/>
          <w:szCs w:val="28"/>
        </w:rPr>
        <w:t xml:space="preserve"> - развивающие игры для детей;</w:t>
      </w:r>
    </w:p>
    <w:p w:rsidR="00000000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Igsha</w:t>
      </w:r>
      <w:proofErr w:type="spellEnd"/>
      <w:r w:rsidRPr="004E43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43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43FA">
        <w:rPr>
          <w:rFonts w:ascii="Times New Roman" w:hAnsi="Times New Roman" w:cs="Times New Roman"/>
          <w:sz w:val="28"/>
          <w:szCs w:val="28"/>
          <w:lang w:val="en-US"/>
        </w:rPr>
        <w:t>$</w:t>
      </w:r>
    </w:p>
    <w:p w:rsidR="004E43FA" w:rsidRPr="004E43FA" w:rsidRDefault="004E43FA" w:rsidP="004E43F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43FA">
        <w:rPr>
          <w:rFonts w:ascii="Times New Roman" w:hAnsi="Times New Roman" w:cs="Times New Roman"/>
          <w:sz w:val="28"/>
          <w:szCs w:val="28"/>
        </w:rPr>
        <w:t>Игры для детей 24.</w:t>
      </w:r>
      <w:proofErr w:type="gramStart"/>
      <w:r w:rsidRPr="004E43FA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E4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rPr>
          <w:rFonts w:ascii="Times New Roman" w:hAnsi="Times New Roman" w:cs="Times New Roman"/>
          <w:sz w:val="28"/>
          <w:szCs w:val="28"/>
        </w:rPr>
      </w:pPr>
    </w:p>
    <w:p w:rsidR="004E43FA" w:rsidRPr="004E43FA" w:rsidRDefault="004E43FA" w:rsidP="004E43FA">
      <w:pPr>
        <w:jc w:val="center"/>
        <w:rPr>
          <w:rFonts w:ascii="Times New Roman" w:hAnsi="Times New Roman" w:cs="Times New Roman"/>
          <w:b/>
        </w:rPr>
      </w:pPr>
      <w:r w:rsidRPr="004E43FA">
        <w:rPr>
          <w:rFonts w:ascii="Times New Roman" w:hAnsi="Times New Roman" w:cs="Times New Roman"/>
          <w:b/>
        </w:rPr>
        <w:t xml:space="preserve">Подготовила: </w:t>
      </w:r>
      <w:proofErr w:type="spellStart"/>
      <w:r w:rsidRPr="004E43FA">
        <w:rPr>
          <w:rFonts w:ascii="Times New Roman" w:hAnsi="Times New Roman" w:cs="Times New Roman"/>
          <w:b/>
        </w:rPr>
        <w:t>Ермалаева</w:t>
      </w:r>
      <w:proofErr w:type="spellEnd"/>
      <w:r w:rsidRPr="004E43FA">
        <w:rPr>
          <w:rFonts w:ascii="Times New Roman" w:hAnsi="Times New Roman" w:cs="Times New Roman"/>
          <w:b/>
        </w:rPr>
        <w:t xml:space="preserve"> Т.В.</w:t>
      </w:r>
    </w:p>
    <w:p w:rsidR="004E43FA" w:rsidRPr="004E43FA" w:rsidRDefault="004E43FA" w:rsidP="004E43FA">
      <w:pPr>
        <w:jc w:val="center"/>
        <w:rPr>
          <w:rFonts w:ascii="Times New Roman" w:hAnsi="Times New Roman" w:cs="Times New Roman"/>
          <w:b/>
        </w:rPr>
      </w:pPr>
      <w:r w:rsidRPr="004E43FA">
        <w:rPr>
          <w:rFonts w:ascii="Times New Roman" w:hAnsi="Times New Roman" w:cs="Times New Roman"/>
          <w:b/>
        </w:rPr>
        <w:t xml:space="preserve">Ноябрьск 2014 </w:t>
      </w:r>
      <w:proofErr w:type="spellStart"/>
      <w:r w:rsidRPr="004E43FA">
        <w:rPr>
          <w:rFonts w:ascii="Times New Roman" w:hAnsi="Times New Roman" w:cs="Times New Roman"/>
          <w:b/>
        </w:rPr>
        <w:t>уч.г</w:t>
      </w:r>
      <w:proofErr w:type="spellEnd"/>
      <w:r w:rsidRPr="004E43FA">
        <w:rPr>
          <w:rFonts w:ascii="Times New Roman" w:hAnsi="Times New Roman" w:cs="Times New Roman"/>
          <w:b/>
        </w:rPr>
        <w:t>.</w:t>
      </w:r>
    </w:p>
    <w:p w:rsidR="004E43FA" w:rsidRDefault="004E43FA" w:rsidP="004E43FA"/>
    <w:p w:rsidR="004E43FA" w:rsidRPr="004E43FA" w:rsidRDefault="004E43FA" w:rsidP="004E43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FA">
        <w:rPr>
          <w:rFonts w:ascii="Times New Roman" w:hAnsi="Times New Roman" w:cs="Times New Roman"/>
          <w:sz w:val="24"/>
          <w:szCs w:val="24"/>
        </w:rPr>
        <w:lastRenderedPageBreak/>
        <w:t>МАДОУ «Мальвина»</w:t>
      </w:r>
    </w:p>
    <w:p w:rsidR="004E43FA" w:rsidRDefault="004E43FA" w:rsidP="004E43FA"/>
    <w:p w:rsidR="004E43FA" w:rsidRDefault="004E43FA" w:rsidP="004E43FA"/>
    <w:p w:rsidR="004E43FA" w:rsidRDefault="004E43FA" w:rsidP="004E43FA"/>
    <w:p w:rsidR="004E43FA" w:rsidRDefault="004E43FA" w:rsidP="004E43FA"/>
    <w:p w:rsidR="004E43FA" w:rsidRDefault="004E43FA" w:rsidP="004E43FA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7.75pt;height:102.75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Чтобы флеш игры&#10;были полезными для детей."/>
          </v:shape>
        </w:pict>
      </w:r>
    </w:p>
    <w:p w:rsidR="004E43FA" w:rsidRDefault="004E43FA" w:rsidP="004E43FA"/>
    <w:p w:rsidR="004E43FA" w:rsidRDefault="004E43FA" w:rsidP="004E43FA"/>
    <w:p w:rsidR="004E43FA" w:rsidRPr="004E43FA" w:rsidRDefault="004E43FA" w:rsidP="004E43FA"/>
    <w:p w:rsidR="00AC14AC" w:rsidRDefault="004E43FA" w:rsidP="004E43FA">
      <w:pPr>
        <w:ind w:left="360"/>
        <w:jc w:val="center"/>
      </w:pPr>
      <w:r w:rsidRPr="004E43FA">
        <w:drawing>
          <wp:inline distT="0" distB="0" distL="0" distR="0">
            <wp:extent cx="2657475" cy="1958140"/>
            <wp:effectExtent l="19050" t="0" r="9525" b="0"/>
            <wp:docPr id="1" name="Рисунок 1" descr="Компьютерные мини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ьютерные мини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4AC" w:rsidRDefault="00AC14AC" w:rsidP="00AC14AC">
      <w:pPr>
        <w:ind w:left="360"/>
      </w:pPr>
    </w:p>
    <w:sectPr w:rsidR="00AC14AC" w:rsidSect="00787E11">
      <w:pgSz w:w="16838" w:h="11906" w:orient="landscape"/>
      <w:pgMar w:top="567" w:right="567" w:bottom="90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382"/>
    <w:multiLevelType w:val="hybridMultilevel"/>
    <w:tmpl w:val="A5100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263D0"/>
    <w:multiLevelType w:val="hybridMultilevel"/>
    <w:tmpl w:val="CFE2A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E31CF"/>
    <w:multiLevelType w:val="hybridMultilevel"/>
    <w:tmpl w:val="123E1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060A9"/>
    <w:multiLevelType w:val="hybridMultilevel"/>
    <w:tmpl w:val="F91A0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8645C"/>
    <w:multiLevelType w:val="hybridMultilevel"/>
    <w:tmpl w:val="BE22B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10BB7"/>
    <w:multiLevelType w:val="hybridMultilevel"/>
    <w:tmpl w:val="4FD8A118"/>
    <w:lvl w:ilvl="0" w:tplc="AEDA7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2C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8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E2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A3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04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E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C2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86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E11"/>
    <w:rsid w:val="00007BBC"/>
    <w:rsid w:val="003D3EAB"/>
    <w:rsid w:val="004E43FA"/>
    <w:rsid w:val="00787E11"/>
    <w:rsid w:val="00AC14AC"/>
    <w:rsid w:val="00B1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E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E11"/>
  </w:style>
  <w:style w:type="paragraph" w:styleId="a4">
    <w:name w:val="List Paragraph"/>
    <w:basedOn w:val="a"/>
    <w:uiPriority w:val="34"/>
    <w:qFormat/>
    <w:rsid w:val="00787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ermalaeva70@mail.ru</cp:lastModifiedBy>
  <cp:revision>1</cp:revision>
  <dcterms:created xsi:type="dcterms:W3CDTF">2014-11-11T10:47:00Z</dcterms:created>
  <dcterms:modified xsi:type="dcterms:W3CDTF">2014-11-11T11:25:00Z</dcterms:modified>
</cp:coreProperties>
</file>