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AC" w:rsidRPr="008B4DAC" w:rsidRDefault="008B4DAC" w:rsidP="008B4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4DAC">
        <w:rPr>
          <w:rFonts w:ascii="Times New Roman" w:hAnsi="Times New Roman" w:cs="Times New Roman"/>
          <w:sz w:val="28"/>
          <w:szCs w:val="28"/>
        </w:rPr>
        <w:t>Конспект занятия по математике в средней группе</w:t>
      </w:r>
    </w:p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D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8B4DAC" w:rsidTr="008B4DAC">
        <w:tc>
          <w:tcPr>
            <w:tcW w:w="1951" w:type="dxa"/>
          </w:tcPr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7620" w:type="dxa"/>
          </w:tcPr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План (карта путешествий)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DAC" w:rsidTr="008B4DAC">
        <w:tc>
          <w:tcPr>
            <w:tcW w:w="1951" w:type="dxa"/>
          </w:tcPr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Программные задачи: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Материал: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Ход занятия.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по элементарному плану, правильно определять взаимное расположение предметов в пространстве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простейшие геометрические фигуры из палочек и ниток на плоскости стола, обследовать и анализировать их зрительно-осязательным способом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Закрепить счёт в пределах 5, формировать представление об обратном счёте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Демонстрационный – игрушки, билеты в театр, таблица с планом, набор цифр от 1 до 5.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  <w:proofErr w:type="gramEnd"/>
            <w:r w:rsidRPr="008B4DAC">
              <w:rPr>
                <w:rFonts w:ascii="Times New Roman" w:hAnsi="Times New Roman" w:cs="Times New Roman"/>
                <w:sz w:val="28"/>
                <w:szCs w:val="28"/>
              </w:rPr>
              <w:t xml:space="preserve"> – счётные палочки, нитки.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1. Игра «Театр»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сегодня мы с вами отправимся в театр зверей. Вначале надо купить билеты. Как вас много желающих. Мы будем заходить группами по несколько человек, по пять.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Задание первой группе: Кто в вашей группе первый, третий, пятый? (раздаю цифры)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Задание второй группе: посчитайте от 1 до 5 (раздаю цифры)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Задание третьей группе: назовите числа по порядку, начиная с «хвоста» (раздаю цифры)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Молодцы! Переверните карточку с цифрой – это приглашение-билет в театр (изображены животные).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 xml:space="preserve"> Рассаживайтесь на стулья, согласно купленным билетам.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2. Работа с планом.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Сказка «Заяц и лиса» (с использованием игрушек)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Воспитатель: Жили-были Заяц и Лиса. Надоело им ссориться, решили они жить дружно. Пригласила Лиса Зайца в гости. Жила она далеко, не сразу дойдёшь. Нарисовала Лиса Зайцу дорогу к своему дому (воспитатель помещает план на доске). Расскажите, как дойти до Лисы.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(Дети анализируют план совместно с воспитателем)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Сколько дорог ведёт к домику Лисы? 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Захотелось Зайцу искупаться. Помогите ему дойти до озера.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Решил Заяц угостить Лису грибами. Как ему попасть на грибное место?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3. Физминутка.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представьте, что идём к Лисе в гости. А в лесу </w:t>
            </w:r>
            <w:r w:rsidRPr="008B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столько ягод. Давайте соберём Лисе земляники.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Дети шли, шли, шли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Землянику нашли!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Ах, какая ягода!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4. Игра «Составь фигуру»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У каждого ребёнка на столе по 2 верёвочки и набор счётных палочек.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Составьте □ и ∆. Сколько палочек вам потребуется?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Покажите стороны □ и ∆. Сколько их? Сколько углов?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Сделайте из ниток Ο и 0 (овал)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составить их из палочек? Почему? Чем похожи эти фигуры?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5. Игра «Верёвочка» (Даю толстую верёвочку, связанную в кольцо)</w:t>
            </w:r>
          </w:p>
          <w:p w:rsidR="008B4DAC" w:rsidRP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AC">
              <w:rPr>
                <w:rFonts w:ascii="Times New Roman" w:hAnsi="Times New Roman" w:cs="Times New Roman"/>
                <w:sz w:val="28"/>
                <w:szCs w:val="28"/>
              </w:rPr>
              <w:t>Воспитатель: Дети, возьмитесь за верёвочку руками и образуйте Ο, 0 (овал), □, ∆.</w:t>
            </w: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DAC" w:rsidRDefault="008B4DAC" w:rsidP="008B4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DAC" w:rsidRPr="008B4DAC" w:rsidRDefault="008B4DAC" w:rsidP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DAC" w:rsidRPr="008B4DAC" w:rsidRDefault="008B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4DAC" w:rsidRPr="008B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4DAC"/>
    <w:rsid w:val="008B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DAC"/>
    <w:pPr>
      <w:spacing w:after="0" w:line="240" w:lineRule="auto"/>
    </w:pPr>
  </w:style>
  <w:style w:type="table" w:styleId="a4">
    <w:name w:val="Table Grid"/>
    <w:basedOn w:val="a1"/>
    <w:uiPriority w:val="59"/>
    <w:rsid w:val="008B4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2012-10-28T11:34:00Z</dcterms:created>
  <dcterms:modified xsi:type="dcterms:W3CDTF">2012-10-28T11:37:00Z</dcterms:modified>
</cp:coreProperties>
</file>