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E" w:rsidRPr="0045075A" w:rsidRDefault="00B17BDE" w:rsidP="004507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bookmarkStart w:id="0" w:name="_GoBack"/>
      <w:bookmarkEnd w:id="0"/>
    </w:p>
    <w:p w:rsidR="00B17BDE" w:rsidRPr="0045075A" w:rsidRDefault="00B17BDE" w:rsidP="004507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5A">
        <w:rPr>
          <w:rFonts w:ascii="Times New Roman" w:hAnsi="Times New Roman" w:cs="Times New Roman"/>
          <w:b/>
          <w:sz w:val="28"/>
          <w:szCs w:val="28"/>
        </w:rPr>
        <w:t>«Роль семейного микроклимата в развитии детско-родительских отношений»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Человек как личность развивается на протяжении всей своей жизни, однако самые главные личностные свойства и способности, психологический фундамент личности формируются в дошкольном детстве. От того, каким было у человека детство, зависит весь склад его личности и во многом его жизненная судьба. Почему же так важно в этом плане семейное воспитание?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Для маленького ребенка весь мир сконцентрирован в близком взрослом. Сквозь призму общения с ним он воспринимает все на свете. Чтобы мир предстал ему таким, каков он есть, общение должно быть полноценным, универсальным. Качеством универсальности обладает только общение, которое ребенок имеет в семье. 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Именно по этому качеству общения можно судить о полноценности семьи, а вовсе не по количеству ее членов, как это обычно делается. Возможна неполная семья, состоящая только из матери и ребенка, вполне полноценная с позиций психологии общения. Правда, достичь этого труднее, чем в большой полн</w:t>
      </w:r>
      <w:r w:rsidR="00F76806" w:rsidRPr="0045075A">
        <w:rPr>
          <w:rFonts w:ascii="Times New Roman" w:hAnsi="Times New Roman" w:cs="Times New Roman"/>
          <w:sz w:val="28"/>
          <w:szCs w:val="28"/>
        </w:rPr>
        <w:t xml:space="preserve">осоставной семье с бабушками и </w:t>
      </w:r>
      <w:r w:rsidRPr="0045075A">
        <w:rPr>
          <w:rFonts w:ascii="Times New Roman" w:hAnsi="Times New Roman" w:cs="Times New Roman"/>
          <w:sz w:val="28"/>
          <w:szCs w:val="28"/>
        </w:rPr>
        <w:t>дедушками, где это происходит естественно и как бы само соб</w:t>
      </w:r>
      <w:r w:rsidR="00F76806" w:rsidRPr="0045075A">
        <w:rPr>
          <w:rFonts w:ascii="Times New Roman" w:hAnsi="Times New Roman" w:cs="Times New Roman"/>
          <w:sz w:val="28"/>
          <w:szCs w:val="28"/>
        </w:rPr>
        <w:t>о</w:t>
      </w:r>
      <w:r w:rsidRPr="0045075A">
        <w:rPr>
          <w:rFonts w:ascii="Times New Roman" w:hAnsi="Times New Roman" w:cs="Times New Roman"/>
          <w:sz w:val="28"/>
          <w:szCs w:val="28"/>
        </w:rPr>
        <w:t>й в силу существующих в семье традиций и жизненного уклада. В то же время нередки случаи выраженного недоразвития детей по причине ущербности общения в семье, несмотря на ее, казалось бы, благополучие, образованность родителей и т. д.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Эмоциональное благополучие ребенка базируется на уверенности в том, что его любят близкие, родные люди. Это </w:t>
      </w:r>
      <w:r w:rsidR="00F76806" w:rsidRPr="0045075A">
        <w:rPr>
          <w:rFonts w:ascii="Times New Roman" w:hAnsi="Times New Roman" w:cs="Times New Roman"/>
          <w:sz w:val="28"/>
          <w:szCs w:val="28"/>
        </w:rPr>
        <w:t>главное</w:t>
      </w:r>
      <w:r w:rsidRPr="0045075A">
        <w:rPr>
          <w:rFonts w:ascii="Times New Roman" w:hAnsi="Times New Roman" w:cs="Times New Roman"/>
          <w:sz w:val="28"/>
          <w:szCs w:val="28"/>
        </w:rPr>
        <w:t xml:space="preserve"> условие гармоничного развития личности ребенка. Чем меньше ребенок, тем значимее для него непосредственное обнаружение родительской любви.</w:t>
      </w:r>
    </w:p>
    <w:p w:rsidR="00B17BDE" w:rsidRPr="0045075A" w:rsidRDefault="00F76806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И</w:t>
      </w:r>
      <w:r w:rsidR="00B17BDE" w:rsidRPr="0045075A">
        <w:rPr>
          <w:rFonts w:ascii="Times New Roman" w:hAnsi="Times New Roman" w:cs="Times New Roman"/>
          <w:sz w:val="28"/>
          <w:szCs w:val="28"/>
        </w:rPr>
        <w:t xml:space="preserve"> на протяжении всего дошкольного возраста ребенок не перестает нуждаться в постоянном подкреплении этой уверенности в любви со стороны родителей. К сожалению, родители не всегда понимают, насколько важно не просто любить своих детей, но и уметь показать свое отношение и свои чувства ребенку.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Не надо бояться, что ласки, поцелуи и другие эмоционально-физические контакты могут быть чрезмерными и сделают из малыша разбалованного неженку. Это как раз то, в чем ребенок больше всего нуждается, особенно если по каким-то причинам он испытывает психологический дискомфорт, например во время болезни или в каких-то незнакомых, непривычных условиях.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Правда, следует учитывать, что всему свое время - и ласкам тоже. Поэтому не нужно отрывать ребенка от заинтересовавшего его занятия, всегда следует учитывать его состояние и настроение.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В то же время не зря говорилось о бескорыстной любви, так как любовь тоже бывает разная, в том числе эгоистическая, неистинная. Бывает так, что любят не ребенка, а свои чувства к нему. Это значит, что любят самого себя, отраженного в ребенке, свои замыслы и пристрастия, в которые как-то включен ребенок. Такая любовь может принести много зла.</w:t>
      </w:r>
    </w:p>
    <w:p w:rsidR="00CD5B1D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lastRenderedPageBreak/>
        <w:t xml:space="preserve"> Специальное изучение влияния семьи на психическое развитие ребенка показало, что решающее значение здесь имеет тип отношений между родителями и ребенком. </w:t>
      </w:r>
    </w:p>
    <w:p w:rsidR="00B17BDE" w:rsidRPr="0045075A" w:rsidRDefault="00CD5B1D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М</w:t>
      </w:r>
      <w:r w:rsidR="00B17BDE" w:rsidRPr="0045075A">
        <w:rPr>
          <w:rFonts w:ascii="Times New Roman" w:hAnsi="Times New Roman" w:cs="Times New Roman"/>
          <w:sz w:val="28"/>
          <w:szCs w:val="28"/>
        </w:rPr>
        <w:t>ожно выделить два основных типа отношений к детям.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В одном случае главным ориентиром является ребенок, а в другом - взрослый, его жизненные принципы, установки и предрассудки. Только при первом типе отношений оказывается возможным настоящее взаимопонимание между ребенком и взрослым, только в этом случае устанавливается эмоциональная атмосфера, необходимая для полноценного развития ребенка.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Жизнь на каждом шагу ставит психологические эксперименты. В разнообразных </w:t>
      </w:r>
      <w:proofErr w:type="spellStart"/>
      <w:r w:rsidRPr="0045075A">
        <w:rPr>
          <w:rFonts w:ascii="Times New Roman" w:hAnsi="Times New Roman" w:cs="Times New Roman"/>
          <w:sz w:val="28"/>
          <w:szCs w:val="28"/>
        </w:rPr>
        <w:t>эмоциогенных</w:t>
      </w:r>
      <w:proofErr w:type="spellEnd"/>
      <w:r w:rsidRPr="0045075A">
        <w:rPr>
          <w:rFonts w:ascii="Times New Roman" w:hAnsi="Times New Roman" w:cs="Times New Roman"/>
          <w:sz w:val="28"/>
          <w:szCs w:val="28"/>
        </w:rPr>
        <w:t xml:space="preserve"> ситуациях обнаруживаются причины конфликтов и трудностей в общении родителей с детьми.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В очереди к зубному врачу волнуются дети, нервничают родители. Вот хнычет и капризничает мальчик лет шести. Его мать рассержена и чувствует себя неловко от того, что больше всего шума в очереди создает ее сын, что все на них обращают внимание. Она шикает на него, говорит, что он уже большой мальчик, но ничего не помогает.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В этой же очереди дети дошкольного возраста вели себя на удивление достойно и мужественно, несмотря на зубную боль. В этом случае можно было видеть высокую степень доверия, взаимопонимания и душевного контакта между ребенком и матерью. Внешне это могло выражаться малоприметным образом, однако по тому, как ребенок сидел, прижавшись к матери, как она тихо произнесенными словами поддерживала его и помогала превозмочь боль, было ясно, что они составляют одно целое, что у ребенка есть близкий, во всем понимающий его человек, есть защита и жизненный тыл.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Как же достичь такого взаимопонимания? Как избежать трудностей в воспитании детей? Что нужно делать сейчас, пока дети еще маленькие, чтобы не упустить чего-то самого важного? На такие вопросы нельзя дать универсальный ответ. Главный секрет воспитания в том и состоит, что для этого как раз ничего специально делать не нужно. Напротив, следует довериться естественному ходу жизни, прислушиваясь к глубокому внутреннему чувству, позволяющему безошибочно распознавать, где мы движимы бескорыстной любовью, а где - себялюбием и предрассудками. Естественный ход событий таков, что ребенок становится центром всей жизни семьи </w:t>
      </w:r>
      <w:r w:rsidR="00CD5B1D" w:rsidRPr="0045075A">
        <w:rPr>
          <w:rFonts w:ascii="Times New Roman" w:hAnsi="Times New Roman" w:cs="Times New Roman"/>
          <w:sz w:val="28"/>
          <w:szCs w:val="28"/>
        </w:rPr>
        <w:t xml:space="preserve">еще </w:t>
      </w:r>
      <w:r w:rsidRPr="0045075A">
        <w:rPr>
          <w:rFonts w:ascii="Times New Roman" w:hAnsi="Times New Roman" w:cs="Times New Roman"/>
          <w:sz w:val="28"/>
          <w:szCs w:val="28"/>
        </w:rPr>
        <w:t>до своего рождения</w:t>
      </w:r>
      <w:r w:rsidR="00CD5B1D" w:rsidRPr="0045075A">
        <w:rPr>
          <w:rFonts w:ascii="Times New Roman" w:hAnsi="Times New Roman" w:cs="Times New Roman"/>
          <w:sz w:val="28"/>
          <w:szCs w:val="28"/>
        </w:rPr>
        <w:t>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Физическая пуповина, связывающая ребенка с матерью, рвется при его рождении, однако эмоциональная связь между ними сохраняется еще долгое время. Во всяком случае, на протяжении дошкольного возраста она обязательно должна быть.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Молодые родители, движимые самыми лучшими побуждениями, отправили на лето своего, еще не достигшего трехлетнего возраста малыша в детский санаторий. Они были убеждены, что пребывание там благотворно </w:t>
      </w:r>
      <w:r w:rsidRPr="0045075A">
        <w:rPr>
          <w:rFonts w:ascii="Times New Roman" w:hAnsi="Times New Roman" w:cs="Times New Roman"/>
          <w:sz w:val="28"/>
          <w:szCs w:val="28"/>
        </w:rPr>
        <w:lastRenderedPageBreak/>
        <w:t>скажется на малыше, так как у санатория была репутация прекрасного оздоровительного учреждения.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Санаторий действительно оказался во всех отношениях очень хорошим. Родители посещали своего сына каждое воскресенье. Тем не </w:t>
      </w:r>
      <w:proofErr w:type="gramStart"/>
      <w:r w:rsidRPr="0045075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5075A">
        <w:rPr>
          <w:rFonts w:ascii="Times New Roman" w:hAnsi="Times New Roman" w:cs="Times New Roman"/>
          <w:sz w:val="28"/>
          <w:szCs w:val="28"/>
        </w:rPr>
        <w:t xml:space="preserve"> мать не дождалась конца срока пребывания ребенка в санатории и после всех сомнений, слез и переживаний забрала сына домой. По ее словам, она больше не могла вынести «сиротских глаз», которыми стал смотреть ее малыш.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Мать остро почувствовала, что происходит что-то не то, что оздоровление в санатории, несмотря на все созданные детям условия, идет не на пользу ее ребенку. И она приняла решение, совершенно верное с позиции детской психологии.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Этому малышу понадобилось несколько недель жизни в семье, чтобы оттаять после санатория и компенсировать начавшееся у него отставание. После полутора месяцев пребывания в санатории малыш стал значительно хуже говорить, плохо спать, плакать по ночам. Из живого подвижного мальчика он на какое-то время превратился в вялого, безынициативного ребенка с потухшим, по выражению матери, сиротским взглядом. Только до конца поверив в </w:t>
      </w:r>
      <w:proofErr w:type="gramStart"/>
      <w:r w:rsidRPr="0045075A">
        <w:rPr>
          <w:rFonts w:ascii="Times New Roman" w:hAnsi="Times New Roman" w:cs="Times New Roman"/>
          <w:sz w:val="28"/>
          <w:szCs w:val="28"/>
        </w:rPr>
        <w:t>свое возвращение и на каком-то подсознательном уровне убедившись</w:t>
      </w:r>
      <w:proofErr w:type="gramEnd"/>
      <w:r w:rsidRPr="0045075A">
        <w:rPr>
          <w:rFonts w:ascii="Times New Roman" w:hAnsi="Times New Roman" w:cs="Times New Roman"/>
          <w:sz w:val="28"/>
          <w:szCs w:val="28"/>
        </w:rPr>
        <w:t>, что все вернулось на свои места, что он навсегда дома, малыш по-настоящему ожил.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Подобных примеров можно привести много. Они говорят о том, что все, что ведет к ослаблению связей с семьей, в первую очередь с матерью, пагубно сказывается на развитии ребенка.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Если мы будем потакать всем прихотям и капризам детей, если не будем должным образом реагировать на их проказы и проступки, то этим самым можем принести им много вреда. Ведь есть совершенно недопустимые вещи, которые должны немедленно пресекаться. Есть ситуации, когда правильней и по-человечески понятнее, в том числе и самому ребенку, будет непосредственная эмоциональная реакция на его проступок. Нельзя не реагировать на действия детей, унижающие достоинство другого человека, намеренно причиняющие кому-либо боль или вред.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Забавляясь с годовалым малышом, мать подставляет ему свое лицо и говорит: «Ну-ка побей маму, ну-ка покажи, как ты бьешь маму». Не понимающий ситуации ребенок колотит ее кулачками по лицу. Похоже, что и сама мать не ведает, что творит.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При всей универсальности и независимости семейного общения все же современная семья не обеспечивает всей полноты условий для гармоничного и всестороннего развития личности ребенка. Детям крайне нужно общение с другими детьми. Дошкольное образовательное учреждение может и должно восполнить эту сторону жизни ребенка.</w:t>
      </w:r>
    </w:p>
    <w:p w:rsidR="00B17BDE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 xml:space="preserve"> Общение детей между собой, особенно в разновозрастных коллективах, позволяет на деле реализовать потенциал личностной свободы ребенка, воплотив его в самостоятельность детей, в умение общаться, в навыки </w:t>
      </w:r>
      <w:r w:rsidRPr="0045075A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инициативной деятельности, в творческие способности и приобщение к ценностям общечеловеческой культуры.</w:t>
      </w:r>
    </w:p>
    <w:p w:rsidR="006131C2" w:rsidRPr="0045075A" w:rsidRDefault="00B17BD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Воспитание не требует каких-то специально организованных занятий с детьми, хотя ребенок как личность развивается и тогда, когда вы учите его строить и рисовать, и когда читаете ему книгу, едете с ним в троллейбусе, смотрите телевизор. Важно, чтобы это было вашим общим делом, понятным и близким ребенку. Конечно, каждый такой вид деятельности имеет свою специфику и накладывает определенные требования на ваше общение с ребенком.</w:t>
      </w:r>
    </w:p>
    <w:p w:rsidR="00563CFE" w:rsidRPr="0045075A" w:rsidRDefault="00563CFE" w:rsidP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5A">
        <w:rPr>
          <w:rFonts w:ascii="Times New Roman" w:hAnsi="Times New Roman" w:cs="Times New Roman"/>
          <w:sz w:val="28"/>
          <w:szCs w:val="28"/>
        </w:rPr>
        <w:t>Нам, взрослым, необходимо суметь взглянуть на мир глазами наших детей и сделать их интересы нашими собственными.</w:t>
      </w:r>
    </w:p>
    <w:p w:rsidR="0045075A" w:rsidRPr="0045075A" w:rsidRDefault="0045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075A" w:rsidRPr="0045075A" w:rsidSect="002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FE"/>
    <w:rsid w:val="002A1EBB"/>
    <w:rsid w:val="002C468F"/>
    <w:rsid w:val="0045075A"/>
    <w:rsid w:val="00563CFE"/>
    <w:rsid w:val="006131C2"/>
    <w:rsid w:val="00B17BDE"/>
    <w:rsid w:val="00CD5B1D"/>
    <w:rsid w:val="00CE39FE"/>
    <w:rsid w:val="00F76806"/>
    <w:rsid w:val="00FA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6</cp:revision>
  <cp:lastPrinted>2012-10-22T01:15:00Z</cp:lastPrinted>
  <dcterms:created xsi:type="dcterms:W3CDTF">2012-04-08T06:05:00Z</dcterms:created>
  <dcterms:modified xsi:type="dcterms:W3CDTF">2012-10-22T01:15:00Z</dcterms:modified>
</cp:coreProperties>
</file>