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C4" w:rsidRDefault="007055C4" w:rsidP="007055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«Р</w:t>
      </w:r>
      <w:r w:rsidRPr="004578CE">
        <w:rPr>
          <w:b/>
          <w:sz w:val="40"/>
          <w:szCs w:val="40"/>
        </w:rPr>
        <w:t>оль семьи в воспитании детей дошкольного возраста»</w:t>
      </w:r>
      <w:r>
        <w:rPr>
          <w:b/>
          <w:sz w:val="40"/>
          <w:szCs w:val="40"/>
        </w:rPr>
        <w:t>.</w:t>
      </w:r>
    </w:p>
    <w:p w:rsidR="007055C4" w:rsidRDefault="007055C4" w:rsidP="007055C4">
      <w:pPr>
        <w:rPr>
          <w:b/>
          <w:sz w:val="40"/>
          <w:szCs w:val="40"/>
        </w:rPr>
      </w:pPr>
    </w:p>
    <w:p w:rsidR="007055C4" w:rsidRPr="007A0BF4" w:rsidRDefault="007055C4" w:rsidP="007055C4">
      <w:pPr>
        <w:rPr>
          <w:rStyle w:val="apple-converted-space"/>
          <w:sz w:val="28"/>
          <w:szCs w:val="28"/>
          <w:shd w:val="clear" w:color="auto" w:fill="FFFFFF"/>
        </w:rPr>
      </w:pPr>
      <w:r w:rsidRPr="007A0BF4">
        <w:rPr>
          <w:rStyle w:val="apple-converted-space"/>
          <w:rFonts w:cs="Tahoma"/>
          <w:sz w:val="28"/>
          <w:szCs w:val="28"/>
          <w:shd w:val="clear" w:color="auto" w:fill="FFFFFF"/>
        </w:rPr>
        <w:t> </w:t>
      </w:r>
      <w:r w:rsidRPr="007A0BF4">
        <w:rPr>
          <w:sz w:val="28"/>
          <w:szCs w:val="28"/>
          <w:shd w:val="clear" w:color="auto" w:fill="FFFFFF"/>
        </w:rPr>
        <w:t>Роль родителей в воспитании детей очень важна — именно от них зависит развитие жизненного сценария подрастающего малыша.</w:t>
      </w:r>
    </w:p>
    <w:p w:rsidR="007055C4" w:rsidRDefault="007055C4" w:rsidP="007055C4">
      <w:pPr>
        <w:rPr>
          <w:sz w:val="28"/>
          <w:szCs w:val="28"/>
          <w:shd w:val="clear" w:color="auto" w:fill="FFFFFF"/>
        </w:rPr>
      </w:pPr>
      <w:r w:rsidRPr="007A0BF4">
        <w:rPr>
          <w:sz w:val="28"/>
          <w:szCs w:val="28"/>
          <w:shd w:val="clear" w:color="auto" w:fill="FFFFFF"/>
        </w:rPr>
        <w:t>Семья является традиционно главным институтом воспитания. То, что ребёнок в детские годы приобретает в семье, он сохраняет в течение всей последующей жизни. Важность семьи как института воспитания обусловлена тем, что в ней ребёнок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семьёй. В ней закладываются основы личности ребёнка, и к поступлению в школу он уже более чем наполовину сформирован как личность.</w:t>
      </w:r>
      <w:r w:rsidRPr="007A0BF4">
        <w:rPr>
          <w:rFonts w:cs="Helvetica"/>
          <w:sz w:val="28"/>
          <w:szCs w:val="28"/>
          <w:shd w:val="clear" w:color="auto" w:fill="FFFFFF"/>
        </w:rPr>
        <w:t xml:space="preserve"> </w:t>
      </w:r>
      <w:r w:rsidRPr="007A0BF4">
        <w:rPr>
          <w:sz w:val="28"/>
          <w:szCs w:val="28"/>
          <w:shd w:val="clear" w:color="auto" w:fill="FFFFFF"/>
        </w:rPr>
        <w:t xml:space="preserve">Семья является мощным фактором в формирования личности, развития в ней общечеловеческих и индивидуализированных качеств, ибо в семье ребенок впервые усваивает нормы поведения, отношений и чувств, к себе и другому. </w:t>
      </w:r>
    </w:p>
    <w:p w:rsidR="007055C4" w:rsidRPr="007A0BF4" w:rsidRDefault="007055C4" w:rsidP="007055C4">
      <w:pPr>
        <w:rPr>
          <w:sz w:val="28"/>
          <w:szCs w:val="28"/>
          <w:shd w:val="clear" w:color="auto" w:fill="FFFFFF"/>
        </w:rPr>
      </w:pPr>
      <w:r w:rsidRPr="007A0BF4">
        <w:rPr>
          <w:sz w:val="28"/>
          <w:szCs w:val="28"/>
          <w:shd w:val="clear" w:color="auto" w:fill="FFFFFF"/>
        </w:rPr>
        <w:t>Семья обеспечивает первоначальное воспитание, физическую, психологическую и в целом социальную защиту и поддержку детей.</w:t>
      </w:r>
    </w:p>
    <w:p w:rsidR="007055C4" w:rsidRDefault="007055C4" w:rsidP="007055C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 xml:space="preserve">У хороших родителей вырастают хорошие дети. 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Будущие родители думают, что такими можно стать, изучив специальную литературу или овладев особыми методами воспитания, но только одних знаний мало.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Родители составляют первую общественную среду ребенка. Личности родителей играют существеннейшую роль в жизни каждого человека. Не случайно, что к родителям, особенно к матери, мы мысленно обращаемся в тяжелую минуту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жизни</w:t>
      </w:r>
      <w:proofErr w:type="gramStart"/>
      <w:r>
        <w:rPr>
          <w:color w:val="000000"/>
          <w:sz w:val="27"/>
          <w:szCs w:val="27"/>
          <w:shd w:val="clear" w:color="auto" w:fill="FFFFFF"/>
        </w:rPr>
        <w:t>.И</w:t>
      </w:r>
      <w:proofErr w:type="gramEnd"/>
      <w:r>
        <w:rPr>
          <w:color w:val="000000"/>
          <w:sz w:val="27"/>
          <w:szCs w:val="27"/>
          <w:shd w:val="clear" w:color="auto" w:fill="FFFFFF"/>
        </w:rPr>
        <w:t>менно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поэтому первой и основной задачей родителей является создание у ребенка уверенности в том, что его любят и о нем заботятся. Никогда, ни при каких условиях у ребенка не должно возникать сомнений в родительской любви.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Глубокий постоянный  контакт с ребенком - это универсальное требование к воспитанию. Основа для сохранения контакта - искренняя заинтересованность во всем, что происходит в жизни ребенка.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Контакт никогда не может возникнуть сам собой, его нужно строить даже с младенцем. Когда говориться о взаимопонимании, эмоциональном контакте между детьми и родителями, имеется в виду некий диалог, взаимодействие ребенка и взрослого друг с другом. Именно тогда, когда ребенок участвует в общей жизни семьи, разделяя все ее цели и планы, исчезает привычное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единоголосие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воспитания, уступая место подлинному диалогу</w:t>
      </w:r>
      <w:proofErr w:type="gramStart"/>
      <w:r>
        <w:rPr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color w:val="000000"/>
          <w:sz w:val="27"/>
          <w:szCs w:val="27"/>
          <w:shd w:val="clear" w:color="auto" w:fill="FFFFFF"/>
        </w:rPr>
        <w:t>н</w:t>
      </w:r>
      <w:proofErr w:type="gramEnd"/>
      <w:r>
        <w:rPr>
          <w:color w:val="000000"/>
          <w:sz w:val="27"/>
          <w:szCs w:val="27"/>
          <w:shd w:val="clear" w:color="auto" w:fill="FFFFFF"/>
        </w:rPr>
        <w:t>аиболее существенная характеристика диалогичного воспитывающего общения заключается в установлении равенства позиций ребенка и взрослого.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Следует категорически отказаться от негативных оценок личности ребенка и присущих ему качеств характера.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rStyle w:val="butback"/>
          <w:i/>
          <w:iCs/>
          <w:color w:val="666666"/>
          <w:sz w:val="27"/>
          <w:szCs w:val="27"/>
          <w:shd w:val="clear" w:color="auto" w:fill="FFFFFF"/>
        </w:rPr>
        <w:t>^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i/>
          <w:iCs/>
          <w:color w:val="000000"/>
          <w:sz w:val="27"/>
          <w:szCs w:val="27"/>
          <w:shd w:val="clear" w:color="auto" w:fill="FFFFFF"/>
        </w:rPr>
        <w:t>Контроль за негативными родительскими оценками ребенка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необходим еще и потому, что весьма часто за родительским осуждением стоит недовольство </w:t>
      </w:r>
      <w:r>
        <w:rPr>
          <w:color w:val="000000"/>
          <w:sz w:val="27"/>
          <w:szCs w:val="27"/>
          <w:shd w:val="clear" w:color="auto" w:fill="FFFFFF"/>
        </w:rPr>
        <w:lastRenderedPageBreak/>
        <w:t xml:space="preserve">собственным поведением, раздражительность или усталость, </w:t>
      </w:r>
      <w:proofErr w:type="gramStart"/>
      <w:r>
        <w:rPr>
          <w:color w:val="000000"/>
          <w:sz w:val="27"/>
          <w:szCs w:val="27"/>
          <w:shd w:val="clear" w:color="auto" w:fill="FFFFFF"/>
        </w:rPr>
        <w:t>возникшие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совсем по другим поводам.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rStyle w:val="butback"/>
          <w:i/>
          <w:iCs/>
          <w:color w:val="666666"/>
          <w:sz w:val="27"/>
          <w:szCs w:val="27"/>
          <w:shd w:val="clear" w:color="auto" w:fill="FFFFFF"/>
        </w:rPr>
        <w:t>^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i/>
          <w:iCs/>
          <w:color w:val="000000"/>
          <w:sz w:val="27"/>
          <w:szCs w:val="27"/>
          <w:shd w:val="clear" w:color="auto" w:fill="FFFFFF"/>
        </w:rPr>
        <w:t>Независимость ребенка.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Связь между родителями и ребенком относится к наиболее сильным человеческим связям. Если дети, взрослея, все более приобретают желание отдаления этой связи, родители стараются, как можно дольше ее удержать.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Решение этой задачи, иными словами, предоставление ребенку той или иной меры самостоятельности </w:t>
      </w:r>
      <w:proofErr w:type="gramStart"/>
      <w:r>
        <w:rPr>
          <w:color w:val="000000"/>
          <w:sz w:val="27"/>
          <w:szCs w:val="27"/>
          <w:shd w:val="clear" w:color="auto" w:fill="FFFFFF"/>
        </w:rPr>
        <w:t>регулируется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прежде всего возрастом ребенка. Вместе с тем многое зависит и от личности родителей, от стиля их отношения к ребенку. Известно, что семьи весьма сильно различаются по той или иной степени свободы и самостоятельности, предоставляемой детям.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 xml:space="preserve">Ошибки семейного </w:t>
      </w:r>
      <w:proofErr w:type="spellStart"/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воспитания</w:t>
      </w:r>
      <w:proofErr w:type="gramStart"/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  <w:shd w:val="clear" w:color="auto" w:fill="FFFFFF"/>
        </w:rPr>
        <w:t>У</w:t>
      </w:r>
      <w:proofErr w:type="spellEnd"/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некоторых родителей воспитание ребенка побуждается так называемой мотивацией достижения. Цель воспитания состоит в том, чтобы добиться того, что не удалось родителям из-за отсутствия необходимых условий, или же потому, что сами они не были достаточно способными и настойчивыми. Подобное родительское поведение неосознанно для самих родителей приобретает элементы эгоизма: «Мы хотим сформировать ребенка по своему подобию, ведь он продолжатель нашей жизни...»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Но ребенок может и восстать против чуждых ему требований, вызывая тем самым разочарование родителей из </w:t>
      </w:r>
      <w:proofErr w:type="gramStart"/>
      <w:r>
        <w:rPr>
          <w:color w:val="000000"/>
          <w:sz w:val="27"/>
          <w:szCs w:val="27"/>
          <w:shd w:val="clear" w:color="auto" w:fill="FFFFFF"/>
        </w:rPr>
        <w:t>-з</w:t>
      </w:r>
      <w:proofErr w:type="gramEnd"/>
      <w:r>
        <w:rPr>
          <w:color w:val="000000"/>
          <w:sz w:val="27"/>
          <w:szCs w:val="27"/>
          <w:shd w:val="clear" w:color="auto" w:fill="FFFFFF"/>
        </w:rPr>
        <w:t>а несбывшихся надежд, и в результате возникают глубокие конфликты в отношениях между ребенком и родителями.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Встречаются семьи, где цели воспитания как бы отодвигаются от самого ребенка и направляются не столько на него самого, сколько на реализацию признаваемой родителями системы воспитания. Некоторые родители следуют идеям воспитательных положений семьи Никитиных, отстаивающих необходимость раннего интеллектуального обучения, или призыву: «Плавать, прежде чем ходить»; в иных семьях царит атмосфера сплошного всепрощения и вседозволенности, что, по мнению родителей, осуществляет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споковскую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модель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воспитани</w:t>
      </w:r>
      <w:proofErr w:type="gramStart"/>
      <w:r>
        <w:rPr>
          <w:color w:val="000000"/>
          <w:sz w:val="27"/>
          <w:szCs w:val="27"/>
          <w:shd w:val="clear" w:color="auto" w:fill="FFFFFF"/>
        </w:rPr>
        <w:t>,з</w:t>
      </w:r>
      <w:proofErr w:type="gramEnd"/>
      <w:r>
        <w:rPr>
          <w:color w:val="000000"/>
          <w:sz w:val="27"/>
          <w:szCs w:val="27"/>
          <w:shd w:val="clear" w:color="auto" w:fill="FFFFFF"/>
        </w:rPr>
        <w:t>абывая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о том, что не ребенок для воспитания, а воспитание для ребенка.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Воспитание как формирование определенных качеств. В этих случаях родитель строит свое воспитание так, чтобы ребенок был обязательно наделен этим «особо ценным» качеством. Например, родители уверенны в том, что их сын или дочь должны обязательно быть добрыми, эрудированными и смелыми. В тех случаях, когда ценности родителей начинают вступать в противоречие либо с возрастными особенностями развития ребенка, либо с присущими ему индивидуальными особенностями, проблема независимости становится особенно очевидной.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Что же является целью воспитания?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Цель воспитания - содействовать развитию человека, отличающегося своей мудростью, самостоятельностью, художественной производительностью и любовью. Необходимо помнить, что нельзя ребенка сделать человеком, а можно только этому содействовать и не мешать, чтобы он сам в себе выработал человека.</w:t>
      </w:r>
    </w:p>
    <w:p w:rsidR="007055C4" w:rsidRDefault="007055C4" w:rsidP="007055C4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Главные основания, которых необходимо держаться при воспитании ребенка во время семейной его жизни: чистота, последовательность в отношении слова и </w:t>
      </w:r>
      <w:r>
        <w:rPr>
          <w:color w:val="000000"/>
          <w:sz w:val="27"/>
          <w:szCs w:val="27"/>
          <w:shd w:val="clear" w:color="auto" w:fill="FFFFFF"/>
        </w:rPr>
        <w:lastRenderedPageBreak/>
        <w:t xml:space="preserve">дела при обращении с ребенком, отсутствие произвола в действиях воспитателя или обусловленность этих действий и признание личности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ребенка</w:t>
      </w:r>
      <w:proofErr w:type="gramStart"/>
      <w:r>
        <w:rPr>
          <w:color w:val="000000"/>
          <w:sz w:val="27"/>
          <w:szCs w:val="27"/>
          <w:shd w:val="clear" w:color="auto" w:fill="FFFFFF"/>
        </w:rPr>
        <w:t>,п</w:t>
      </w:r>
      <w:proofErr w:type="gramEnd"/>
      <w:r>
        <w:rPr>
          <w:color w:val="000000"/>
          <w:sz w:val="27"/>
          <w:szCs w:val="27"/>
          <w:shd w:val="clear" w:color="auto" w:fill="FFFFFF"/>
        </w:rPr>
        <w:t>остоянным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обращением с ним как с человеком и полным признанием за ним права личной неприкосновенности.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Вся тайна семейного воспитания в том и состоит, чтобы дать ребенку возможность самому развертываться, делать все самому. Взрослые не должны забегать и ничего не делать для своего личного удобства и удовольствия, а всегда относиться к ребенку, с первого дня появления его на свет, как к человеку, с полным признанием его личности и неприкосновенности этой личности.</w:t>
      </w:r>
    </w:p>
    <w:p w:rsidR="007055C4" w:rsidRDefault="007055C4" w:rsidP="007055C4"/>
    <w:p w:rsidR="007055C4" w:rsidRDefault="007055C4" w:rsidP="007055C4">
      <w:pPr>
        <w:rPr>
          <w:b/>
          <w:sz w:val="28"/>
          <w:szCs w:val="28"/>
        </w:rPr>
      </w:pPr>
      <w:r w:rsidRPr="00C43B27">
        <w:rPr>
          <w:b/>
          <w:sz w:val="28"/>
          <w:szCs w:val="28"/>
        </w:rPr>
        <w:t>Памятка для родителей, чтобы воспитать Человека</w:t>
      </w:r>
    </w:p>
    <w:p w:rsidR="007055C4" w:rsidRPr="00C43B27" w:rsidRDefault="007055C4" w:rsidP="007055C4">
      <w:pPr>
        <w:rPr>
          <w:b/>
          <w:sz w:val="28"/>
          <w:szCs w:val="28"/>
        </w:rPr>
      </w:pPr>
    </w:p>
    <w:p w:rsidR="007055C4" w:rsidRPr="009019B1" w:rsidRDefault="007055C4" w:rsidP="007055C4">
      <w:pPr>
        <w:rPr>
          <w:rStyle w:val="submenu-table"/>
          <w:bCs/>
          <w:color w:val="000000"/>
          <w:sz w:val="27"/>
          <w:shd w:val="clear" w:color="auto" w:fill="FFFFFF"/>
        </w:rPr>
      </w:pPr>
      <w:r w:rsidRPr="009019B1">
        <w:rPr>
          <w:rStyle w:val="submenu-table"/>
          <w:bCs/>
          <w:color w:val="000000"/>
          <w:sz w:val="27"/>
          <w:shd w:val="clear" w:color="auto" w:fill="FFFFFF"/>
        </w:rPr>
        <w:t>НУЖНО:</w:t>
      </w:r>
    </w:p>
    <w:p w:rsidR="007055C4" w:rsidRPr="009019B1" w:rsidRDefault="007055C4" w:rsidP="007055C4">
      <w:pPr>
        <w:rPr>
          <w:rStyle w:val="submenu-table"/>
          <w:bCs/>
          <w:color w:val="000000"/>
          <w:sz w:val="27"/>
          <w:shd w:val="clear" w:color="auto" w:fill="FFFFFF"/>
        </w:rPr>
      </w:pPr>
      <w:r>
        <w:rPr>
          <w:rStyle w:val="submenu-table"/>
          <w:bCs/>
          <w:color w:val="000000"/>
          <w:sz w:val="27"/>
          <w:shd w:val="clear" w:color="auto" w:fill="FFFFFF"/>
        </w:rPr>
        <w:t>-</w:t>
      </w:r>
      <w:r w:rsidRPr="009019B1">
        <w:rPr>
          <w:rStyle w:val="submenu-table"/>
          <w:bCs/>
          <w:color w:val="000000"/>
          <w:sz w:val="27"/>
          <w:shd w:val="clear" w:color="auto" w:fill="FFFFFF"/>
        </w:rPr>
        <w:t>Принимать ребенка таким, каков он есть, чтобы при любых обстоятельствах он был уверен в неизменности вашей любви к нему.</w:t>
      </w:r>
    </w:p>
    <w:p w:rsidR="007055C4" w:rsidRPr="009019B1" w:rsidRDefault="007055C4" w:rsidP="007055C4">
      <w:pPr>
        <w:rPr>
          <w:rStyle w:val="submenu-table"/>
          <w:bCs/>
          <w:color w:val="000000"/>
          <w:sz w:val="27"/>
          <w:shd w:val="clear" w:color="auto" w:fill="FFFFFF"/>
        </w:rPr>
      </w:pPr>
      <w:r>
        <w:rPr>
          <w:rStyle w:val="submenu-table"/>
          <w:bCs/>
          <w:color w:val="000000"/>
          <w:sz w:val="27"/>
          <w:shd w:val="clear" w:color="auto" w:fill="FFFFFF"/>
        </w:rPr>
        <w:t>-</w:t>
      </w:r>
      <w:r w:rsidRPr="009019B1">
        <w:rPr>
          <w:rStyle w:val="submenu-table"/>
          <w:bCs/>
          <w:color w:val="000000"/>
          <w:sz w:val="27"/>
          <w:shd w:val="clear" w:color="auto" w:fill="FFFFFF"/>
        </w:rPr>
        <w:t>Стремиться понять, о чем он думает, чего хочет, почему ведет себя так, а не иначе.</w:t>
      </w:r>
    </w:p>
    <w:p w:rsidR="007055C4" w:rsidRPr="00C43B27" w:rsidRDefault="007055C4" w:rsidP="007055C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C43B27">
        <w:rPr>
          <w:sz w:val="28"/>
          <w:szCs w:val="28"/>
        </w:rPr>
        <w:t>Внушать ребенку, что он все может, если только поверит в себя и будет работать.</w:t>
      </w:r>
    </w:p>
    <w:p w:rsidR="007055C4" w:rsidRPr="00C43B27" w:rsidRDefault="007055C4" w:rsidP="007055C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C43B27">
        <w:rPr>
          <w:sz w:val="28"/>
          <w:szCs w:val="28"/>
        </w:rPr>
        <w:t>Понимать, что в любых проступках ребенка следует винить, прежде всего, себя.</w:t>
      </w:r>
    </w:p>
    <w:p w:rsidR="007055C4" w:rsidRPr="00C43B27" w:rsidRDefault="007055C4" w:rsidP="007055C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C43B27">
        <w:rPr>
          <w:sz w:val="28"/>
          <w:szCs w:val="28"/>
        </w:rPr>
        <w:t>Не пытаться «лепить» своего ребенка, а жить с ним общей жизнью; видеть в нем личность, а не объект воспитания.</w:t>
      </w:r>
    </w:p>
    <w:p w:rsidR="007055C4" w:rsidRPr="00C43B27" w:rsidRDefault="007055C4" w:rsidP="007055C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C43B27">
        <w:rPr>
          <w:sz w:val="28"/>
          <w:szCs w:val="28"/>
        </w:rPr>
        <w:t>Чаще вспоминать, какими были вы в возрасте вашего ребенка.</w:t>
      </w:r>
    </w:p>
    <w:p w:rsidR="007055C4" w:rsidRPr="00C43B27" w:rsidRDefault="007055C4" w:rsidP="007055C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C43B27">
        <w:rPr>
          <w:sz w:val="28"/>
          <w:szCs w:val="28"/>
        </w:rPr>
        <w:t>Помнить, что воспитывают не ваши слова, а ваш личный пример.</w:t>
      </w:r>
    </w:p>
    <w:p w:rsidR="007055C4" w:rsidRPr="00C43B27" w:rsidRDefault="007055C4" w:rsidP="007055C4">
      <w:pPr>
        <w:rPr>
          <w:sz w:val="28"/>
          <w:szCs w:val="28"/>
        </w:rPr>
      </w:pPr>
      <w:r w:rsidRPr="00C43B27">
        <w:rPr>
          <w:sz w:val="28"/>
          <w:szCs w:val="28"/>
        </w:rPr>
        <w:br/>
      </w:r>
    </w:p>
    <w:p w:rsidR="007055C4" w:rsidRPr="00C43B27" w:rsidRDefault="007055C4" w:rsidP="007055C4">
      <w:pPr>
        <w:rPr>
          <w:sz w:val="28"/>
          <w:szCs w:val="28"/>
        </w:rPr>
      </w:pPr>
      <w:r w:rsidRPr="00C43B27">
        <w:rPr>
          <w:sz w:val="28"/>
          <w:szCs w:val="28"/>
        </w:rPr>
        <w:t>НЕЛЬЗЯ:</w:t>
      </w:r>
    </w:p>
    <w:p w:rsidR="007055C4" w:rsidRPr="00C43B27" w:rsidRDefault="007055C4" w:rsidP="007055C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C43B27">
        <w:rPr>
          <w:sz w:val="28"/>
          <w:szCs w:val="28"/>
        </w:rPr>
        <w:t>Рассчитывать на то, что ваш ребенок будет самым лучшим и способным. Он не лучше и не хуже, он другой, особенный.</w:t>
      </w:r>
    </w:p>
    <w:p w:rsidR="007055C4" w:rsidRPr="00C43B27" w:rsidRDefault="007055C4" w:rsidP="007055C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C43B27">
        <w:rPr>
          <w:sz w:val="28"/>
          <w:szCs w:val="28"/>
        </w:rPr>
        <w:t>Относиться к ребенку как к сбербанку, в который родители выгодно вкладывают свою любовь и заботу, а потом получают ее обратно с процентами.</w:t>
      </w:r>
    </w:p>
    <w:p w:rsidR="007055C4" w:rsidRPr="00C43B27" w:rsidRDefault="007055C4" w:rsidP="007055C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C43B27">
        <w:rPr>
          <w:sz w:val="28"/>
          <w:szCs w:val="28"/>
        </w:rPr>
        <w:t>Ждать от ребенка благодарности за то, что вы его родили и выкормили, он вас об этом не просил.</w:t>
      </w:r>
    </w:p>
    <w:p w:rsidR="007055C4" w:rsidRPr="00C43B27" w:rsidRDefault="007055C4" w:rsidP="007055C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C43B27">
        <w:rPr>
          <w:sz w:val="28"/>
          <w:szCs w:val="28"/>
        </w:rPr>
        <w:t>Использовать ребенка как средство для достижения пусть самых благородных (но своих) целей.</w:t>
      </w:r>
    </w:p>
    <w:p w:rsidR="007055C4" w:rsidRPr="00C43B27" w:rsidRDefault="007055C4" w:rsidP="007055C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C43B27">
        <w:rPr>
          <w:sz w:val="28"/>
          <w:szCs w:val="28"/>
        </w:rPr>
        <w:t>Рассчитывать на то, что ваш ребенок унаследует ваши интересы и взгляды на жизнь (увы, они генетически не закладываются).</w:t>
      </w:r>
    </w:p>
    <w:p w:rsidR="007055C4" w:rsidRPr="00C43B27" w:rsidRDefault="007055C4" w:rsidP="007055C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C43B27">
        <w:rPr>
          <w:sz w:val="28"/>
          <w:szCs w:val="28"/>
        </w:rPr>
        <w:t>Относиться к ребенку как к неполноценному человеку, которого родители могут по своему усмотрению лепить.</w:t>
      </w:r>
    </w:p>
    <w:p w:rsidR="007055C4" w:rsidRPr="009019B1" w:rsidRDefault="007055C4" w:rsidP="007055C4">
      <w:r>
        <w:rPr>
          <w:sz w:val="28"/>
          <w:szCs w:val="28"/>
        </w:rPr>
        <w:t>-</w:t>
      </w:r>
      <w:r w:rsidRPr="00C43B27">
        <w:rPr>
          <w:sz w:val="28"/>
          <w:szCs w:val="28"/>
        </w:rPr>
        <w:t>Перекладывать ответственность за воспитание на воспитателей, бабушек и дедушек</w:t>
      </w:r>
      <w:r>
        <w:t>!</w:t>
      </w:r>
    </w:p>
    <w:p w:rsidR="009F6607" w:rsidRDefault="009F6607"/>
    <w:sectPr w:rsidR="009F6607" w:rsidSect="009F6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055C4"/>
    <w:rsid w:val="007055C4"/>
    <w:rsid w:val="009F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55C4"/>
  </w:style>
  <w:style w:type="character" w:customStyle="1" w:styleId="submenu-table">
    <w:name w:val="submenu-table"/>
    <w:basedOn w:val="a0"/>
    <w:rsid w:val="007055C4"/>
  </w:style>
  <w:style w:type="character" w:customStyle="1" w:styleId="butback">
    <w:name w:val="butback"/>
    <w:basedOn w:val="a0"/>
    <w:rsid w:val="007055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1140</Words>
  <Characters>6499</Characters>
  <Application>Microsoft Office Word</Application>
  <DocSecurity>0</DocSecurity>
  <Lines>54</Lines>
  <Paragraphs>15</Paragraphs>
  <ScaleCrop>false</ScaleCrop>
  <Company>Microsoft</Company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2014-11-23T14:39:00Z</dcterms:created>
  <dcterms:modified xsi:type="dcterms:W3CDTF">2014-11-23T14:40:00Z</dcterms:modified>
</cp:coreProperties>
</file>