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917255" w:rsidRPr="00240C13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 55 комбинированного вида»</w:t>
      </w: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</w:t>
      </w:r>
      <w:r w:rsidRPr="00240C13">
        <w:rPr>
          <w:rFonts w:ascii="Times New Roman" w:hAnsi="Times New Roman"/>
          <w:b/>
          <w:sz w:val="36"/>
          <w:szCs w:val="36"/>
        </w:rPr>
        <w:t xml:space="preserve"> НОД</w:t>
      </w:r>
      <w:r w:rsidRPr="00911C8A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в старшей группе на тему:</w:t>
      </w:r>
      <w:r w:rsidRPr="00240C13">
        <w:rPr>
          <w:rFonts w:ascii="Times New Roman" w:hAnsi="Times New Roman"/>
          <w:b/>
          <w:sz w:val="36"/>
          <w:szCs w:val="36"/>
        </w:rPr>
        <w:t xml:space="preserve"> </w:t>
      </w: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240C13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Весенний букет</w:t>
      </w:r>
      <w:r w:rsidRPr="00240C13">
        <w:rPr>
          <w:rFonts w:ascii="Times New Roman" w:hAnsi="Times New Roman"/>
          <w:b/>
          <w:sz w:val="36"/>
          <w:szCs w:val="36"/>
        </w:rPr>
        <w:t>»</w:t>
      </w:r>
    </w:p>
    <w:p w:rsidR="00917255" w:rsidRPr="00911C8A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(Интеграция ОО </w:t>
      </w:r>
      <w:r>
        <w:rPr>
          <w:rFonts w:ascii="Times New Roman" w:hAnsi="Times New Roman"/>
          <w:b/>
          <w:sz w:val="28"/>
          <w:szCs w:val="28"/>
        </w:rPr>
        <w:t>Художественное творчество</w:t>
      </w:r>
      <w:r>
        <w:rPr>
          <w:rFonts w:ascii="Times New Roman" w:hAnsi="Times New Roman"/>
          <w:b/>
          <w:sz w:val="28"/>
          <w:szCs w:val="28"/>
        </w:rPr>
        <w:t>, Социализация, Познание, Музыка, Чтение художественной литературы)</w:t>
      </w: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17255" w:rsidRDefault="00917255" w:rsidP="0091725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и провела:</w:t>
      </w:r>
    </w:p>
    <w:p w:rsidR="00917255" w:rsidRPr="00240C13" w:rsidRDefault="00917255" w:rsidP="0091725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Пескова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Ю.Д.</w:t>
      </w:r>
      <w:r w:rsidRPr="00240C13">
        <w:rPr>
          <w:rFonts w:ascii="Times New Roman" w:hAnsi="Times New Roman"/>
          <w:sz w:val="28"/>
          <w:szCs w:val="28"/>
        </w:rPr>
        <w:t xml:space="preserve"> </w:t>
      </w: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7255" w:rsidRDefault="00917255" w:rsidP="009172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917255" w:rsidRPr="00240C13" w:rsidRDefault="00917255" w:rsidP="0091725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Саранск 2014</w:t>
      </w:r>
      <w:r w:rsidRPr="00240C13">
        <w:rPr>
          <w:rFonts w:ascii="Times New Roman" w:hAnsi="Times New Roman"/>
          <w:sz w:val="28"/>
          <w:szCs w:val="28"/>
        </w:rPr>
        <w:t xml:space="preserve"> 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lastRenderedPageBreak/>
        <w:t>Цель: Учить делать цветок «Подснежник» в технике оригами. Через поэзию, музыку учить видеть поэтический образ природы. Развивать эстетические чувства, экологическое мышление. Воспитывать  любовь к природе.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Задачи: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Повторить с детьми приметы весны;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Дать знания о «подснежнике» - как первоцвете;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С помощью стихов, музыки учить видеть поэтический образ природы;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Научить детей делать цветок подснежник в технике «оригами»;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 xml:space="preserve">Учить следовать устным инструкциям; 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Закреплять умение читать  схемы изделий;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Закреплять словарь по весенней тематике;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Учить подбирать определения для характеристики цветов – подснежников;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Развивать связную речь;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Развивать эстетические чувства;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Экологическое мышление;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Творческие способности;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Коммуникативные навыки;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Мелкую моторику рук, глазомер;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Память, внимание, пространственное воображение;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Воспитывать любовь к природе;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Навыки сотрудничества.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Демонстрационный: посылка с письмом, фотографии подснежников, 3 мольберта, сделанная корзина с листочками подснежников, 2 схемы  «подснежник – оригами»,  диск П.И. Чайковский подснежник.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Раздаточный: клей, салфетки для клея, квадраты со стороной 6 см для подснежников: голубой, розовый, белый цвет.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Методические приемы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: сюрпризный момент, рассматривание иллюстраций, беседа, вопросы к детям,  чтение художественной литературы, слушание музыки, показ и объяснение техники изделия, продуктивная деятельность детей, анализ и подведение итогов.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Беседа о весне, наблюдения за весенними явлениями, чтение детям сказок «Двенадцать месяцев» и «Подснежник» Г.Х. Андерсена, изготовление листьев для подснежников в технике – оригами.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Ход НОД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Организационная часть: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 xml:space="preserve">Дети сидят на стульчиках 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lastRenderedPageBreak/>
        <w:t>- Эту посылку нам прислала весна из леса.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Открывает посылку, достает письмо: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-  «Дорогие дети! У нас в лесу наступила настоящая весна. Распустились первые цветы.  Какие? Догадаетесь, если послушаете мою загадку: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Первый вылез из темницы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На проталинке.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 xml:space="preserve">Он мороза не боится, 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Хоть  и маленький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Я посылаю вам фотографии моих любимых первых весенних цветов. Так как думаю, что в Москве их нет, и если они не появятся, то старуха Зима может вернуться в город.  Если вы сможете найти подснежники в городе, то зима не вернется. Ведь подснежники – это вестники весны.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Воспитатель выставляет картинки подснежников разных цветов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1 часть.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- Как вы думаете, какие приметы весны мы видели у нас в городе.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 xml:space="preserve">- Как вы думаете, где же нам взять подснежники в городе? 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-  Давайте вспомним, где мы слышали об этих цветах?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 xml:space="preserve">- Какие сказки мы с вами читали об этих цветах? («Двенадцать месяцев» </w:t>
      </w:r>
      <w:proofErr w:type="spellStart"/>
      <w:r w:rsidRPr="00917255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917255">
        <w:rPr>
          <w:rFonts w:ascii="Times New Roman" w:hAnsi="Times New Roman" w:cs="Times New Roman"/>
          <w:sz w:val="28"/>
          <w:szCs w:val="28"/>
        </w:rPr>
        <w:t>, «Подснежник» Г. Х. Андерсена)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 xml:space="preserve">- Вспомните,  почему этот цветок так называют. Он начинает расти под снегом и появляется ранней весной. Его так и называют – вестник весны. Появились </w:t>
      </w:r>
      <w:proofErr w:type="gramStart"/>
      <w:r w:rsidRPr="0091725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172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725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917255">
        <w:rPr>
          <w:rFonts w:ascii="Times New Roman" w:hAnsi="Times New Roman" w:cs="Times New Roman"/>
          <w:sz w:val="28"/>
          <w:szCs w:val="28"/>
        </w:rPr>
        <w:t xml:space="preserve"> снега белые, голубые или бледно- розовые цветочки и люди видят, что весна пришла. А потом летом подснежник спрячется в своей луковичке, и будет набираться сил, чтобы перезимовать и проснуться следующей весной самым первым.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-  Много стихов написано об этих удивительных цветах. Я предлагаю вам послушать стихотворение Зои Александровой «Подснежник»: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 xml:space="preserve">Читает стихотворение З. Александровой “Подснежник» 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У занесенных снегом кочек,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Под белой шапкой снеговой,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Нашли мы синенький цветочек,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Полузамерзший, чуть живой.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Наверно, жарко припекало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Сегодня солнышко с утра,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Цветку под снегом душно стало,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И он подумал, что пора,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И вылез</w:t>
      </w:r>
      <w:proofErr w:type="gramStart"/>
      <w:r w:rsidRPr="00917255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917255">
        <w:rPr>
          <w:rFonts w:ascii="Times New Roman" w:hAnsi="Times New Roman" w:cs="Times New Roman"/>
          <w:sz w:val="28"/>
          <w:szCs w:val="28"/>
        </w:rPr>
        <w:t xml:space="preserve"> кругом все тихо,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Соседей нет, он первый здесь.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Его увидела зайчиха,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Понюхала, хотела съесть.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Потом, наверно, пожалела: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“Уж больно тонок ты, дружок!”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 xml:space="preserve">И вдруг пошел </w:t>
      </w:r>
      <w:proofErr w:type="gramStart"/>
      <w:r w:rsidRPr="00917255"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 w:rsidRPr="00917255">
        <w:rPr>
          <w:rFonts w:ascii="Times New Roman" w:hAnsi="Times New Roman" w:cs="Times New Roman"/>
          <w:sz w:val="28"/>
          <w:szCs w:val="28"/>
        </w:rPr>
        <w:t>, белый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Холодный мартовский снежок.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lastRenderedPageBreak/>
        <w:t>Он падал, заносил дорожки…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Опять зима, а не весна.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И от цветка на тонкой ножке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Лишь только шапочка видна.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И он, от холода синея,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Головку слабую клоня,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Сказал: «Умру, но не жалею: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Ведь началась весна с меня!»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- О чем говориться в этом стихотворении?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- Какой подснежник в этом стихотворении, как описывает его автор?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 xml:space="preserve">- А как вы думаете подснежник </w:t>
      </w:r>
      <w:proofErr w:type="spellStart"/>
      <w:r w:rsidRPr="00917255">
        <w:rPr>
          <w:rFonts w:ascii="Times New Roman" w:hAnsi="Times New Roman" w:cs="Times New Roman"/>
          <w:sz w:val="28"/>
          <w:szCs w:val="28"/>
        </w:rPr>
        <w:t>слабенкий</w:t>
      </w:r>
      <w:proofErr w:type="spellEnd"/>
      <w:r w:rsidRPr="00917255">
        <w:rPr>
          <w:rFonts w:ascii="Times New Roman" w:hAnsi="Times New Roman" w:cs="Times New Roman"/>
          <w:sz w:val="28"/>
          <w:szCs w:val="28"/>
        </w:rPr>
        <w:t xml:space="preserve"> или сильный в этом стихотворении?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 xml:space="preserve">- Даже композиторы писали музыку об этих удивительных цветах. Русский композитор П.И. Чайковский написал музыку, которая так и называется «Подснежник». Послушайте, подходит ли эта музыка к стихотворению, или у </w:t>
      </w:r>
      <w:proofErr w:type="gramStart"/>
      <w:r w:rsidRPr="00917255">
        <w:rPr>
          <w:rFonts w:ascii="Times New Roman" w:hAnsi="Times New Roman" w:cs="Times New Roman"/>
          <w:sz w:val="28"/>
          <w:szCs w:val="28"/>
        </w:rPr>
        <w:t>композитора</w:t>
      </w:r>
      <w:proofErr w:type="gramEnd"/>
      <w:r w:rsidRPr="00917255">
        <w:rPr>
          <w:rFonts w:ascii="Times New Roman" w:hAnsi="Times New Roman" w:cs="Times New Roman"/>
          <w:sz w:val="28"/>
          <w:szCs w:val="28"/>
        </w:rPr>
        <w:t xml:space="preserve"> получился </w:t>
      </w:r>
      <w:proofErr w:type="gramStart"/>
      <w:r w:rsidRPr="0091725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17255">
        <w:rPr>
          <w:rFonts w:ascii="Times New Roman" w:hAnsi="Times New Roman" w:cs="Times New Roman"/>
          <w:sz w:val="28"/>
          <w:szCs w:val="28"/>
        </w:rPr>
        <w:t>-  то другой подснежник.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Дети слушают музыку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- Какой подснежник получился у композитора?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2 часть.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- Многим людям так и хочется сорвать эти нежные цветочки, похожие на колокольчики</w:t>
      </w:r>
      <w:proofErr w:type="gramStart"/>
      <w:r w:rsidRPr="0091725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17255">
        <w:rPr>
          <w:rFonts w:ascii="Times New Roman" w:hAnsi="Times New Roman" w:cs="Times New Roman"/>
          <w:sz w:val="28"/>
          <w:szCs w:val="28"/>
        </w:rPr>
        <w:t xml:space="preserve">Люди собирают эти нежные цветочки в букеты, не беспокоясь о том, что эти цветы в неволе, без своей луковички быстро погибнут. Ведь в ней находятся все питательные вещества для цветов и цветы без нее долго не проживут. 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-  Какие цветы можно рвать, а какие нельзя?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- Есть цветы, которые специально выращивают для букетов. Они называются садовые. Их срезают, отвозят в цветочные магазины. А цветы, которые растут в полях, на лугах, в лесах рвать нельзя. Они быстро вянут. Многие занесены в Красную книгу и потом,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Если ты сорвешь цветок,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Если все и ты и вы,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Если все сорвут цветы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Не останется цветов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И не будет красоты. (Т. Собакина)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 xml:space="preserve">- Как вы думаете, как можно полюбоваться этими цветами не срывая их? Да их можно сфотографировать, нарисовать, вылепить или сделать из бумаги. Мы сегодня с вами будем делать подснежники из бумаги. Но прежде, чем </w:t>
      </w:r>
      <w:proofErr w:type="gramStart"/>
      <w:r w:rsidRPr="00917255">
        <w:rPr>
          <w:rFonts w:ascii="Times New Roman" w:hAnsi="Times New Roman" w:cs="Times New Roman"/>
          <w:sz w:val="28"/>
          <w:szCs w:val="28"/>
        </w:rPr>
        <w:t>взяться за работу давайте разомнемся</w:t>
      </w:r>
      <w:proofErr w:type="gramEnd"/>
      <w:r w:rsidRPr="009172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Дети встают.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 xml:space="preserve">Физкультминутка  (Е. </w:t>
      </w:r>
      <w:proofErr w:type="spellStart"/>
      <w:r w:rsidRPr="00917255">
        <w:rPr>
          <w:rFonts w:ascii="Times New Roman" w:hAnsi="Times New Roman" w:cs="Times New Roman"/>
          <w:sz w:val="28"/>
          <w:szCs w:val="28"/>
        </w:rPr>
        <w:t>Терпугова</w:t>
      </w:r>
      <w:proofErr w:type="spellEnd"/>
      <w:r w:rsidRPr="00917255">
        <w:rPr>
          <w:rFonts w:ascii="Times New Roman" w:hAnsi="Times New Roman" w:cs="Times New Roman"/>
          <w:sz w:val="28"/>
          <w:szCs w:val="28"/>
        </w:rPr>
        <w:t>)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Подснежник проснулся (соединить  ладошки вверху)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И потянулся,  (разводить руки вверх)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Солнышку улыбнулся, (руки в стороны)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К земле Матушке прикоснулся, (руки вниз, наклон влев</w:t>
      </w:r>
      <w:proofErr w:type="gramStart"/>
      <w:r w:rsidRPr="009172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7255">
        <w:rPr>
          <w:rFonts w:ascii="Times New Roman" w:hAnsi="Times New Roman" w:cs="Times New Roman"/>
          <w:sz w:val="28"/>
          <w:szCs w:val="28"/>
        </w:rPr>
        <w:t xml:space="preserve">  вправо)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lastRenderedPageBreak/>
        <w:t>Солнышку поклонился, (наклон вперед – вниз)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Счастью своему удивился</w:t>
      </w:r>
      <w:proofErr w:type="gramStart"/>
      <w:r w:rsidRPr="009172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72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72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7255">
        <w:rPr>
          <w:rFonts w:ascii="Times New Roman" w:hAnsi="Times New Roman" w:cs="Times New Roman"/>
          <w:sz w:val="28"/>
          <w:szCs w:val="28"/>
        </w:rPr>
        <w:t>уки в стороны)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Капли росинки его умывали, (имитация движения – умывается)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Звери и птицы сразу узнали:   (руки на пояс, повороты влево вправо)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«Подснежник проснулся-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Весну обещает»</w:t>
      </w:r>
      <w:proofErr w:type="gramStart"/>
      <w:r w:rsidRPr="009172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72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72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7255">
        <w:rPr>
          <w:rFonts w:ascii="Times New Roman" w:hAnsi="Times New Roman" w:cs="Times New Roman"/>
          <w:sz w:val="28"/>
          <w:szCs w:val="28"/>
        </w:rPr>
        <w:t>оединить  ладошки вверху)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Подснежник</w:t>
      </w:r>
      <w:proofErr w:type="gramStart"/>
      <w:r w:rsidRPr="009172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7255">
        <w:rPr>
          <w:rFonts w:ascii="Times New Roman" w:hAnsi="Times New Roman" w:cs="Times New Roman"/>
          <w:sz w:val="28"/>
          <w:szCs w:val="28"/>
        </w:rPr>
        <w:t>подснежник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В лесу расцветает</w:t>
      </w:r>
      <w:proofErr w:type="gramStart"/>
      <w:r w:rsidRPr="009172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72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72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7255">
        <w:rPr>
          <w:rFonts w:ascii="Times New Roman" w:hAnsi="Times New Roman" w:cs="Times New Roman"/>
          <w:sz w:val="28"/>
          <w:szCs w:val="28"/>
        </w:rPr>
        <w:t>азводить руки вверх)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3 часть – практическая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- Посмотрите, мы с вами собрались делать подснежники из бумаги, а ножниц у нас нет. Почему? Да. Мы сегодня цветы будем складывать из бумаги. А как этот прием называется? Правильно - «оригами». Мы с вами делаем цветок «подснежник» в технике «оригами».  Вот эту корзинку мы будем заполнять цветами. Листочки для цветов вы уже сделали, а сами цветочки мы будем делать сегодня.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 xml:space="preserve">- Настоящие подснежники бывают только белого цвета, но люди называют подснежниками все первоцветы, которые появляются ранней весной из луковиц. Мы с вами будем делать разноцветные подснежники. </w:t>
      </w:r>
      <w:proofErr w:type="gramStart"/>
      <w:r w:rsidRPr="00917255">
        <w:rPr>
          <w:rFonts w:ascii="Times New Roman" w:hAnsi="Times New Roman" w:cs="Times New Roman"/>
          <w:sz w:val="28"/>
          <w:szCs w:val="28"/>
        </w:rPr>
        <w:t>Бумага</w:t>
      </w:r>
      <w:proofErr w:type="gramEnd"/>
      <w:r w:rsidRPr="00917255">
        <w:rPr>
          <w:rFonts w:ascii="Times New Roman" w:hAnsi="Times New Roman" w:cs="Times New Roman"/>
          <w:sz w:val="28"/>
          <w:szCs w:val="28"/>
        </w:rPr>
        <w:t xml:space="preserve"> каких цветов у вас есть? Вот такие нежные цветы будут у нас.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- Возьмем квадрат и сложим его с уголка на уголок.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 xml:space="preserve">- Низ треугольника  отогнем кверху.  Не забудем хорошо прогладить  сгиб.    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- Перевернем фигуру обратной стороной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- От центра загнуть концы углов вверх.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- Вот такой подснежник у нас получается.</w:t>
      </w:r>
    </w:p>
    <w:p w:rsidR="00882A8A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- А теперь вы самостоятельно сделайте разноцветные подснежники.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Дети выполняют работу. Затем воспитатель предлагает им наклеить свои подснежники в общую корзину,  подбирая цветы, чтобы получился красивый букет и полюбоваться букетом.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- Какие подснежники у нас с вами получились. Теперь нам не придется рвать подснежники, чтобы полюбоваться ими. У нас с вами есть свой букет подснежников. И вы теперь не только можете рассказать об этих прекрасных цветах, но и предложить полюбоваться ими. Вот так мы с вами выполнили задание весны. И теперь она спокойно может царствовать в нашем городе.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Весна, весна! Пришла весна!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Тепло на крыльях принесла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И вот на самом солнцепеке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С поднятой гордо головой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Расцвел подснежник голубой.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Он весь пушистый, серебристый,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На солнце маленький стоит.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Посланец он весны надежный,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Он не боится холодов.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lastRenderedPageBreak/>
        <w:t>За ним придут цветы другие,</w:t>
      </w:r>
    </w:p>
    <w:p w:rsidR="00917255" w:rsidRPr="00917255" w:rsidRDefault="00917255" w:rsidP="0091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5">
        <w:rPr>
          <w:rFonts w:ascii="Times New Roman" w:hAnsi="Times New Roman" w:cs="Times New Roman"/>
          <w:sz w:val="28"/>
          <w:szCs w:val="28"/>
        </w:rPr>
        <w:t>Он первенец среди цветов.</w:t>
      </w:r>
      <w:bookmarkStart w:id="0" w:name="_GoBack"/>
      <w:bookmarkEnd w:id="0"/>
    </w:p>
    <w:sectPr w:rsidR="00917255" w:rsidRPr="0091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11"/>
    <w:rsid w:val="00653611"/>
    <w:rsid w:val="00882A8A"/>
    <w:rsid w:val="00891CF8"/>
    <w:rsid w:val="0091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72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72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9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6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2014-03-30T06:54:00Z</dcterms:created>
  <dcterms:modified xsi:type="dcterms:W3CDTF">2014-03-30T06:57:00Z</dcterms:modified>
</cp:coreProperties>
</file>