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49" w:rsidRPr="00BA1AC9" w:rsidRDefault="00CE4249" w:rsidP="00CE424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Многие родители считают, что не следует вмешиваться в про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цесс формирования речи.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«Р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ебенок подрастет 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с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ам научится г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о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ворить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лучше родителей.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Л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огопедов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в наши времена 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не было, и ничего,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мы сами 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научились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»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, - говорят они. Это ошибочное мнение!</w:t>
      </w:r>
      <w:r w:rsidRPr="00BA1AC9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Ни в коем случае не пускайте все на самотек, если вы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заметили нарушения 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 речевом развитии своего ребенка, лучше пер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е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страховаться и обратиться к специалисту, который возможно развеет ваши сомнения</w:t>
      </w:r>
      <w:bookmarkStart w:id="0" w:name="_GoBack"/>
      <w:bookmarkEnd w:id="0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и скажет, что у вашего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ребёнка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все в п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о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рядке, или даст необходимые рекомендации, которые помогут вовремя скорректировать процесс формирования речи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.</w:t>
      </w:r>
    </w:p>
    <w:p w:rsidR="00CE4249" w:rsidRPr="00A1708B" w:rsidRDefault="00CE4249" w:rsidP="00CE424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Что бы В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ы смогли правильно оценить уровень речевого разв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и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тия, предлаг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аю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познакомиться, как протекает речевое развитие ребенка в норме. Понятие нормы весьма условно - не существует одного, единого для всех детей возраста, когда они начинают разговаривать, многое зависит от индивидуальности ребенка.</w:t>
      </w:r>
    </w:p>
    <w:p w:rsidR="00CE4249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</w:pPr>
    </w:p>
    <w:p w:rsidR="00CE4249" w:rsidRPr="00B44AF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bCs/>
          <w:color w:val="00B050"/>
          <w:kern w:val="0"/>
          <w:sz w:val="36"/>
          <w:szCs w:val="36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B050"/>
          <w:kern w:val="0"/>
          <w:sz w:val="36"/>
          <w:szCs w:val="36"/>
          <w:lang w:eastAsia="ru-RU"/>
        </w:rPr>
        <w:t xml:space="preserve">Среднестатистические нормы речевого развития ребенка. 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CE4249" w:rsidRPr="00B44AF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bCs/>
          <w:color w:val="00B05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B050"/>
          <w:kern w:val="0"/>
          <w:sz w:val="32"/>
          <w:szCs w:val="32"/>
          <w:lang w:eastAsia="ru-RU"/>
        </w:rPr>
        <w:t>Ребёнку 2 года.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Речевое развитие в норме, если…</w:t>
      </w:r>
    </w:p>
    <w:p w:rsidR="00CE4249" w:rsidRPr="00310E23" w:rsidRDefault="00CE4249" w:rsidP="00CE4249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Показывает 5 частей тела, словарный запас минимум 50 слов; начинает использовать предложения из 2 -3слов.</w:t>
      </w:r>
    </w:p>
    <w:p w:rsidR="00CE4249" w:rsidRPr="00310E23" w:rsidRDefault="00CE4249" w:rsidP="00CE4249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Появляются прилагательные.</w:t>
      </w:r>
    </w:p>
    <w:p w:rsidR="00CE4249" w:rsidRPr="00310E23" w:rsidRDefault="00CE4249" w:rsidP="00CE4249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Стечение согласных замещаются одним звуком.</w:t>
      </w:r>
    </w:p>
    <w:p w:rsidR="00CE4249" w:rsidRPr="00310E23" w:rsidRDefault="00CE4249" w:rsidP="00CE4249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Пользуется словами: Да, нет, еще</w:t>
      </w:r>
    </w:p>
    <w:p w:rsidR="00CE4249" w:rsidRPr="00310E23" w:rsidRDefault="00CE4249" w:rsidP="00CE4249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Согласует предметы и действия (Машина едет, я хочу)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green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highlight w:val="green"/>
          <w:lang w:eastAsia="ru-RU"/>
        </w:rPr>
        <w:t>Необходима помощь логопеда, если</w:t>
      </w:r>
      <w:proofErr w:type="gramStart"/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highlight w:val="green"/>
          <w:lang w:eastAsia="ru-RU"/>
        </w:rPr>
        <w:t>..</w:t>
      </w:r>
      <w:proofErr w:type="gramEnd"/>
    </w:p>
    <w:p w:rsidR="00CE4249" w:rsidRPr="00310E23" w:rsidRDefault="00CE4249" w:rsidP="00CE4249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К 2 годам малыш не может показать части тела, которые ему называет взрослый, не выполняет сложные просьбы типа: «Сходи на кухню и принеси чашку».  Не узнает  </w:t>
      </w:r>
      <w:proofErr w:type="gramStart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близких</w:t>
      </w:r>
      <w:proofErr w:type="gramEnd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на фотографии. </w:t>
      </w:r>
    </w:p>
    <w:p w:rsidR="00CE4249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CE4249" w:rsidRPr="00B44AF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  <w:t>Ребёнку 2,5 года.</w:t>
      </w:r>
    </w:p>
    <w:p w:rsidR="00CE4249" w:rsidRPr="00310E23" w:rsidRDefault="00CE4249" w:rsidP="00CE424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Речевое развитие в норме, если…</w:t>
      </w:r>
    </w:p>
    <w:p w:rsidR="00CE4249" w:rsidRPr="00310E23" w:rsidRDefault="00CE4249" w:rsidP="00CE424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Происходит быстрое увеличение словарного запаса.</w:t>
      </w:r>
    </w:p>
    <w:p w:rsidR="00CE4249" w:rsidRPr="00310E23" w:rsidRDefault="00CE4249" w:rsidP="00CE424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Адекватно использует местоимения я, ты, мне; Использует предложения из 2-3 -4 слов. Сложные бессоюзные предлож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е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ния.</w:t>
      </w:r>
    </w:p>
    <w:p w:rsidR="00CE4249" w:rsidRPr="00310E23" w:rsidRDefault="00CE4249" w:rsidP="00CE424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lastRenderedPageBreak/>
        <w:t>Повторяет две цифры "один", "два" в правильной последов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тельности, имеет представление о числе "один";</w:t>
      </w:r>
    </w:p>
    <w:p w:rsidR="00CE4249" w:rsidRPr="00310E23" w:rsidRDefault="00CE4249" w:rsidP="00CE424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Употребляем уменьшительно-ласкательные формы слов. П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о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являются суффиксы.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green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highlight w:val="green"/>
          <w:lang w:eastAsia="ru-RU"/>
        </w:rPr>
        <w:t>Необходима помощь логопеда, если…</w:t>
      </w:r>
    </w:p>
    <w:p w:rsidR="00CE4249" w:rsidRPr="00310E23" w:rsidRDefault="00CE4249" w:rsidP="00CE424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К 2, 5 годам не понимаем разницу между словами «Большой» и «Маленький».</w:t>
      </w:r>
    </w:p>
    <w:p w:rsidR="00CE4249" w:rsidRDefault="00CE4249" w:rsidP="00CE4249">
      <w:pPr>
        <w:widowControl/>
        <w:shd w:val="clear" w:color="auto" w:fill="FFFFFF"/>
        <w:suppressAutoHyphens w:val="0"/>
        <w:autoSpaceDN/>
        <w:spacing w:before="30" w:after="3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 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spacing w:before="30" w:after="30"/>
        <w:textAlignment w:val="auto"/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  <w:t>Ребёнку 3 года.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Речевое развитие в норме, если…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Словарный запас 500 слов  и выше, общается предложениями из 3 и более слов, использует множественное число существ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и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тельных и глаголов.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 Называет свое имя, пол, возраст, понимает значение простых предлогов, выполняет задания типа: Положи кубик под чашку, положи кубик в коробку.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Часто задает Вам вопросы. Говоря, рассказывает, свои впеча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т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ления, мысли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Договаривает звуки, слоги, слова при чтении.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Называет цвета, форму предметов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highlight w:val="green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 w:themeColor="text1"/>
          <w:kern w:val="0"/>
          <w:sz w:val="32"/>
          <w:szCs w:val="32"/>
          <w:highlight w:val="green"/>
          <w:lang w:eastAsia="ru-RU"/>
        </w:rPr>
        <w:t>Необходима помощь логопеда, если…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милия.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Ребенок произносит только отдельные слова и совсем не строит фразы и предложения;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 речи полностью отсутствуют союзы и местоимения;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Ребенок не повторяет за взрослым слова,</w:t>
      </w:r>
    </w:p>
    <w:p w:rsidR="00CE4249" w:rsidRPr="00310E23" w:rsidRDefault="00CE4249" w:rsidP="00CE424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Речь ребенка непонятна окружающим (при этом искаженное произношение шипящих и звонких согласных (</w:t>
      </w:r>
      <w:proofErr w:type="gramStart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</w:t>
      </w:r>
      <w:proofErr w:type="gramEnd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, л) звуков я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ляется нормой);</w:t>
      </w:r>
    </w:p>
    <w:p w:rsidR="00CE4249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CE4249" w:rsidRPr="00B44AF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  <w:t>Ребёнку 4 года.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Речевое развитие в норме, если…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 Владеет словарем примерно 1500 слов. Начинает употреблять сложные предложения. Говорит предложениями из 4-5 слов.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Задает много вопросов, использует слова «Кто?» и «Почему?»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lastRenderedPageBreak/>
        <w:t>Использует выражения типа: «я думаю, что</w:t>
      </w:r>
      <w:proofErr w:type="gramStart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....»,  «</w:t>
      </w:r>
      <w:proofErr w:type="gramEnd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я надеюсь, что....»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Правильно употребляет глаголы в прошедшем времени.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green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highlight w:val="green"/>
          <w:lang w:eastAsia="ru-RU"/>
        </w:rPr>
        <w:t>Необходима помощь логопеда, если…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 4 года не знает названия цветов, не считает в пределах пяти, не слушает длинные сказки, не может рассказать ни одного стихотворения.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У ребенка очень скудный словарный запас (в норме – около 2000 слов),</w:t>
      </w:r>
    </w:p>
    <w:p w:rsidR="00CE4249" w:rsidRPr="00310E23" w:rsidRDefault="00CE4249" w:rsidP="00CE4249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Ребенок не может запомнить четверостишье, совсем не ра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сказывает собственных историй (при этом отсутствие связной речи, ошибки в предложениях, все еще проблемы со «сло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ж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ными» звуками – норма);</w:t>
      </w:r>
    </w:p>
    <w:p w:rsidR="00CE4249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CE4249" w:rsidRPr="00B44AF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  <w:t>Ребёнку 5 года.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Речевое развитие в норме, если…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Обладает словарным запасом около 3000 слов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Знает свой адрес,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Пользуется предложениями из 5-6 слов.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Пользуется всеми типами предложений, в том числе и сло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ж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ными.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Умеет пересказать.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Правильно произносит практически все звуки.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Определяет </w:t>
      </w:r>
      <w:proofErr w:type="gramStart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право-лево</w:t>
      </w:r>
      <w:proofErr w:type="gramEnd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 у себя, но не у других.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Знает простые антонимы (большой, маленький, твердый - мягкий)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Пользуется прошедшим, настоящим и будущим временем.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Считает до 10.</w:t>
      </w:r>
    </w:p>
    <w:p w:rsidR="00CE4249" w:rsidRPr="00310E2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Знает назначение предметов и может сказать, из чего они сд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е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ланы.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green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highlight w:val="green"/>
          <w:lang w:eastAsia="ru-RU"/>
        </w:rPr>
        <w:t>Необходима помощь логопеда, если…</w:t>
      </w:r>
    </w:p>
    <w:p w:rsidR="00CE4249" w:rsidRPr="00B44AF3" w:rsidRDefault="00CE4249" w:rsidP="00CE424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 5 лет речь не разборчива и не понятна для окружающих.</w:t>
      </w:r>
    </w:p>
    <w:p w:rsidR="00CE4249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CE4249" w:rsidRPr="00B44AF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color w:val="00B050"/>
          <w:kern w:val="0"/>
          <w:sz w:val="32"/>
          <w:szCs w:val="32"/>
          <w:lang w:eastAsia="ru-RU"/>
        </w:rPr>
        <w:t>Ребёнку 6 года.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Речевое развитие в норме, если…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Обладает словарем около 4000 слов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Все звуки произносит правильно.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 xml:space="preserve">Умеет рассказывать и пересказывать, пытается выразить свое отношение к </w:t>
      </w:r>
      <w:proofErr w:type="gramStart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рассказываемому</w:t>
      </w:r>
      <w:proofErr w:type="gramEnd"/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lastRenderedPageBreak/>
        <w:t>Пользуется сложными предложениями.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Употребляет все части речи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Использует абстрактные и отвлеченные понятия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Различает и дифференцирует звуки речи на слух и в произн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о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шении</w:t>
      </w:r>
    </w:p>
    <w:p w:rsidR="00CE4249" w:rsidRPr="00310E23" w:rsidRDefault="00CE4249" w:rsidP="00CE4249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green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highlight w:val="green"/>
          <w:lang w:eastAsia="ru-RU"/>
        </w:rPr>
        <w:t>Необходима помощь логопеда, если…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В 6 лет ребенок не может пересказать события прошедшего дня,  просмотренного мультфильма или прочитанного расск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за.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Не правильно произносит звуки родного языка и (или) не ра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з</w:t>
      </w: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личает их на слух.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B44AF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Не упускайте возможности своего ребёнка.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Уделяйте ему больше внимание.</w:t>
      </w:r>
    </w:p>
    <w:p w:rsidR="00CE4249" w:rsidRPr="00310E23" w:rsidRDefault="00CE4249" w:rsidP="00CE424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310E23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ru-RU"/>
        </w:rPr>
        <w:t>Если Вас тревожит речь ребенка, обратитесь к логопеду.</w:t>
      </w:r>
    </w:p>
    <w:p w:rsidR="00586C52" w:rsidRDefault="00586C52"/>
    <w:sectPr w:rsidR="0058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C96"/>
    <w:multiLevelType w:val="multilevel"/>
    <w:tmpl w:val="C32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20816"/>
    <w:multiLevelType w:val="multilevel"/>
    <w:tmpl w:val="EFA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A6E21"/>
    <w:multiLevelType w:val="multilevel"/>
    <w:tmpl w:val="6F6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C3972"/>
    <w:multiLevelType w:val="multilevel"/>
    <w:tmpl w:val="12A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659CF"/>
    <w:multiLevelType w:val="multilevel"/>
    <w:tmpl w:val="34E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03D01"/>
    <w:multiLevelType w:val="multilevel"/>
    <w:tmpl w:val="13F6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5"/>
    <w:rsid w:val="002A34E5"/>
    <w:rsid w:val="00384A61"/>
    <w:rsid w:val="00586C52"/>
    <w:rsid w:val="00C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2012-12-15T16:08:00Z</dcterms:created>
  <dcterms:modified xsi:type="dcterms:W3CDTF">2012-12-15T16:09:00Z</dcterms:modified>
</cp:coreProperties>
</file>