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студии изобразительного творчества «Вдохновение»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программа дошкольного образования 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(художественно-эстетическое направление)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Pr="006A1A90" w:rsidRDefault="008A0138" w:rsidP="008A0138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A1A90">
        <w:rPr>
          <w:rFonts w:ascii="Times New Roman" w:hAnsi="Times New Roman" w:cs="Times New Roman"/>
          <w:sz w:val="28"/>
          <w:szCs w:val="28"/>
        </w:rPr>
        <w:t>Срок реализации программы – 3 года</w:t>
      </w:r>
    </w:p>
    <w:p w:rsidR="008A0138" w:rsidRPr="006A1A90" w:rsidRDefault="008A0138" w:rsidP="008A0138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A1A90">
        <w:rPr>
          <w:rFonts w:ascii="Times New Roman" w:hAnsi="Times New Roman" w:cs="Times New Roman"/>
          <w:sz w:val="28"/>
          <w:szCs w:val="28"/>
        </w:rPr>
        <w:t>Первый год – 18 часов</w:t>
      </w:r>
    </w:p>
    <w:p w:rsidR="008A0138" w:rsidRPr="006A1A90" w:rsidRDefault="008A0138" w:rsidP="008A0138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A1A90">
        <w:rPr>
          <w:rFonts w:ascii="Times New Roman" w:hAnsi="Times New Roman" w:cs="Times New Roman"/>
          <w:sz w:val="28"/>
          <w:szCs w:val="28"/>
        </w:rPr>
        <w:t>Второй год – 18 часов</w:t>
      </w:r>
    </w:p>
    <w:p w:rsidR="008A0138" w:rsidRPr="006A1A90" w:rsidRDefault="008A0138" w:rsidP="008A0138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A1A90">
        <w:rPr>
          <w:rFonts w:ascii="Times New Roman" w:hAnsi="Times New Roman" w:cs="Times New Roman"/>
          <w:sz w:val="28"/>
          <w:szCs w:val="28"/>
        </w:rPr>
        <w:t>Третий год – 18 часов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разработала:</w:t>
      </w:r>
    </w:p>
    <w:p w:rsidR="008A0138" w:rsidRDefault="008A0138" w:rsidP="008A0138">
      <w:pPr>
        <w:spacing w:after="0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МАДОУ «ЦРР-д/с № 2» </w:t>
      </w:r>
    </w:p>
    <w:p w:rsidR="008A0138" w:rsidRDefault="008A0138" w:rsidP="008A0138">
      <w:pPr>
        <w:spacing w:after="0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Е.А.Дьяченко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Pr="00791BBC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83"/>
        <w:gridCol w:w="1418"/>
      </w:tblGrid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418" w:type="dxa"/>
          </w:tcPr>
          <w:p w:rsidR="008A0138" w:rsidRPr="00B845FB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2. Цель и задачи программы</w:t>
            </w:r>
          </w:p>
        </w:tc>
        <w:tc>
          <w:tcPr>
            <w:tcW w:w="1418" w:type="dxa"/>
          </w:tcPr>
          <w:p w:rsidR="008A0138" w:rsidRPr="00B845FB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3. Задачи художественно-творческого развития детей 4-5 лет</w:t>
            </w:r>
          </w:p>
        </w:tc>
        <w:tc>
          <w:tcPr>
            <w:tcW w:w="1418" w:type="dxa"/>
          </w:tcPr>
          <w:p w:rsidR="008A0138" w:rsidRPr="00B845FB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4. Перспективное тематическое планирование занятий в средней группе</w:t>
            </w:r>
          </w:p>
        </w:tc>
        <w:tc>
          <w:tcPr>
            <w:tcW w:w="1418" w:type="dxa"/>
          </w:tcPr>
          <w:p w:rsidR="008A0138" w:rsidRPr="00E47A69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5. Задачи художественно-творческого развития детей 5-6 лет</w:t>
            </w:r>
          </w:p>
        </w:tc>
        <w:tc>
          <w:tcPr>
            <w:tcW w:w="1418" w:type="dxa"/>
          </w:tcPr>
          <w:p w:rsidR="008A0138" w:rsidRPr="00791BBC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6. Перспективное тематическое планирование занятий в старшей группе</w:t>
            </w:r>
          </w:p>
        </w:tc>
        <w:tc>
          <w:tcPr>
            <w:tcW w:w="1418" w:type="dxa"/>
          </w:tcPr>
          <w:p w:rsidR="008A0138" w:rsidRPr="00791BBC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7. Задачи художественно-творческого развития детей 6-7 лет</w:t>
            </w:r>
          </w:p>
        </w:tc>
        <w:tc>
          <w:tcPr>
            <w:tcW w:w="1418" w:type="dxa"/>
          </w:tcPr>
          <w:p w:rsidR="008A0138" w:rsidRPr="00791BBC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8. Перспективное тематическое планирование занятий в подготовительной группе</w:t>
            </w:r>
          </w:p>
        </w:tc>
        <w:tc>
          <w:tcPr>
            <w:tcW w:w="1418" w:type="dxa"/>
          </w:tcPr>
          <w:p w:rsidR="008A0138" w:rsidRPr="00791BBC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9. Итоговые показатели художественного развития</w:t>
            </w:r>
          </w:p>
        </w:tc>
        <w:tc>
          <w:tcPr>
            <w:tcW w:w="1418" w:type="dxa"/>
          </w:tcPr>
          <w:p w:rsidR="008A0138" w:rsidRPr="00791BBC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10. Список репродукций и предметов искусства для рассматривания и бесед в среднем и старшем дошкольного возраста</w:t>
            </w:r>
          </w:p>
        </w:tc>
        <w:tc>
          <w:tcPr>
            <w:tcW w:w="1418" w:type="dxa"/>
          </w:tcPr>
          <w:p w:rsidR="008A0138" w:rsidRPr="00791BBC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138" w:rsidRPr="00791BBC" w:rsidTr="003B72E1">
        <w:tc>
          <w:tcPr>
            <w:tcW w:w="13183" w:type="dxa"/>
          </w:tcPr>
          <w:p w:rsidR="008A0138" w:rsidRPr="00791BBC" w:rsidRDefault="008A0138" w:rsidP="003B7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BC">
              <w:rPr>
                <w:rFonts w:ascii="Times New Roman" w:hAnsi="Times New Roman" w:cs="Times New Roman"/>
                <w:sz w:val="28"/>
                <w:szCs w:val="28"/>
              </w:rPr>
              <w:t>11. Список литературы</w:t>
            </w:r>
          </w:p>
        </w:tc>
        <w:tc>
          <w:tcPr>
            <w:tcW w:w="1418" w:type="dxa"/>
          </w:tcPr>
          <w:p w:rsidR="008A0138" w:rsidRPr="00791BBC" w:rsidRDefault="008A0138" w:rsidP="003B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138" w:rsidRDefault="008A0138" w:rsidP="008A0138">
      <w:pPr>
        <w:pStyle w:val="a3"/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Pr="00791BBC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BC">
        <w:rPr>
          <w:rFonts w:ascii="Times New Roman" w:hAnsi="Times New Roman" w:cs="Times New Roman"/>
          <w:i/>
          <w:sz w:val="28"/>
          <w:szCs w:val="28"/>
        </w:rPr>
        <w:t xml:space="preserve">Программа составлена на основе Программы художественного воспитания, обучения и развития детей </w:t>
      </w:r>
      <w:r w:rsidRPr="006A1A90">
        <w:rPr>
          <w:rFonts w:ascii="Times New Roman" w:hAnsi="Times New Roman" w:cs="Times New Roman"/>
          <w:i/>
          <w:sz w:val="28"/>
          <w:szCs w:val="28"/>
        </w:rPr>
        <w:t>4-7 лет</w:t>
      </w:r>
      <w:r w:rsidRPr="00791BBC">
        <w:rPr>
          <w:rFonts w:ascii="Times New Roman" w:hAnsi="Times New Roman" w:cs="Times New Roman"/>
          <w:i/>
          <w:sz w:val="28"/>
          <w:szCs w:val="28"/>
        </w:rPr>
        <w:t xml:space="preserve">  «Цветные ладошки» Лыковой И.А. по теме «Экопластика в детском творчестве».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 xml:space="preserve">В современной эстетико-педагогической литературе сущность художественного воспитания </w:t>
      </w:r>
      <w:proofErr w:type="gramStart"/>
      <w:r w:rsidRPr="00791BBC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791BBC">
        <w:rPr>
          <w:rFonts w:ascii="Times New Roman" w:hAnsi="Times New Roman" w:cs="Times New Roman"/>
          <w:sz w:val="28"/>
          <w:szCs w:val="28"/>
        </w:rPr>
        <w:t xml:space="preserve"> как формирование эстетического отношения посредством развития умения создавать художественные образы. Художественный образ лежит в основе передаваемого детям эстетического опыта и является центральным, связующим понятием в системе эстетических знаний.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b/>
          <w:sz w:val="28"/>
          <w:szCs w:val="28"/>
        </w:rPr>
        <w:t>Экопластика</w:t>
      </w:r>
      <w:r w:rsidRPr="00791BBC">
        <w:rPr>
          <w:rFonts w:ascii="Times New Roman" w:hAnsi="Times New Roman" w:cs="Times New Roman"/>
          <w:sz w:val="28"/>
          <w:szCs w:val="28"/>
        </w:rPr>
        <w:t xml:space="preserve"> – вид детского художественного творчества, в котором художественные образы создаются из разных материалов в сотворчестве с великим художником – природой. Это слово строится на основе двух производных слов «экология» (наука о доме, как среде обитания в широком смысле этого понятия) и «пластика» (динамичная форма и процесс формообразования в самом общем смысле). Термин «экопластика» вводится с нами в один смысловой ряд с такими понятиями, как «конструирование из природного материала», «флористика» и «дизайн».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t>«Конструирование из природного материала»</w:t>
      </w:r>
      <w:r w:rsidRPr="00791BBC">
        <w:rPr>
          <w:rFonts w:ascii="Times New Roman" w:hAnsi="Times New Roman" w:cs="Times New Roman"/>
          <w:sz w:val="28"/>
          <w:szCs w:val="28"/>
        </w:rPr>
        <w:t xml:space="preserve"> подразумевает создание разного рода целостностей путей их преобразования или соединения частей (Л.А. Парамонова).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t>«Флористика»</w:t>
      </w:r>
      <w:r w:rsidRPr="00791BBC">
        <w:rPr>
          <w:rFonts w:ascii="Times New Roman" w:hAnsi="Times New Roman" w:cs="Times New Roman"/>
          <w:sz w:val="28"/>
          <w:szCs w:val="28"/>
        </w:rPr>
        <w:t xml:space="preserve">  –  вид декоративно-прикладного искусства, в котором произведения создаются, как правило, из листьев и лепестков (на плоскости) и представляют собой картины и аранжировки для благоустройства интерьера.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F7A">
        <w:rPr>
          <w:rFonts w:ascii="Times New Roman" w:hAnsi="Times New Roman" w:cs="Times New Roman"/>
          <w:b/>
          <w:sz w:val="28"/>
          <w:szCs w:val="28"/>
        </w:rPr>
        <w:t>«Дизайн»</w:t>
      </w:r>
      <w:r w:rsidRPr="00791BBC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Pr="00791BBC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791BBC">
        <w:rPr>
          <w:rFonts w:ascii="Times New Roman" w:hAnsi="Times New Roman" w:cs="Times New Roman"/>
          <w:sz w:val="28"/>
          <w:szCs w:val="28"/>
        </w:rPr>
        <w:t xml:space="preserve"> – проектировать, конструировать) – это деятельность, связанная с конструированием вещей, машин, интерьеров.</w:t>
      </w:r>
      <w:proofErr w:type="gramEnd"/>
      <w:r w:rsidRPr="00791BBC">
        <w:rPr>
          <w:rFonts w:ascii="Times New Roman" w:hAnsi="Times New Roman" w:cs="Times New Roman"/>
          <w:sz w:val="28"/>
          <w:szCs w:val="28"/>
        </w:rPr>
        <w:t xml:space="preserve"> От инженерного конструирования дизайн отличается тем, что все </w:t>
      </w:r>
      <w:proofErr w:type="gramStart"/>
      <w:r w:rsidRPr="00791BBC">
        <w:rPr>
          <w:rFonts w:ascii="Times New Roman" w:hAnsi="Times New Roman" w:cs="Times New Roman"/>
          <w:sz w:val="28"/>
          <w:szCs w:val="28"/>
        </w:rPr>
        <w:t>дизайн-изделия</w:t>
      </w:r>
      <w:proofErr w:type="gramEnd"/>
      <w:r w:rsidRPr="00791BBC">
        <w:rPr>
          <w:rFonts w:ascii="Times New Roman" w:hAnsi="Times New Roman" w:cs="Times New Roman"/>
          <w:sz w:val="28"/>
          <w:szCs w:val="28"/>
        </w:rPr>
        <w:t xml:space="preserve"> воплощают в единстве принципы удобства, экономичности, эргономичности и красоты.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Детский дизайн может быть ориентирован на эстетическую организацию пространства, так и на создание красивых полезных предметов (игрушек, сувениров, предметов одежды и интерьера), составляющих среду для ребенка. Продукты детского дизайна-творчества могут быть использованы детьми сразу же – в играх и в быту.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Детская дизайн-деятельность сходна с рукоделием, поэтому ее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дизайн-рукоделием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(Л.В. Пантелеева). Продукты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дизайн-творчества могут быть использованы детьми сразу же – в играх и в быту.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 xml:space="preserve">Понятие «экопластика» включает в себя и такую многогранную составляющую как экологичность, что предполагает, с одной стороны, натуральность и естественность (то есть безвредность для здоровья), с другой стороны, необходимость бережного отношения к природе (культура поведения и отношения к природному окружению). 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Экопластика, или создание оригинальных картин, изделий и композиций из природного материала, – одно из любимейших занятий детства. Малыши старательно приглаживают перышки к шишке – получается забавная птичка, соединяют несколько желудей пластилином – выходит гусеница, а потом играют с ними как с настоящими игрушками.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Художественный образ рождается на основе готовой природной формы (шишки, ветки, ракушки), с сохранением ее исходных признаков и свойств (цвет, фактуру, конфигурацию).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Содержание творческих занятий строится на создании детьми 4-7 лет оригинальных аранжировок, аппликативных картин, лесных скульптур, флористических композиций</w:t>
      </w:r>
      <w:r>
        <w:rPr>
          <w:rFonts w:ascii="Times New Roman" w:hAnsi="Times New Roman" w:cs="Times New Roman"/>
          <w:sz w:val="28"/>
          <w:szCs w:val="28"/>
        </w:rPr>
        <w:t>-инсталяций</w:t>
      </w:r>
      <w:r w:rsidRPr="00791BBC">
        <w:rPr>
          <w:rFonts w:ascii="Times New Roman" w:hAnsi="Times New Roman" w:cs="Times New Roman"/>
          <w:sz w:val="28"/>
          <w:szCs w:val="28"/>
        </w:rPr>
        <w:t>, из таких материалов, как листья, ветки, и плоды деревьев, садовые и декоративные цветы, ржаная и пшеничная соломка, соленое тесто</w:t>
      </w:r>
      <w:r>
        <w:rPr>
          <w:rFonts w:ascii="Times New Roman" w:hAnsi="Times New Roman" w:cs="Times New Roman"/>
          <w:sz w:val="28"/>
          <w:szCs w:val="28"/>
        </w:rPr>
        <w:t xml:space="preserve"> (тестопластика)</w:t>
      </w:r>
      <w:r w:rsidRPr="00791BBC">
        <w:rPr>
          <w:rFonts w:ascii="Times New Roman" w:hAnsi="Times New Roman" w:cs="Times New Roman"/>
          <w:sz w:val="28"/>
          <w:szCs w:val="28"/>
        </w:rPr>
        <w:t>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t>Аранжировка</w:t>
      </w:r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 – один из видов изобразительного искусства, в котором произведения создаются из живых или засушенных растений, подобно тому, как в живописи они получаются с помощью красок, в скульптуре посредством пластики форм и линий. Основное назначение аранжировок из природного материала – развивать чувство гармонии, создавать ощущение живой природы, поэтому исходные материалы обычно соответствуют текущему сезону. Для детских аранжировок пригодится любой материал – все, что можно собрать на прогулке, привезти с дачи, принести из леса.</w:t>
      </w:r>
    </w:p>
    <w:p w:rsidR="008A0138" w:rsidRPr="00E47A69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69">
        <w:rPr>
          <w:rFonts w:ascii="Times New Roman" w:hAnsi="Times New Roman" w:cs="Times New Roman"/>
          <w:b/>
          <w:sz w:val="28"/>
          <w:szCs w:val="28"/>
        </w:rPr>
        <w:t>Инсталяция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(англ. </w:t>
      </w:r>
      <w:r>
        <w:rPr>
          <w:rFonts w:ascii="Times New Roman" w:hAnsi="Times New Roman" w:cs="Times New Roman"/>
          <w:sz w:val="28"/>
          <w:szCs w:val="28"/>
          <w:lang w:val="en-US"/>
        </w:rPr>
        <w:t>Installation</w:t>
      </w:r>
      <w:r>
        <w:rPr>
          <w:rFonts w:ascii="Times New Roman" w:hAnsi="Times New Roman" w:cs="Times New Roman"/>
          <w:sz w:val="28"/>
          <w:szCs w:val="28"/>
        </w:rPr>
        <w:t xml:space="preserve"> – установка, размещение, монтаж) пространственная композиция, созданная из различных элементов – бытовых предметов, промышленных изделий и материалов, природных объектов. Главная цель инсталляции – создание в определенном объеме особого художествеено-смыслового пространства, построение на неординарном сочетании тривиантных вещей, выявляющего в них новые смысловые значения и чувственные качества, скрытые от обыденного восприятия.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lastRenderedPageBreak/>
        <w:t>Тестопластика</w:t>
      </w:r>
      <w:r>
        <w:rPr>
          <w:rFonts w:ascii="Times New Roman" w:hAnsi="Times New Roman" w:cs="Times New Roman"/>
          <w:sz w:val="28"/>
          <w:szCs w:val="28"/>
        </w:rPr>
        <w:t xml:space="preserve"> – искусство создания объемных и рельефных изделий из теста (соленого, заварного, сдобного), которые используются как сувениры или для оформления оригинального интерьера.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 xml:space="preserve">Курс «Экопластики» рассчитан на три года, занятия проводятся 2 раза в неделю по </w:t>
      </w:r>
      <w:r w:rsidRPr="00791BBC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791BB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15F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эстетического отношения и художественно-творческих способностей в изобразительной деятельности на основе использования природных материалов.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Pr="00615F0D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 детей наблюдательность, умение видеть характерные эстетические признаки окружающих объектов, сравнивать их между собой. Знакомить детей с произведениями изобразительного искусства.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способности к изобразительной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(чувство цвета, формы, композиции); воображение и творчество.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умения, связанные с художественно-образным отражением предметов и явлений в различных видах изобразительной деятельности.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Упражняться в  создании многофигуральных сюжетных композиций, располагая предметы ближе, дальше.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Упражняться в  самостоятельном нахождении приемов изображения как в отдельных видах изобразительной деятельности (лепка, аппликация, рисование), так и при их интеграции.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у детей личностную позицию как при восприятии произведения изобразительного и прикладного искусства, так и в процессе самостоятельного творчества.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Организовывать коллективную работу детей при создании произведений сюжетно-декоративного характера.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Приобщать детей к основам рукоделий.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Учить создавать оригинальные аранжировки из природных материалов, используя их для украшения одежды (своей, кукольной) и комнаты.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Поощрять стремление детей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и декоративному оформлению интерьера (кукольного, детского, взрослого).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Совершенствовать технику владения гуашевыми красками (смешивать краски, чтобы получать новые цвета и оттенки; легко и уверенно пользоваться кистью – умело проводить линии в разных направлениях); упражняться в рисовании акварельными красками.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Поддерживать стремление самостоятельно сочетать знакомые техники, помогать осваивать новые, по собственной инициативе объединяя их (тестопластика, аранжировка, коллаж, композиции-инсталляции, монотипия, печать растениями, кляксография, фотокопия, проступающий рисунок, витраж, граттаж, рисование солью, рисование штрихом, расчесывание краски и т. д.).</w:t>
      </w:r>
      <w:proofErr w:type="gramEnd"/>
    </w:p>
    <w:p w:rsidR="008A0138" w:rsidRPr="0075338D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338D">
        <w:rPr>
          <w:rFonts w:ascii="Times New Roman" w:eastAsia="Times New Roman" w:hAnsi="Times New Roman" w:cs="Times New Roman"/>
          <w:sz w:val="28"/>
          <w:szCs w:val="28"/>
        </w:rPr>
        <w:t>оспитывать эстетическое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экономичное отн</w:t>
      </w:r>
      <w:r>
        <w:rPr>
          <w:rFonts w:ascii="Times New Roman" w:eastAsia="Times New Roman" w:hAnsi="Times New Roman" w:cs="Times New Roman"/>
          <w:sz w:val="28"/>
          <w:szCs w:val="28"/>
        </w:rPr>
        <w:t>ошение к используемым материалам.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FC">
        <w:rPr>
          <w:rFonts w:ascii="Times New Roman" w:hAnsi="Times New Roman" w:cs="Times New Roman"/>
          <w:b/>
          <w:sz w:val="28"/>
          <w:szCs w:val="28"/>
        </w:rPr>
        <w:t>ЗАДАЧИ Х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118FC">
        <w:rPr>
          <w:rFonts w:ascii="Times New Roman" w:hAnsi="Times New Roman" w:cs="Times New Roman"/>
          <w:b/>
          <w:sz w:val="28"/>
          <w:szCs w:val="28"/>
        </w:rPr>
        <w:t>ДОЖЕСТВЕННО-ТВОРЧЕСКОГО РАЗВИТИЯ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FC">
        <w:rPr>
          <w:rFonts w:ascii="Times New Roman" w:hAnsi="Times New Roman" w:cs="Times New Roman"/>
          <w:b/>
          <w:sz w:val="28"/>
          <w:szCs w:val="28"/>
        </w:rPr>
        <w:t>ДЕТЕЙ 4-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18F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впечатлений, формирование эстетических чувств и оценок.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замечать общие очертания и отдельные детали, контур, колорит, узор, показывая, из каких деталей складываются многофигурные композиции, как по-разному выглядит с разных сторон один и тот же объект.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Упражнять детей в создании сюжетных композиций из природного материала – засушенных листьев, лепестков, семян; развивать чувство цвета и композиции.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интерес и бережное отношение к природе, вызвать желание сохранять ее красоту в аранжировках и флористических композициях.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Поощрять детей воплощать в художественной форме свои впечатления, переживания, чувства, мысли; поддерживать личностное творческое начало.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Развивать умение грамотно отбирать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будущее поделки («населять» лес, водоем, пустыню соответствующими обитателями; на лугу изображать ромашки, васильки, колокольчики, а в саду – розы, астры, тюльпаны).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 (у золотого петушка разноцветный хвост, ярко-красный гребень и бородка); отражать  в своих работах обобщенные представления о цикличности изменений в природе (пейзажи в разное время года).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Продолжать закреплять и обогащать представление детей о цветах и оттенках окружающих предметов и объектов природы.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Развивать умение смешивания красок и получения новых цветов; при декоративном рисовании создавать элементы узора всем ворсом кисти или концом.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Формировать представления о художественных ремеслах (резьба и роспись по дереву, гончарное дело), знания о том, какими материалами и инструментами пользуются мастера.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Закреплять умение правильно держать карандаш, кисть, фломастер, цветной мелок, использовать их при создании изображения.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Формировать и закреплять представление о форме предметов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овальная, квадратная, прямоугольная, треугольная), величине, расположении их частей.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оздать условия для развития ребенка как личности, мастера, художника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воспитывать эстетическое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экономичное 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ошение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используемым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FC">
        <w:rPr>
          <w:rFonts w:ascii="Times New Roman" w:hAnsi="Times New Roman" w:cs="Times New Roman"/>
          <w:b/>
          <w:sz w:val="28"/>
          <w:szCs w:val="28"/>
        </w:rPr>
        <w:t>ЗАДАЧИ Х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118FC">
        <w:rPr>
          <w:rFonts w:ascii="Times New Roman" w:hAnsi="Times New Roman" w:cs="Times New Roman"/>
          <w:b/>
          <w:sz w:val="28"/>
          <w:szCs w:val="28"/>
        </w:rPr>
        <w:t>ДОЖЕСТВЕННО-ТВОРЧЕСКОГО РАЗВИТИЯ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5</w:t>
      </w:r>
      <w:r w:rsidRPr="006118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118F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5A53">
        <w:rPr>
          <w:rFonts w:ascii="Times New Roman" w:hAnsi="Times New Roman" w:cs="Times New Roman"/>
          <w:sz w:val="28"/>
          <w:szCs w:val="28"/>
        </w:rPr>
        <w:t>Совершенствовать умение предавать в рисунках, аппликациях, скульптурах образы предметов, объектов, персонажей сказок, литературных произведений.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Овладение композиционными умениями: располагать изображение на листе с учетом его пропорций.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способов приемов рисования различными изобразительными материалами.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смешивать краски для получения новых цветов и оттенков; умение при рисовании карандашами регулировать нажим карандаша.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знакомить детей с особенностями лепки из пластилина и соленого теста.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умение лепить с натуры и по представлению.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Формировать умение лепить мелкие детали; пользуясь стекой наносить узоры и рисунок.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Формировать технические умения и навыки работы с разнообразными материалами для лепки; побуждение к использованию дополнительных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косточек, зернышек, природного материала).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Закреплять умение аккуратной лепки.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Закреплять умение разрезать детали на короткие и длинные полоски, создавать из них изображения разных предметов или декоративных композиций.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Привлечение детей к созданию предметных и сюжетных композиций-инсталляций, побуждение к дополнительным деталям, обогащающим изображение.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Формирование аккуратного и бережного отношения к используемым материалам.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84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 xml:space="preserve">рививать интерес к культуре своей Родины, </w:t>
      </w:r>
      <w:r>
        <w:rPr>
          <w:rFonts w:ascii="Times New Roman" w:eastAsia="Times New Roman" w:hAnsi="Times New Roman" w:cs="Times New Roman"/>
          <w:sz w:val="28"/>
          <w:szCs w:val="28"/>
        </w:rPr>
        <w:t>к истокам народного творчества.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B84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азвивать моторные навыки, образное мышление, внимание, фантазию,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Ф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ормировать знания по основам композиции, ц</w:t>
      </w:r>
      <w:r>
        <w:rPr>
          <w:rFonts w:ascii="Times New Roman" w:eastAsia="Times New Roman" w:hAnsi="Times New Roman" w:cs="Times New Roman"/>
          <w:sz w:val="28"/>
          <w:szCs w:val="28"/>
        </w:rPr>
        <w:t>ветоведения и материаловедения.</w:t>
      </w: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B84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 xml:space="preserve">аучить </w:t>
      </w:r>
      <w:proofErr w:type="gramStart"/>
      <w:r w:rsidRPr="00912A1E">
        <w:rPr>
          <w:rFonts w:ascii="Times New Roman" w:eastAsia="Times New Roman" w:hAnsi="Times New Roman" w:cs="Times New Roman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рабочее место.</w:t>
      </w: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38" w:rsidRPr="00B84F8E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FC">
        <w:rPr>
          <w:rFonts w:ascii="Times New Roman" w:hAnsi="Times New Roman" w:cs="Times New Roman"/>
          <w:b/>
          <w:sz w:val="28"/>
          <w:szCs w:val="28"/>
        </w:rPr>
        <w:t>ЗАДАЧИ Х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118FC">
        <w:rPr>
          <w:rFonts w:ascii="Times New Roman" w:hAnsi="Times New Roman" w:cs="Times New Roman"/>
          <w:b/>
          <w:sz w:val="28"/>
          <w:szCs w:val="28"/>
        </w:rPr>
        <w:t>ДОЖЕСТВЕННО-ТВОРЧЕСКОГО РАЗВИТИЯ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6</w:t>
      </w:r>
      <w:r w:rsidRPr="006118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18F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наблюдательность, способность замечать характерные особенности предметов и передавать их с помощью разных техник изображения.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свободы и одновременно точности движений рук под контролем зрения, их плавности и ритмичности. 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Побуждение детей соединять в одной работе разных материалов и способов изображения.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осуществлять движение всей рукой при рисовании штрихов, только пальцев – при рисовании небольших форм.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2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рививать основы культуры труда.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2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 xml:space="preserve">уверенности в своих силах, умению находить варианты решения при изготовлении изделий из </w:t>
      </w:r>
      <w:r>
        <w:rPr>
          <w:rFonts w:ascii="Times New Roman" w:eastAsia="Times New Roman" w:hAnsi="Times New Roman" w:cs="Times New Roman"/>
          <w:sz w:val="28"/>
          <w:szCs w:val="28"/>
        </w:rPr>
        <w:t>бисера, природного материала, соленого теста, скульптур.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Развивать умение видеть красоту созданного изображения в передаче формы, плавности, изящности, ритмичности, равномерности закрашивания рисунка.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2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 xml:space="preserve"> творческой атмосферы в группе воспитанников на основе взаимопонимания и сотрудничества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коллективной работы.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Формировать умения замечать цвета в природе в связи с изменением погоды; развитие цветового восприятия в целях обогащения колористической гаммы творческих работ.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 Формировать умение строить композицию; проявление самостоятельности в выборе композиционного и цветового решения.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2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ормировать эстетический и художественный вкус.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 лепке из пластилина и соленого теста предавать форму основных частей изображаемых объектов.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Развивать умение создавать аранжировки и осенних листьев, плодов, веток и цветков.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Поощрять применение разных приемов рисования, проявление творчества.</w:t>
      </w: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Р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 xml:space="preserve">азвивать память, </w:t>
      </w:r>
      <w:r>
        <w:rPr>
          <w:rFonts w:ascii="Times New Roman" w:eastAsia="Times New Roman" w:hAnsi="Times New Roman" w:cs="Times New Roman"/>
          <w:sz w:val="28"/>
          <w:szCs w:val="28"/>
        </w:rPr>
        <w:t>упражняться в работе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 xml:space="preserve"> по памяти;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звить пространственное мышление.</w:t>
      </w: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38" w:rsidRPr="00523CCD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Показатели художественного развития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 годам ребенок: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Воспринимает и эмоционально реагирует на художественный образ и средства выразительности в произведениях изобразительного искусства разных видов и жанров.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откликается на красоту природы, одежды и убранства помещений. Проявляет интерес к декоративному искусству, дизайну.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создает индивидуальные художественные образы в различных видах изобразительной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передать сюжетную композицию, использую разные ее варианты.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индивидуальной и коллективной работе интегрирует разные виды деятельности.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комплексом технических навыков и умений, необходимых для ее реализации.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опыт художественного рукоделия с разными материалами.</w:t>
      </w:r>
    </w:p>
    <w:p w:rsidR="008A0138" w:rsidRDefault="008A0138" w:rsidP="008A01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индивидуальное творчество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дизайн-деятельности.</w:t>
      </w: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9A">
        <w:rPr>
          <w:rFonts w:ascii="Times New Roman" w:hAnsi="Times New Roman" w:cs="Times New Roman"/>
          <w:b/>
          <w:sz w:val="28"/>
          <w:szCs w:val="28"/>
        </w:rPr>
        <w:t>ТЕМАТИЧЕСКОЕ ПЛАНИРОВАНИЕ В СРЕДНЕЙ ГРУППЕ  (ДЕТИ 4-5 ЛЕТ)</w:t>
      </w: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384"/>
        <w:gridCol w:w="1843"/>
        <w:gridCol w:w="1843"/>
        <w:gridCol w:w="5811"/>
        <w:gridCol w:w="4111"/>
      </w:tblGrid>
      <w:tr w:rsidR="008A0138" w:rsidRPr="00E8186D" w:rsidTr="003B72E1">
        <w:tc>
          <w:tcPr>
            <w:tcW w:w="1384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</w:t>
            </w: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Коллаж из осенних листьев и цветочных лепестков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приемами засушивания и сохранен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листьев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 Упражняться в составлении композиции из листьев, цветочных лепестков.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Воспитывать интерес к осенним явлениям природы, эмоциональную отзывчивость на красоту осени.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1.  Вводная беседа.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Рассматривание разложенных на столе красивых осенних листочков и цветочных лепесточков.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161F2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Печать листьев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«Осень на опушке краски разводила»</w:t>
            </w: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новой техникой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– «печать растений».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Развивать у детей видение художественного образа и замысла через природные формы.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Развивать чувства композиции, цветовосприятия.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Чтение сказки о листике.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Вводная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ворчество детей.</w:t>
            </w:r>
          </w:p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Pr="005C05C7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Раздувание краски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«Осенние мотивы»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1. Познакомить с новым способом изображения – раздуванием краски, показать его выразительные возможности.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Помочь детям освоить новый способ спонтанного рисования.</w:t>
            </w:r>
          </w:p>
          <w:p w:rsidR="008A0138" w:rsidRPr="005C05C7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Развивать мышцы рта, тренировать 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стихотворения Е. Авдиенко «Золотая осень». 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Вводная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предварительный показ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5C05C7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выбор наиболее интересных работ.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из цветной 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бумаги, осенних листьев,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«Золотые подсолнухи»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Упражнять детей в создании красивого образа подсолнуха из разных материалов.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Продолжать формировать аппликативные умения в приложении к творческой задаче.</w:t>
            </w:r>
          </w:p>
          <w:p w:rsidR="008A0138" w:rsidRPr="00246FB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художественный вкус.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стихотворения В. Шипуновой «Подсолнух».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Вводная беседа,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Творчество детей.</w:t>
            </w:r>
          </w:p>
          <w:p w:rsidR="008A0138" w:rsidRPr="00246FB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8A0138" w:rsidRPr="00113D5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Художестве-нне образы и композиции-инсталляции (л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есные скульптуры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B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81B11">
              <w:rPr>
                <w:rFonts w:ascii="Times New Roman" w:hAnsi="Times New Roman" w:cs="Times New Roman"/>
                <w:sz w:val="28"/>
                <w:szCs w:val="28"/>
              </w:rPr>
              <w:t>Сказоч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1B1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381B11">
              <w:rPr>
                <w:rFonts w:ascii="Times New Roman" w:hAnsi="Times New Roman" w:cs="Times New Roman"/>
                <w:sz w:val="28"/>
                <w:szCs w:val="28"/>
              </w:rPr>
              <w:t xml:space="preserve"> лес»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61F22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создания сказочного леса из пластилина и природного материала.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интерес к лепке, совершенствовать умение лепить.</w:t>
            </w:r>
          </w:p>
          <w:p w:rsidR="008A0138" w:rsidRPr="00161F2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прищипывания, оттягивания, приплющивания и сглаживания пальцами.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Показать варианты сочетания художественных материалов.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итогов, выбор наиболее интересных работ.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9B6197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цветных салфеток </w:t>
            </w:r>
          </w:p>
        </w:tc>
        <w:tc>
          <w:tcPr>
            <w:tcW w:w="1843" w:type="dxa"/>
          </w:tcPr>
          <w:p w:rsidR="008A0138" w:rsidRPr="009B6197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>«Цветок для мамы»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желание использовать в аппликации разнообразных цветов и форм.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сохранять правильную позу при выполнении.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проявлять дружелюбие при оценке работ других детей.</w:t>
            </w:r>
          </w:p>
          <w:p w:rsidR="008A0138" w:rsidRPr="009B6197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Самостоятельное творчество.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готовых работ.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F4050E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образы и композиции-инсталляции</w:t>
            </w:r>
          </w:p>
        </w:tc>
        <w:tc>
          <w:tcPr>
            <w:tcW w:w="1843" w:type="dxa"/>
          </w:tcPr>
          <w:p w:rsidR="008A0138" w:rsidRPr="00F4050E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«Птичка-невеличка»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интереса к аппликации, усложнение ее содержания и расширение возможностей создания разнообразных изображений.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навык аккуратного наклеивания с использованием тканевой салфетки.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Показать варианты сочетания художественных материалов.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Загадывание загадки о птицах.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Рассматривание готовых поделок.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F4050E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солью</w:t>
            </w:r>
          </w:p>
        </w:tc>
        <w:tc>
          <w:tcPr>
            <w:tcW w:w="1843" w:type="dxa"/>
          </w:tcPr>
          <w:p w:rsidR="008A0138" w:rsidRPr="00F4050E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новым приемом оформления изображения.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Упражняться в рисовании фигуры изображаемого персонажа, передавая форму частей, их расположение, относительную величину.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Побуждать детей к творческой активности.</w:t>
            </w:r>
          </w:p>
        </w:tc>
        <w:tc>
          <w:tcPr>
            <w:tcW w:w="4111" w:type="dxa"/>
          </w:tcPr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стихотворения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Е. Тараховской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Вводная беседа.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Предварительный показ с уточнение  формы и величины частей персонажа.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Самостоятельное творчество детей.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Скульптуры и рельефные картины из соленого теста (тестопластика)</w:t>
            </w:r>
          </w:p>
        </w:tc>
        <w:tc>
          <w:tcPr>
            <w:tcW w:w="1843" w:type="dxa"/>
          </w:tcPr>
          <w:p w:rsidR="008A0138" w:rsidRPr="008A2687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687">
              <w:rPr>
                <w:rFonts w:ascii="Times New Roman" w:hAnsi="Times New Roman" w:cs="Times New Roman"/>
                <w:sz w:val="28"/>
                <w:szCs w:val="28"/>
              </w:rPr>
              <w:t>«Игрушка на елку»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новым термином – «тестопластика».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пользовании стекой при выполнении надрезов и узоров.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приемы аккуратной лепки.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Упражняться в аккуратном закрашивании готовых игрушек.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 и показ готовых елочных игрушек.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лепки и приемы пользования стекой.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8C70F5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Фотокопия – рисование свечой</w:t>
            </w:r>
          </w:p>
        </w:tc>
        <w:tc>
          <w:tcPr>
            <w:tcW w:w="1843" w:type="dxa"/>
          </w:tcPr>
          <w:p w:rsidR="008A0138" w:rsidRPr="008C70F5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8C70F5">
              <w:rPr>
                <w:rFonts w:ascii="Times New Roman" w:hAnsi="Times New Roman" w:cs="Times New Roman"/>
                <w:sz w:val="28"/>
                <w:szCs w:val="28"/>
              </w:rPr>
              <w:t xml:space="preserve"> узор»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зимним явлениям природы.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8A0138" w:rsidRPr="008C70F5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и навыки детей в свободном экспериментировании с изобразительным материалом.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Загадывание загадок о зимних явлениях погоды.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рассматривание получившихся волшебных узоров.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2E0DC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выполнения витражей – клеевые картины</w:t>
            </w:r>
          </w:p>
        </w:tc>
        <w:tc>
          <w:tcPr>
            <w:tcW w:w="1843" w:type="dxa"/>
          </w:tcPr>
          <w:p w:rsidR="008A0138" w:rsidRPr="002E0DC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>11. «Окошки в избушке Зимушки-Зимы»</w:t>
            </w:r>
          </w:p>
        </w:tc>
        <w:tc>
          <w:tcPr>
            <w:tcW w:w="5811" w:type="dxa"/>
          </w:tcPr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интерес к зимней природе, помочь увидеть и почувствовать ее красоту.</w:t>
            </w: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>2. Познакомить детей со словом «витраж» и техникой его выполнения.</w:t>
            </w: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навык проведения прямых и </w:t>
            </w:r>
            <w:r w:rsidRPr="002E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пересекающихся линий.</w:t>
            </w:r>
          </w:p>
        </w:tc>
        <w:tc>
          <w:tcPr>
            <w:tcW w:w="4111" w:type="dxa"/>
          </w:tcPr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Вяземского </w:t>
            </w: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 xml:space="preserve">3. Творчество детей. </w:t>
            </w:r>
          </w:p>
          <w:p w:rsidR="008A0138" w:rsidRPr="002E0DC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C8"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Аппликации из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бумаги, осенних листьев</w:t>
            </w:r>
          </w:p>
        </w:tc>
        <w:tc>
          <w:tcPr>
            <w:tcW w:w="1843" w:type="dxa"/>
          </w:tcPr>
          <w:p w:rsidR="008A0138" w:rsidRPr="0069687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Кораб-лик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рейде»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Упражнять детей в создании красивого образа кораблика из разных материалов.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развитие интереса к аппликативной деятельности.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доводить начатое до конца.</w:t>
            </w:r>
          </w:p>
          <w:p w:rsidR="008A0138" w:rsidRPr="00246FB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художественный вкус.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52BAD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показ приемов выполнения работы.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052BA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выбор наиболее интересных работ.</w:t>
            </w:r>
          </w:p>
        </w:tc>
      </w:tr>
      <w:tr w:rsidR="008A0138" w:rsidRPr="004B52B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Скульптуры и рельефные картины из соленого теста 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«Венок для мамы»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тестопластикой.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пользовании стекой при выполнении надрезов и узоров.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приемы аккуратной лепки и выполнение скрученных колбасок.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Упражняться в аккуратном закрашивании готовых поделок.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приемов лепки цветков, лепестков и венка,  приемов пользования стекой.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Творчество детей.</w:t>
            </w:r>
          </w:p>
        </w:tc>
      </w:tr>
      <w:tr w:rsidR="008A0138" w:rsidRPr="004B52BD" w:rsidTr="003B72E1">
        <w:tc>
          <w:tcPr>
            <w:tcW w:w="1384" w:type="dxa"/>
            <w:vMerge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музыки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Музыка-льный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чувство цвета посредством музыки и рисования.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умении соотносить цвет с музыкой, опираясь на различные средства музыкальной выразительности.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Стимулировать творчество детей к импровизации с цветовым пятном.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композиционные навыки.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Прослушивание звукозаписи с пением птиц, шумов воды.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Заслушивание детей об ассоциациях прослушанной музыки.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3.Творчество детей по музыкальное сопровождение.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итогов. </w:t>
            </w:r>
          </w:p>
        </w:tc>
      </w:tr>
      <w:tr w:rsidR="008A0138" w:rsidRPr="004B52B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поролоном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Плюше-вый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мишка»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52BAD">
              <w:rPr>
                <w:rFonts w:ascii="Times New Roman" w:hAnsi="Times New Roman" w:cs="Times New Roman"/>
                <w:sz w:val="28"/>
                <w:szCs w:val="28"/>
              </w:rPr>
              <w:t>Помочь детям освоить новый способ изображения – рисование поролоновой губкой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Побуждать детей передавать в рисунке образ знакомой с детства игрушки.</w:t>
            </w:r>
          </w:p>
          <w:p w:rsidR="008A0138" w:rsidRPr="00052BA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Продолжать рисовать крупно, располагать изображение в соответствии с размером листа.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Загадывание загадки.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Уточнением формы, цвета и величины частей тела игрушки.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Объяснение и показ нового способа изображения.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Самостоятельное творчество детей.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Шаблонография</w:t>
            </w:r>
          </w:p>
        </w:tc>
        <w:tc>
          <w:tcPr>
            <w:tcW w:w="1843" w:type="dxa"/>
          </w:tcPr>
          <w:p w:rsidR="008A0138" w:rsidRPr="0069687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Пасхаль-ное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D1DB4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термином – шаблонография.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Научить детей смотреть на одну и ту же форму с разных сторон, помочь увидеть многообразие предметов.</w:t>
            </w:r>
          </w:p>
          <w:p w:rsidR="008A0138" w:rsidRPr="006D1DB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координацию, мелкую моторику руки.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Загадывание загадок о предметах, имеющих форму.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Объяснение и показ нового способа изображения.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Творчество детей.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4.Подведение итогов, выбор наиболее интересных работ.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8A0138" w:rsidRPr="008150C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Проступаю-щий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</w:p>
        </w:tc>
        <w:tc>
          <w:tcPr>
            <w:tcW w:w="1843" w:type="dxa"/>
          </w:tcPr>
          <w:p w:rsidR="008A0138" w:rsidRPr="008150C0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17.«Салют над городом»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41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представление о подвиге народа, который встал на защиту своей родины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Закрепить свойства разных материалов, используемых в работе: акварель и восковые мелки.</w:t>
            </w:r>
          </w:p>
          <w:p w:rsidR="008A0138" w:rsidRPr="00185241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композиционные навыки, пространственные представления: выделять в рисунке главное и второстепенное.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4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Т. Белозерова «День Победы».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85241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 занятия и оценка выполненных работ.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Раздувание краски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мотивы»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с новым способом изображения – раздуванием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Развивать мышцы рта, тренировать дыхание.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Развивать воображение, фантазию, интерес к нетрадиционным техникам рисования.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B5DB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И. С. Никитин «Весна».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Вводная беседа.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223CF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выбор наиболее интересных работ.</w:t>
            </w:r>
          </w:p>
        </w:tc>
      </w:tr>
    </w:tbl>
    <w:p w:rsidR="008A0138" w:rsidRPr="00E8186D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9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 С</w:t>
      </w:r>
      <w:r>
        <w:rPr>
          <w:rFonts w:ascii="Times New Roman" w:hAnsi="Times New Roman" w:cs="Times New Roman"/>
          <w:b/>
          <w:sz w:val="28"/>
          <w:szCs w:val="28"/>
        </w:rPr>
        <w:t>ТАРШЕЙ ГРУППЕ  (ДЕТИ 5-6</w:t>
      </w:r>
      <w:r w:rsidRPr="008D4C9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384"/>
        <w:gridCol w:w="1843"/>
        <w:gridCol w:w="1843"/>
        <w:gridCol w:w="5811"/>
        <w:gridCol w:w="4111"/>
      </w:tblGrid>
      <w:tr w:rsidR="008A0138" w:rsidRPr="00E8186D" w:rsidTr="003B72E1">
        <w:tc>
          <w:tcPr>
            <w:tcW w:w="1384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</w:t>
            </w: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Коллаж из осенних листьев и цветочных лепестков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50C0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 Упражняться в составлении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листьев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интерес к коллажу из осенних листьев. 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преобразовывать готовые формы, разрезая их на две или четыре части.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рыбках.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готовых рыбок из листьев.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61F2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Печать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аппликации</w:t>
            </w:r>
          </w:p>
        </w:tc>
        <w:tc>
          <w:tcPr>
            <w:tcW w:w="1843" w:type="dxa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улетают 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с «печать растений».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Развивать у детей видение художественного образа и замысла через природные формы.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умение выделять и использовать средства выразительности в печатании.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«Журавли».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Исаака Левитана «Золотая осень».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38" w:rsidRPr="00592B4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Раздувание краски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Ежик на прогулке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раздувания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фантазию, интерес к нетрадиционным техникам рисования.</w:t>
            </w:r>
          </w:p>
          <w:p w:rsidR="008A0138" w:rsidRPr="009062B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проявлять дружелюбие при оценке работ других детей.</w:t>
            </w:r>
          </w:p>
        </w:tc>
        <w:tc>
          <w:tcPr>
            <w:tcW w:w="4111" w:type="dxa"/>
          </w:tcPr>
          <w:p w:rsidR="008A0138" w:rsidRPr="00E50AB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50AB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</w:t>
            </w:r>
            <w:r w:rsidRPr="00E50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Ежи Ежовичи</w:t>
            </w:r>
            <w:r w:rsidRPr="00E50A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Вводная беседа.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9062B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113D5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и композиции-инсталляции (л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 xml:space="preserve">есные 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скульптуры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381B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Лесные зверушки</w:t>
            </w:r>
            <w:r w:rsidRPr="00381B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61F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зверушки</w:t>
            </w:r>
            <w:r w:rsidRPr="00161F22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 и природного материала.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интерес к лепке, совершенствовать умение лепить.</w:t>
            </w:r>
          </w:p>
          <w:p w:rsidR="008A0138" w:rsidRPr="00161F2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Поощрять стремления украшать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вылепленные изделия узором при помощи стеки.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Вводная беседа.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Показать варианты сочетания художественных материалов.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итогов,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интересных работ.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Экопластика из соломки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113D5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C5C8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C5C8B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C5C8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новыми терминами экопластика из соломки.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сочетании приемов лепки и экопластики из соломки.</w:t>
            </w:r>
          </w:p>
          <w:p w:rsidR="008A0138" w:rsidRPr="00EC5C8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приемы аккуратной лепки.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Сюрпризный момент.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с предварительным показом.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9B6197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соленого теста и семян мака и кунжута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A0138" w:rsidRPr="009B6197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Угощение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 xml:space="preserve"> для мамы»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умение лепки из соленого теста.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пользовании стекой при выполнении надрезов и узоров и присыпании с аккуратным нажимом семян мака и кунжута.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приемы аккуратной лепки и передачи формы хлебобулочных изделий.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 и показ готовых хлебобулочных изделий.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лепки и приемов пользования стекой.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 занятия и выбор наиболее интересных работ.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F4050E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образы и композиции-инсталляции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аппликации</w:t>
            </w:r>
          </w:p>
        </w:tc>
        <w:tc>
          <w:tcPr>
            <w:tcW w:w="1843" w:type="dxa"/>
          </w:tcPr>
          <w:p w:rsidR="008A0138" w:rsidRPr="00F4050E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интереса к аппликации.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навык аккуратного наклеивания.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Показать варианты сочетания разнообразных художественных материалов.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Поощрять стремление детей к изображению в аппликации сказочных строений.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отрывка сказки «Теремок».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Рассматривание готовых поделок.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F4050E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солью</w:t>
            </w:r>
          </w:p>
        </w:tc>
        <w:tc>
          <w:tcPr>
            <w:tcW w:w="1843" w:type="dxa"/>
          </w:tcPr>
          <w:p w:rsidR="008A0138" w:rsidRPr="00F4050E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«Елочка - колкая иголочка»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детей с рисованием солью.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Упражняться в рисовании елочки, передаче формы, расположения, относительной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Побуждать детей к творческой активности и самостоятельности.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Прослушивание песни «В лесу родилась елочка».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Вводная беседа и предварительный показ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 формы и величины.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итога.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8A0138" w:rsidRPr="007A1266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Техника выполнения витражей – клеевые картины</w:t>
            </w:r>
          </w:p>
        </w:tc>
        <w:tc>
          <w:tcPr>
            <w:tcW w:w="1843" w:type="dxa"/>
          </w:tcPr>
          <w:p w:rsidR="008A0138" w:rsidRPr="007A1266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Снежинки на ладони</w:t>
            </w: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зимней природе, помочь увидеть и почувствовать ее красоту.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знакомить детей с техникой выполнения клеевой картины.</w:t>
            </w:r>
          </w:p>
          <w:p w:rsidR="008A0138" w:rsidRPr="007A1266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навык проведения наклонных и  пересекающихся прямых.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Самостоятельное творчество детей. </w:t>
            </w:r>
          </w:p>
          <w:p w:rsidR="008A0138" w:rsidRPr="0069687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8C70F5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вязальных ниток с использованием крупы (манки)</w:t>
            </w:r>
          </w:p>
        </w:tc>
        <w:tc>
          <w:tcPr>
            <w:tcW w:w="1843" w:type="dxa"/>
          </w:tcPr>
          <w:p w:rsidR="008A0138" w:rsidRPr="008C70F5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«Дерево в снегу»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Пополнять знания детей о зиме и зимних природных явления (иней, снегопад, пурга).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создании раскидистого дерева.</w:t>
            </w:r>
          </w:p>
          <w:p w:rsidR="008A0138" w:rsidRPr="00FA6689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у детей стремление радоваться красивым аппликациям, рассматривание их.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Загадывание загадок о зимних явлениях природы.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150C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8C70F5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Фотокопия – рисование свечой</w:t>
            </w:r>
          </w:p>
        </w:tc>
        <w:tc>
          <w:tcPr>
            <w:tcW w:w="1843" w:type="dxa"/>
          </w:tcPr>
          <w:p w:rsidR="008A0138" w:rsidRPr="008C70F5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Мороз-волшебник</w:t>
            </w: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Помочь детям освоить метод спонтанного рисования.</w:t>
            </w:r>
          </w:p>
          <w:p w:rsidR="008A0138" w:rsidRPr="008C70F5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Упражняться в аккуратном пользовании и смешивании  акварельных красок.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Самостоятельное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Подведение итогов и рассматривание получившихся волшебных узоров.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B72E1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8A0138" w:rsidRPr="0069687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Космиче-ский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пейзаж»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новым способом изображения – граттаж.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Побуждать детей передавать в рисунке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картину космического пейзажа.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рук, формировать умение получать четкий контур рисуемых объектов.</w:t>
            </w:r>
          </w:p>
          <w:p w:rsidR="008A0138" w:rsidRPr="00246FB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у детей стремление к познанию окружающего мира.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CE4EBD">
              <w:rPr>
                <w:rFonts w:ascii="Times New Roman" w:hAnsi="Times New Roman" w:cs="Times New Roman"/>
                <w:sz w:val="28"/>
                <w:szCs w:val="28"/>
              </w:rPr>
              <w:t>Чтение фрагмента стихотворения «</w:t>
            </w:r>
            <w:r w:rsidRPr="00CE4EBD">
              <w:rPr>
                <w:rFonts w:ascii="Times New Roman" w:hAnsi="Times New Roman" w:cs="Times New Roman"/>
                <w:bCs/>
                <w:sz w:val="28"/>
                <w:szCs w:val="28"/>
              </w:rPr>
              <w:t>Космическая сказка</w:t>
            </w:r>
            <w:r w:rsidRPr="00CE4E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Показ приемов выполнения работы.</w:t>
            </w:r>
          </w:p>
          <w:p w:rsidR="008A0138" w:rsidRPr="00052BA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</w:tc>
      </w:tr>
      <w:tr w:rsidR="008A0138" w:rsidRPr="004B52B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Скульптуры и рельефные картины из соленого теста 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«Корзина цветов»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тестопластикой.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пользовании стекой при выполнении надрезов и узоров.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приемы аккуратного и правильного пользования кистью, красками, салфеткой.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Упражняться в аккуратном закрашивании готовых поделок.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 и показ готовой поделки.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приемов лепки цветков, лепестков и корзинки,  приемов пользования стекой.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</w:tc>
      </w:tr>
      <w:tr w:rsidR="008A0138" w:rsidRPr="004B52BD" w:rsidTr="003B72E1">
        <w:tc>
          <w:tcPr>
            <w:tcW w:w="1384" w:type="dxa"/>
            <w:vMerge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«Картин-ки из разноцве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ных ниток»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детей разным нетрадиционным способам рисования.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аккуратном пользовании клеем, наносить его на контур рисунка тонкой струйкой.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координацию движения, мелкую моторику кистей рук.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Г. Давыдовой «Котенок».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3.Творчество детей.</w:t>
            </w:r>
          </w:p>
          <w:p w:rsidR="008A0138" w:rsidRPr="003A51E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итогов. </w:t>
            </w:r>
          </w:p>
        </w:tc>
      </w:tr>
      <w:tr w:rsidR="008A0138" w:rsidRPr="004B52BD" w:rsidTr="003B72E1">
        <w:tc>
          <w:tcPr>
            <w:tcW w:w="1384" w:type="dxa"/>
            <w:vMerge w:val="restart"/>
          </w:tcPr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пластелино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использова-нием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крупы</w:t>
            </w:r>
          </w:p>
        </w:tc>
        <w:tc>
          <w:tcPr>
            <w:tcW w:w="1843" w:type="dxa"/>
          </w:tcPr>
          <w:p w:rsidR="008A0138" w:rsidRPr="0069687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Рыбка из аквариума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термином – «пластелинография».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выполнении растирания пластилина по картонной заготовке.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навык аккуратного и последовательного выполнения работы.</w:t>
            </w:r>
          </w:p>
          <w:p w:rsidR="008A0138" w:rsidRPr="0069687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фантазию.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и украшение готовых работ крупой (горохом и гречкой).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 и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лучших работ.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яичной скорлупы</w:t>
            </w:r>
          </w:p>
        </w:tc>
        <w:tc>
          <w:tcPr>
            <w:tcW w:w="1843" w:type="dxa"/>
          </w:tcPr>
          <w:p w:rsidR="008A0138" w:rsidRPr="0069687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Пасхаль-ное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Упражняться в выполнении аппликации из высушенной и окрашенной яичной скорлупы.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навык аккуратного и последовательного выполнения работы.</w:t>
            </w:r>
          </w:p>
          <w:p w:rsidR="008A0138" w:rsidRPr="00896375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7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 w:rsidRPr="00896375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комбинировании разных видов</w:t>
            </w:r>
            <w:r w:rsidRPr="0089637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аппликаций в одной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69687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воображение.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и украшение готовых работ.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8A0138" w:rsidRPr="008150C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1843" w:type="dxa"/>
          </w:tcPr>
          <w:p w:rsidR="008A0138" w:rsidRPr="008150C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17.«Салют»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41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представление о подвиге народа, который встал на защиту своей родины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Познакомить с новым техникой рисования –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185241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чувство композиции и ритма.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4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Слушание в записи песни «Этот день победы»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85241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 занятия и оценка выполненных работ.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 у озера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техникой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Развивать воображение, фантазию, интерес к нетрадиционным техникам рисования.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детей к тому, что пейзаж можно рисовать не только с натуры, а придумать его самому.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сказки 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 и тот, кто сидит в пруду»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показ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223CF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выбор наиболее интересных работ.</w:t>
            </w:r>
          </w:p>
        </w:tc>
      </w:tr>
    </w:tbl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9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ГРУППЕ  (ДЕТИ 6-7</w:t>
      </w:r>
      <w:r w:rsidRPr="008D4C9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384"/>
        <w:gridCol w:w="1843"/>
        <w:gridCol w:w="1843"/>
        <w:gridCol w:w="5811"/>
        <w:gridCol w:w="4111"/>
      </w:tblGrid>
      <w:tr w:rsidR="008A0138" w:rsidRPr="00E8186D" w:rsidTr="003B72E1">
        <w:tc>
          <w:tcPr>
            <w:tcW w:w="1384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</w:t>
            </w: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113D5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Аранжиров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End"/>
            <w:r w:rsidRPr="00113D54">
              <w:rPr>
                <w:rFonts w:ascii="Times New Roman" w:hAnsi="Times New Roman" w:cs="Times New Roman"/>
                <w:sz w:val="28"/>
                <w:szCs w:val="28"/>
              </w:rPr>
              <w:t xml:space="preserve"> из цветов, листьев, веток</w:t>
            </w:r>
          </w:p>
        </w:tc>
        <w:tc>
          <w:tcPr>
            <w:tcW w:w="1843" w:type="dxa"/>
          </w:tcPr>
          <w:p w:rsidR="008A0138" w:rsidRPr="00113D5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«Осенние букеты»</w:t>
            </w:r>
          </w:p>
          <w:p w:rsidR="008A0138" w:rsidRPr="006352C4" w:rsidRDefault="008A0138" w:rsidP="003B72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Pr="006352C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352C4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«аранжировка».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составлении</w:t>
            </w:r>
            <w:r w:rsidRPr="006352C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флористические композиции с использованием листьев, цветов и веток.</w:t>
            </w:r>
          </w:p>
          <w:p w:rsidR="008A0138" w:rsidRPr="006352C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воображение и фантазию.</w:t>
            </w:r>
          </w:p>
          <w:p w:rsidR="008A0138" w:rsidRPr="008150C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1.  Вводная беседа.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готовых осенних букетов.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ворчество детей.</w:t>
            </w:r>
          </w:p>
          <w:p w:rsidR="008A0138" w:rsidRPr="00161F2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скульптуры</w:t>
            </w:r>
          </w:p>
        </w:tc>
        <w:tc>
          <w:tcPr>
            <w:tcW w:w="1843" w:type="dxa"/>
          </w:tcPr>
          <w:p w:rsidR="008A0138" w:rsidRPr="00F0218E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Насеко-мые</w:t>
            </w:r>
            <w:proofErr w:type="gramEnd"/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понятием «скульптура».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Развивать у детей видение художественного образа и замысла через природные формы.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 аккуратного скрепления готовых деталей.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Поощрение проявление активности и творчества.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насекомых.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насекомых.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E8186D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Pr="005F6290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Раздувание краски</w:t>
            </w:r>
          </w:p>
          <w:p w:rsidR="008A0138" w:rsidRPr="005F6290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5F6290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>«После дождя»</w:t>
            </w:r>
          </w:p>
          <w:p w:rsidR="008A0138" w:rsidRPr="005F6290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раздуванием краски.</w:t>
            </w:r>
          </w:p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>2. Развивать мышцы рта, тренировать дыхание.</w:t>
            </w:r>
          </w:p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проявлять дружелюбие при оценке работ других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>2. Вводная беседа.</w:t>
            </w:r>
          </w:p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5F629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113D5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Аранжиров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End"/>
            <w:r w:rsidRPr="00113D54">
              <w:rPr>
                <w:rFonts w:ascii="Times New Roman" w:hAnsi="Times New Roman" w:cs="Times New Roman"/>
                <w:sz w:val="28"/>
                <w:szCs w:val="28"/>
              </w:rPr>
              <w:t xml:space="preserve"> из цветов, листьев, 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A0138" w:rsidRPr="005F6290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5F6290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королевы осени» </w:t>
            </w:r>
          </w:p>
        </w:tc>
        <w:tc>
          <w:tcPr>
            <w:tcW w:w="5811" w:type="dxa"/>
          </w:tcPr>
          <w:p w:rsidR="008A0138" w:rsidRPr="006352C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Упражняться в составлении</w:t>
            </w:r>
            <w:r w:rsidRPr="006352C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флористические композиции с использованием листьев, цветов и веток.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Упражнять в задумывании образа, подборе недостающего для воплощения замысла.</w:t>
            </w:r>
          </w:p>
          <w:p w:rsidR="008A0138" w:rsidRPr="008150C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воображение и фантазию.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стихотворения «Осень».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портрета королевы осени.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ворчество детей.</w:t>
            </w:r>
          </w:p>
          <w:p w:rsidR="008A0138" w:rsidRPr="00161F2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соленого теста и семян мака и кунжута</w:t>
            </w:r>
          </w:p>
          <w:p w:rsidR="008A0138" w:rsidRPr="00113D54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C5C8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C5C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Малень-кий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заинька</w:t>
            </w:r>
            <w:r w:rsidRPr="00EC5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умение лепки из соленого теста.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соединении готовых деталей при помощи сглаживания.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приемы аккуратной лепки и передачи формы животного.</w:t>
            </w:r>
          </w:p>
          <w:p w:rsidR="008A0138" w:rsidRPr="00EC5C8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Упражняться в аккуратном закрашивании поделки.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Загадывание загадок о лесных животных.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приемов лепки.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Экопластика из соломки</w:t>
            </w:r>
          </w:p>
          <w:p w:rsidR="008A0138" w:rsidRPr="009B6197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9B6197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 для мамы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</w:t>
            </w:r>
            <w:r w:rsidRPr="00EC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экопластикой из соломки.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аккуратном вырезывании и наклеивании соломки.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Формировать навык разрезания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коротких и длинных полос.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Сюрпризный момент.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с предварительным показом.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Творчество детей.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A51952" w:rsidRDefault="008A0138" w:rsidP="003B7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образы и композиции-инсталляции с элементами аппликации</w:t>
            </w:r>
          </w:p>
        </w:tc>
        <w:tc>
          <w:tcPr>
            <w:tcW w:w="1843" w:type="dxa"/>
          </w:tcPr>
          <w:p w:rsidR="008A0138" w:rsidRPr="00A51952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полянка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1. Развитие интереса к аппликации.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2. Закреплять навык аккуратного наклеивания.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3. Показать варианты сочетания художественных материалов.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 xml:space="preserve">4. Поощрять стремление детей к изображению в аппликации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количеством героев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Загадывание загадок о растениях леса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ворчество детей.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4. Рассматривание готовых поделок.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A51952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A51952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Аппликация из ваты и крупы (манки).</w:t>
            </w:r>
          </w:p>
        </w:tc>
        <w:tc>
          <w:tcPr>
            <w:tcW w:w="1843" w:type="dxa"/>
          </w:tcPr>
          <w:p w:rsidR="008A0138" w:rsidRPr="00A51952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Снегови-ки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полянке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возможностями новых материалов (ваты и манки) и способами их сочетания.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 xml:space="preserve">2. Упражняться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передаче формы и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снеговика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3. Побуждать детей к творческой активности.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Формировать желание взаимодействовать со сверстниками при создании коллективной композиции.</w:t>
            </w:r>
          </w:p>
        </w:tc>
        <w:tc>
          <w:tcPr>
            <w:tcW w:w="4111" w:type="dxa"/>
          </w:tcPr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«Одинокий снеговик».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 xml:space="preserve">2. Вводная беседа и предварительный показ с </w:t>
            </w:r>
            <w:r w:rsidRPr="00A51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 формы и величины.</w:t>
            </w:r>
          </w:p>
          <w:p w:rsidR="008A0138" w:rsidRPr="00A51952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52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8A0138" w:rsidRPr="007A1266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обрывания и пластилино-графия</w:t>
            </w:r>
          </w:p>
        </w:tc>
        <w:tc>
          <w:tcPr>
            <w:tcW w:w="1843" w:type="dxa"/>
          </w:tcPr>
          <w:p w:rsidR="008A0138" w:rsidRPr="007A1266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Дерево в снегу</w:t>
            </w: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зимней природе, помочь увидеть и почувствовать ее красоту.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Познакомить с техникой обрывания.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знакомить детей с техникой пластилинографии.</w:t>
            </w:r>
          </w:p>
          <w:p w:rsidR="008A0138" w:rsidRPr="007A1266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Научить изображать конкретное дерево с характерными признаками.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Есенина «Береза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Самостоятельное творчество детей. </w:t>
            </w:r>
          </w:p>
          <w:p w:rsidR="008A0138" w:rsidRPr="0069687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8C70F5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843" w:type="dxa"/>
          </w:tcPr>
          <w:p w:rsidR="008A0138" w:rsidRPr="008C70F5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«Ветка рябина»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Формировать любознательность, наблюдательность, желание отразить свои впечатления в рисунке.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Познакомить детей с техникой рисования – батиком, с разными способами создания рисунка на ткани.</w:t>
            </w:r>
          </w:p>
          <w:p w:rsidR="008A0138" w:rsidRPr="00FA6689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развивать детское изобразительное творчество.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Н. Некрасова «Рябина».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оценка работ.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4F1970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штрихом</w:t>
            </w:r>
          </w:p>
        </w:tc>
        <w:tc>
          <w:tcPr>
            <w:tcW w:w="1843" w:type="dxa"/>
          </w:tcPr>
          <w:p w:rsidR="008A0138" w:rsidRPr="004F1970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«Колючая сказка»</w:t>
            </w:r>
          </w:p>
        </w:tc>
        <w:tc>
          <w:tcPr>
            <w:tcW w:w="5811" w:type="dxa"/>
          </w:tcPr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новой техникой рисования – штрихом.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наносить длинные и короткие штрихи в одном и разных направлениях.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Показать выразительную возможность простого карандаша.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Развивать воображение и творчество.</w:t>
            </w:r>
          </w:p>
        </w:tc>
        <w:tc>
          <w:tcPr>
            <w:tcW w:w="4111" w:type="dxa"/>
          </w:tcPr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сказки В. Росина «Зачем ежику колючки?»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и предварительный показ.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 детей.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. Итог занятия.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4F1970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Соломенные игрушки</w:t>
            </w:r>
          </w:p>
        </w:tc>
        <w:tc>
          <w:tcPr>
            <w:tcW w:w="1843" w:type="dxa"/>
          </w:tcPr>
          <w:p w:rsidR="008A0138" w:rsidRPr="004F1970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«Куколка-девочка»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1. Познакомить с техникой изготовления игрушек из соломы.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2. Упражняться в передаче характерных особенностей одежды девочки.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усидчивость и умение доводить начатое до конца.</w:t>
            </w:r>
          </w:p>
        </w:tc>
        <w:tc>
          <w:tcPr>
            <w:tcW w:w="4111" w:type="dxa"/>
          </w:tcPr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2. Показ приемов выполнения работы.</w:t>
            </w:r>
          </w:p>
          <w:p w:rsidR="008A0138" w:rsidRPr="004F1970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</w:t>
            </w:r>
            <w:r w:rsidRPr="004F1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138" w:rsidRPr="004B52B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Аранжиров-ка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цветов, листьев, веток 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«Букет»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понятием аранжировка.</w:t>
            </w:r>
          </w:p>
          <w:p w:rsidR="008A0138" w:rsidRPr="004E028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8D">
              <w:rPr>
                <w:rFonts w:ascii="Times New Roman" w:hAnsi="Times New Roman" w:cs="Times New Roman"/>
                <w:sz w:val="28"/>
                <w:szCs w:val="28"/>
              </w:rPr>
              <w:t>2. Закреплять навыки владения ножницами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эстетического вкуса.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Обогащать знания детей об искусстве как основе развития творчества.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 иллюстраций с изображением букетов из листьев, цветов и веток.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Самостоятельное творчество.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 занятия и выбор наиболее успешных букетов.</w:t>
            </w:r>
          </w:p>
        </w:tc>
      </w:tr>
      <w:tr w:rsidR="008A0138" w:rsidRPr="004B52BD" w:rsidTr="003B72E1">
        <w:tc>
          <w:tcPr>
            <w:tcW w:w="1384" w:type="dxa"/>
            <w:vMerge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4B52BD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Ожившие предметы</w:t>
            </w:r>
          </w:p>
        </w:tc>
        <w:tc>
          <w:tcPr>
            <w:tcW w:w="1843" w:type="dxa"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Ожив-шая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образную память, воображение, умение видеть необычное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работать над замыслом, мысленно представлять содержание своего рисунка.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3.Развивать творческую фантазию, умение передавать характер рисуемого объекта, добиваясь выразительности с помощью цвета, движения, мимики. 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Ю. Мориц «Разговаривали вещи».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3.Самостоятельное творчество детей.</w:t>
            </w:r>
          </w:p>
          <w:p w:rsidR="008A0138" w:rsidRPr="003A51E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итогов. </w:t>
            </w:r>
          </w:p>
        </w:tc>
      </w:tr>
      <w:tr w:rsidR="008A0138" w:rsidRPr="004B52BD" w:rsidTr="003B72E1">
        <w:tc>
          <w:tcPr>
            <w:tcW w:w="1384" w:type="dxa"/>
            <w:vMerge w:val="restart"/>
          </w:tcPr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пластелино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использова-нием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шерстяных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ниток</w:t>
            </w:r>
          </w:p>
        </w:tc>
        <w:tc>
          <w:tcPr>
            <w:tcW w:w="1843" w:type="dxa"/>
          </w:tcPr>
          <w:p w:rsidR="008A0138" w:rsidRPr="0069687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Котик - обормотик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B540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пластилинографией.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приемы лепки, освоенные ранее.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детей в передаче формы глаз, ушей, носа, улыбки кота.</w:t>
            </w:r>
          </w:p>
          <w:p w:rsidR="008A0138" w:rsidRPr="0069687B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Формировать у детей интерес наблюдать за животными.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4B52B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4B52B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Скульптуры и рельефные картины из соленого теста</w:t>
            </w:r>
          </w:p>
        </w:tc>
        <w:tc>
          <w:tcPr>
            <w:tcW w:w="1843" w:type="dxa"/>
          </w:tcPr>
          <w:p w:rsidR="008A0138" w:rsidRPr="0069687B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Кулич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тестопластикой.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пользовании стекой при выполнении надрезов и узоров.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приемы аккуратного и правильного пользования кистью, красками, салфеткой.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 и показ готовой поделки.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приемов лепки цветков, лепестков и корзинки,  приемов пользования стекой.</w:t>
            </w:r>
          </w:p>
          <w:p w:rsidR="008A0138" w:rsidRPr="00F4050E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</w:tc>
      </w:tr>
      <w:tr w:rsidR="008A0138" w:rsidRPr="00E8186D" w:rsidTr="003B72E1">
        <w:tc>
          <w:tcPr>
            <w:tcW w:w="1384" w:type="dxa"/>
            <w:vMerge w:val="restart"/>
          </w:tcPr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 новой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техникой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Развивать воображение, фантазию, интерес к нетрадиционным техникам рисования.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чувства гордости за наших защитников отечества и патриотизма.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223CF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выбор наиболее интересных работ.</w:t>
            </w:r>
          </w:p>
        </w:tc>
      </w:tr>
      <w:tr w:rsidR="008A0138" w:rsidRPr="00E8186D" w:rsidTr="003B72E1">
        <w:tc>
          <w:tcPr>
            <w:tcW w:w="1384" w:type="dxa"/>
            <w:vMerge/>
          </w:tcPr>
          <w:p w:rsidR="008A0138" w:rsidRPr="00E8186D" w:rsidRDefault="008A0138" w:rsidP="003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211865" w:rsidRDefault="008A0138" w:rsidP="003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865">
              <w:rPr>
                <w:rFonts w:ascii="Times New Roman" w:hAnsi="Times New Roman" w:cs="Times New Roman"/>
                <w:sz w:val="28"/>
                <w:szCs w:val="28"/>
              </w:rPr>
              <w:t>Расчесыва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8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211865">
              <w:rPr>
                <w:rFonts w:ascii="Times New Roman" w:hAnsi="Times New Roman" w:cs="Times New Roman"/>
                <w:sz w:val="28"/>
                <w:szCs w:val="28"/>
              </w:rPr>
              <w:t xml:space="preserve"> краски</w:t>
            </w:r>
          </w:p>
        </w:tc>
        <w:tc>
          <w:tcPr>
            <w:tcW w:w="1843" w:type="dxa"/>
          </w:tcPr>
          <w:p w:rsidR="008A0138" w:rsidRPr="00211865" w:rsidRDefault="008A0138" w:rsidP="003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11865">
              <w:rPr>
                <w:rFonts w:ascii="Times New Roman" w:hAnsi="Times New Roman" w:cs="Times New Roman"/>
                <w:sz w:val="28"/>
                <w:szCs w:val="28"/>
              </w:rPr>
              <w:t>«Верблюд в пустыне»</w:t>
            </w:r>
          </w:p>
        </w:tc>
        <w:tc>
          <w:tcPr>
            <w:tcW w:w="58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с новым приемом рисования – «расчесывание» краски.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Освоение нового графического знака – волнистая линия, отработка плавного, непрерывного движения руки.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умение передавать колорит, характерный для пустыни, подбирая нужные цвета.</w:t>
            </w:r>
          </w:p>
          <w:p w:rsidR="008A0138" w:rsidRPr="00211865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у детей интерес к природе разных климатических зон.</w:t>
            </w:r>
          </w:p>
        </w:tc>
        <w:tc>
          <w:tcPr>
            <w:tcW w:w="4111" w:type="dxa"/>
          </w:tcPr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репродукций с изображением животных и природы разных климатических зон.</w:t>
            </w:r>
          </w:p>
          <w:p w:rsidR="008A0138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Pr="00E8186D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223CF" w:rsidRDefault="008A0138" w:rsidP="003B7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и выбор наиболее интересных работ.</w:t>
            </w:r>
          </w:p>
        </w:tc>
      </w:tr>
    </w:tbl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138" w:rsidSect="006A1A90">
      <w:headerReference w:type="default" r:id="rId5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844"/>
      <w:docPartObj>
        <w:docPartGallery w:val="Page Numbers (Top of Page)"/>
        <w:docPartUnique/>
      </w:docPartObj>
    </w:sdtPr>
    <w:sdtEndPr/>
    <w:sdtContent>
      <w:p w:rsidR="006A1A90" w:rsidRDefault="008A0138" w:rsidP="006118FC">
        <w:pPr>
          <w:pStyle w:val="a5"/>
          <w:jc w:val="center"/>
        </w:pPr>
      </w:p>
      <w:p w:rsidR="006A1A90" w:rsidRDefault="008A0138" w:rsidP="006118FC">
        <w:pPr>
          <w:pStyle w:val="a5"/>
          <w:jc w:val="center"/>
        </w:pPr>
      </w:p>
      <w:p w:rsidR="00852AF9" w:rsidRDefault="008A0138" w:rsidP="006118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2AF9" w:rsidRDefault="008A01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02F8"/>
    <w:multiLevelType w:val="hybridMultilevel"/>
    <w:tmpl w:val="4A7CCF20"/>
    <w:lvl w:ilvl="0" w:tplc="9CFE3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A0138"/>
    <w:rsid w:val="00303BAC"/>
    <w:rsid w:val="008A0138"/>
    <w:rsid w:val="008A1F3E"/>
    <w:rsid w:val="00E5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38"/>
    <w:pPr>
      <w:ind w:left="720"/>
      <w:contextualSpacing/>
    </w:pPr>
  </w:style>
  <w:style w:type="table" w:styleId="a4">
    <w:name w:val="Table Grid"/>
    <w:basedOn w:val="a1"/>
    <w:uiPriority w:val="59"/>
    <w:rsid w:val="008A0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13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1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5883</Words>
  <Characters>33536</Characters>
  <Application>Microsoft Office Word</Application>
  <DocSecurity>0</DocSecurity>
  <Lines>279</Lines>
  <Paragraphs>78</Paragraphs>
  <ScaleCrop>false</ScaleCrop>
  <Company>Home</Company>
  <LinksUpToDate>false</LinksUpToDate>
  <CharactersWithSpaces>39341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2014-03-25T10:08:00Z</dcterms:created>
  <dcterms:modified xsi:type="dcterms:W3CDTF">2014-03-25T10:09:00Z</dcterms:modified>
</cp:coreProperties>
</file>