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75" w:rsidRPr="000C0C7C" w:rsidRDefault="006D1F75" w:rsidP="006D1F75">
      <w:pPr>
        <w:pStyle w:val="a9"/>
        <w:rPr>
          <w:rFonts w:ascii="Times New Roman" w:hAnsi="Times New Roman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Pr="00961BD6" w:rsidRDefault="006D1F75" w:rsidP="006D1F75">
      <w:pPr>
        <w:pStyle w:val="a9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 Рабочая п</w:t>
      </w:r>
      <w:r w:rsidRPr="00961BD6">
        <w:rPr>
          <w:rFonts w:ascii="Times New Roman" w:hAnsi="Times New Roman"/>
          <w:b/>
          <w:sz w:val="40"/>
          <w:szCs w:val="28"/>
        </w:rPr>
        <w:t>рограмма по художественно-эстетическому развитию дошкольников</w:t>
      </w:r>
    </w:p>
    <w:p w:rsidR="006D1F75" w:rsidRPr="00961BD6" w:rsidRDefault="006D1F75" w:rsidP="006D1F75">
      <w:pPr>
        <w:pStyle w:val="a9"/>
        <w:jc w:val="center"/>
        <w:rPr>
          <w:rFonts w:ascii="Times New Roman" w:hAnsi="Times New Roman"/>
          <w:b/>
          <w:sz w:val="40"/>
          <w:szCs w:val="28"/>
        </w:rPr>
      </w:pPr>
      <w:r w:rsidRPr="00961BD6">
        <w:rPr>
          <w:rFonts w:ascii="Times New Roman" w:hAnsi="Times New Roman"/>
          <w:b/>
          <w:sz w:val="40"/>
          <w:szCs w:val="28"/>
        </w:rPr>
        <w:t>«Умелые руки»</w:t>
      </w:r>
    </w:p>
    <w:p w:rsidR="006D1F75" w:rsidRPr="00961BD6" w:rsidRDefault="006D1F75" w:rsidP="006D1F75">
      <w:pPr>
        <w:pStyle w:val="a9"/>
        <w:jc w:val="center"/>
        <w:rPr>
          <w:rFonts w:ascii="Times New Roman" w:hAnsi="Times New Roman"/>
          <w:b/>
          <w:bCs/>
          <w:color w:val="000000"/>
          <w:spacing w:val="-8"/>
          <w:sz w:val="40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лавянск – на Кубани</w:t>
      </w:r>
    </w:p>
    <w:p w:rsidR="006D1F75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Pr="002D2A6E" w:rsidRDefault="006D1F75" w:rsidP="006D1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2D2A6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«Мир, окружающий ребенка –</w:t>
      </w:r>
    </w:p>
    <w:p w:rsidR="006D1F75" w:rsidRPr="002D2A6E" w:rsidRDefault="006D1F75" w:rsidP="006D1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  </w:t>
      </w:r>
      <w:r w:rsidRPr="002D2A6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это, прежде всего, мир природы</w:t>
      </w:r>
    </w:p>
    <w:p w:rsidR="006D1F75" w:rsidRPr="002D2A6E" w:rsidRDefault="006D1F75" w:rsidP="006D1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            </w:t>
      </w:r>
      <w:r w:rsidRPr="002D2A6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с безграничным богатством явлений,</w:t>
      </w:r>
    </w:p>
    <w:p w:rsidR="006D1F75" w:rsidRPr="002D2A6E" w:rsidRDefault="006D1F75" w:rsidP="006D1F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                                             </w:t>
      </w:r>
      <w:r w:rsidRPr="002D2A6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с неисчерпаемой красотой…»</w:t>
      </w:r>
    </w:p>
    <w:p w:rsidR="006D1F75" w:rsidRPr="002D2A6E" w:rsidRDefault="006D1F75" w:rsidP="006D1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2D2A6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В.А. Сухомлинский</w:t>
      </w:r>
    </w:p>
    <w:p w:rsidR="006D1F75" w:rsidRPr="002D2A6E" w:rsidRDefault="006D1F75" w:rsidP="006D1F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Pr="002D2A6E" w:rsidRDefault="006D1F75" w:rsidP="006D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2D2A6E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ПОЯСНИТЕЛЬНАЯ ЗАПИСКА</w:t>
      </w:r>
    </w:p>
    <w:p w:rsidR="006D1F75" w:rsidRDefault="006D1F75" w:rsidP="006D1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к программе по художественно-эстетическому развитию дошкольников</w:t>
      </w:r>
    </w:p>
    <w:p w:rsidR="006D1F75" w:rsidRDefault="006D1F75" w:rsidP="006D1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«Умелые руки»</w:t>
      </w:r>
    </w:p>
    <w:p w:rsidR="006D1F75" w:rsidRPr="002D2A6E" w:rsidRDefault="006D1F75" w:rsidP="006D1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</w:p>
    <w:p w:rsidR="006D1F75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-4"/>
          <w:sz w:val="28"/>
          <w:szCs w:val="28"/>
        </w:rPr>
        <w:t>Программа называется «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Умелые руки</w:t>
      </w:r>
      <w:r w:rsidRPr="002D2A6E">
        <w:rPr>
          <w:rFonts w:ascii="Times New Roman" w:hAnsi="Times New Roman"/>
          <w:color w:val="000000"/>
          <w:spacing w:val="-4"/>
          <w:sz w:val="28"/>
          <w:szCs w:val="28"/>
        </w:rPr>
        <w:t xml:space="preserve">». В названии заключена ее направленность. Познавая красоту окружающего мира, ребенок испытывает положительные эмоции, на основе которых и возникают более глубокие чувства: радости, восхищения, восторга. Формируются образные представления, развивается мышление, воображение. </w:t>
      </w:r>
      <w:proofErr w:type="gramStart"/>
      <w:r w:rsidRPr="002D2A6E">
        <w:rPr>
          <w:rFonts w:ascii="Times New Roman" w:hAnsi="Times New Roman"/>
          <w:color w:val="000000"/>
          <w:spacing w:val="-4"/>
          <w:sz w:val="28"/>
          <w:szCs w:val="28"/>
        </w:rPr>
        <w:t>Все это вызывает у детей стремление передать воспринятую красоту, запечатлеть те предметы и явления, которые им понравились, вызвали у них желание поделиться своими переживаниями с близкими; у них пробуждается и развивается созидательна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2D2A6E">
        <w:rPr>
          <w:rFonts w:ascii="Times New Roman" w:hAnsi="Times New Roman"/>
          <w:color w:val="000000"/>
          <w:spacing w:val="-4"/>
          <w:sz w:val="28"/>
          <w:szCs w:val="28"/>
        </w:rPr>
        <w:t xml:space="preserve"> активность, формируется творчество.</w:t>
      </w:r>
      <w:proofErr w:type="gramEnd"/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Программа «Умелые руки</w:t>
      </w:r>
      <w:r w:rsidRPr="002D2A6E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» по художественно-эстетическому развитию дошкольников </w:t>
      </w:r>
      <w:r w:rsidRPr="002D2A6E">
        <w:rPr>
          <w:rFonts w:ascii="Times New Roman" w:hAnsi="Times New Roman"/>
          <w:sz w:val="28"/>
          <w:szCs w:val="28"/>
        </w:rPr>
        <w:t>разработана в соответствии с Конвенцией о правах ребенка, законом РФ «Об образовании», Типовым положением о дошкольном образовательном учреждении, инструктивно-методическим письмом Министерства образования РФ «О гигиенических требованиях и максимальной нагрузке на детей дошкольного возраста в организованных формах обучения», «Программой воспитания и обучения в детском саду» по редакцией М.А. Васильевой.</w:t>
      </w:r>
      <w:proofErr w:type="gramEnd"/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 xml:space="preserve">Данная программа рассчитана на работу с детьми дошкольного возраста </w:t>
      </w:r>
      <w:r>
        <w:rPr>
          <w:rFonts w:ascii="Times New Roman" w:hAnsi="Times New Roman"/>
          <w:sz w:val="28"/>
          <w:szCs w:val="28"/>
        </w:rPr>
        <w:t>от 4</w:t>
      </w:r>
      <w:r w:rsidRPr="002D2A6E">
        <w:rPr>
          <w:rFonts w:ascii="Times New Roman" w:hAnsi="Times New Roman"/>
          <w:sz w:val="28"/>
          <w:szCs w:val="28"/>
        </w:rPr>
        <w:t xml:space="preserve"> до 7 лет, строится на основе современных подходов к обучению дошкольников, направленных на художественно-эстетическое развитие, восприятие явлений окружающей действительности, где человек руководствуется не только познавательными и моральными критериями, но и эстетическими принципами. 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1"/>
          <w:sz w:val="28"/>
          <w:szCs w:val="28"/>
        </w:rPr>
        <w:t>Программа раскрывает задачи и содержание работы по художествен</w:t>
      </w:r>
      <w:r w:rsidRPr="002D2A6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D2A6E">
        <w:rPr>
          <w:rFonts w:ascii="Times New Roman" w:hAnsi="Times New Roman"/>
          <w:color w:val="000000"/>
          <w:sz w:val="28"/>
          <w:szCs w:val="28"/>
        </w:rPr>
        <w:t>но-эстетическому развитию дошкольников с учетом возрастных ступе</w:t>
      </w:r>
      <w:r w:rsidRPr="002D2A6E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ней (от 4</w:t>
      </w:r>
      <w:r w:rsidRPr="002D2A6E">
        <w:rPr>
          <w:rFonts w:ascii="Times New Roman" w:hAnsi="Times New Roman"/>
          <w:color w:val="000000"/>
          <w:spacing w:val="-4"/>
          <w:sz w:val="28"/>
          <w:szCs w:val="28"/>
        </w:rPr>
        <w:t xml:space="preserve"> до 7 лет).</w:t>
      </w:r>
    </w:p>
    <w:p w:rsidR="006D1F75" w:rsidRDefault="006D1F75" w:rsidP="006D1F75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2D2A6E">
        <w:rPr>
          <w:rFonts w:ascii="Times New Roman" w:hAnsi="Times New Roman"/>
          <w:b/>
          <w:color w:val="000000"/>
          <w:spacing w:val="-4"/>
          <w:sz w:val="28"/>
          <w:szCs w:val="28"/>
        </w:rPr>
        <w:t>Актуальность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>Эстетическое воспитание личности происходит с первых шагов маленького человека, с</w:t>
      </w:r>
      <w:r>
        <w:rPr>
          <w:rFonts w:ascii="Times New Roman" w:hAnsi="Times New Roman"/>
          <w:sz w:val="28"/>
          <w:szCs w:val="28"/>
        </w:rPr>
        <w:t xml:space="preserve"> первых его слов, поступков. Ни, </w:t>
      </w:r>
      <w:r w:rsidRPr="002D2A6E">
        <w:rPr>
          <w:rFonts w:ascii="Times New Roman" w:hAnsi="Times New Roman"/>
          <w:sz w:val="28"/>
          <w:szCs w:val="28"/>
        </w:rPr>
        <w:t xml:space="preserve">что иное, как окружающая среда, не откладывает в душе его отпечаток на всю последующую жизнь. Ребенок с раннего детства открывает и исследует окружающий мир, он тянется к </w:t>
      </w:r>
      <w:proofErr w:type="gramStart"/>
      <w:r w:rsidRPr="002D2A6E">
        <w:rPr>
          <w:rFonts w:ascii="Times New Roman" w:hAnsi="Times New Roman"/>
          <w:sz w:val="28"/>
          <w:szCs w:val="28"/>
        </w:rPr>
        <w:t>красивому</w:t>
      </w:r>
      <w:proofErr w:type="gramEnd"/>
      <w:r w:rsidRPr="002D2A6E">
        <w:rPr>
          <w:rFonts w:ascii="Times New Roman" w:hAnsi="Times New Roman"/>
          <w:sz w:val="28"/>
          <w:szCs w:val="28"/>
        </w:rPr>
        <w:t xml:space="preserve">, яркому, испытывает радость общения с природой. Он открывает для себя мир в разнообразных красках и звуках. </w:t>
      </w:r>
    </w:p>
    <w:p w:rsidR="006D1F75" w:rsidRPr="002D2A6E" w:rsidRDefault="006D1F75" w:rsidP="006D1F75">
      <w:pPr>
        <w:pStyle w:val="af3"/>
        <w:spacing w:before="0" w:after="0"/>
        <w:jc w:val="both"/>
        <w:rPr>
          <w:sz w:val="28"/>
          <w:szCs w:val="28"/>
        </w:rPr>
      </w:pPr>
      <w:r w:rsidRPr="002D2A6E">
        <w:rPr>
          <w:sz w:val="28"/>
          <w:szCs w:val="28"/>
        </w:rPr>
        <w:lastRenderedPageBreak/>
        <w:t xml:space="preserve">        Природа – неиссякаемый источник духовного обогащения детей. Дети постоянно в той или иной форме соприкасаются с природой. Их привлекают зелёные луга и леса, яркие цветы, бабочки, жуки, птицы, звери, падающие хлопья снега, ручейки и лужицы. Бесконечный разнообразный мир природы пробуждает у детей живой интерес, любознательность. </w:t>
      </w:r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 xml:space="preserve">Специалисты по эстетическому воспитанию считают, что эстетика природы является основой для формирования соответствующего отношения к ней. Воздействуя на эмоции ребёнка своими качествами, </w:t>
      </w:r>
      <w:r w:rsidRPr="002D2A6E">
        <w:rPr>
          <w:rFonts w:ascii="Times New Roman" w:hAnsi="Times New Roman"/>
          <w:b/>
          <w:i/>
          <w:sz w:val="28"/>
          <w:szCs w:val="28"/>
        </w:rPr>
        <w:t xml:space="preserve">природа вызывает эстетические чувства. </w:t>
      </w:r>
      <w:r w:rsidRPr="002D2A6E">
        <w:rPr>
          <w:rFonts w:ascii="Times New Roman" w:hAnsi="Times New Roman"/>
          <w:sz w:val="28"/>
          <w:szCs w:val="28"/>
        </w:rPr>
        <w:t>Это способствует появлению и проявлению отношения к объектам и явлениям природы. Прир</w:t>
      </w:r>
      <w:r>
        <w:rPr>
          <w:rFonts w:ascii="Times New Roman" w:hAnsi="Times New Roman"/>
          <w:sz w:val="28"/>
          <w:szCs w:val="28"/>
        </w:rPr>
        <w:t xml:space="preserve">ода пробуждает любознательность </w:t>
      </w:r>
      <w:r w:rsidRPr="002D2A6E">
        <w:rPr>
          <w:rFonts w:ascii="Times New Roman" w:hAnsi="Times New Roman"/>
          <w:sz w:val="28"/>
          <w:szCs w:val="28"/>
        </w:rPr>
        <w:t xml:space="preserve">ребёнка, воздействует на его органы чувств, активизирует сенсорное развитие, формирует чувство прекрасного. </w:t>
      </w:r>
    </w:p>
    <w:p w:rsidR="006D1F75" w:rsidRPr="002D2A6E" w:rsidRDefault="006D1F75" w:rsidP="006D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 xml:space="preserve">      </w:t>
      </w:r>
      <w:r w:rsidRPr="002D2A6E">
        <w:rPr>
          <w:rFonts w:ascii="Times New Roman" w:hAnsi="Times New Roman"/>
          <w:sz w:val="28"/>
          <w:szCs w:val="28"/>
        </w:rPr>
        <w:tab/>
        <w:t xml:space="preserve">Трудно представить себе воспитание детей без привлечения в помощники воспитателю </w:t>
      </w:r>
      <w:r w:rsidRPr="002D2A6E">
        <w:rPr>
          <w:rFonts w:ascii="Times New Roman" w:hAnsi="Times New Roman"/>
          <w:b/>
          <w:i/>
          <w:sz w:val="28"/>
          <w:szCs w:val="28"/>
        </w:rPr>
        <w:t>природы – этого самого естественного источника красоты.</w:t>
      </w:r>
      <w:r w:rsidRPr="002D2A6E">
        <w:rPr>
          <w:rFonts w:ascii="Times New Roman" w:hAnsi="Times New Roman"/>
          <w:sz w:val="28"/>
          <w:szCs w:val="28"/>
        </w:rPr>
        <w:t xml:space="preserve">  </w:t>
      </w:r>
    </w:p>
    <w:p w:rsidR="006D1F75" w:rsidRPr="002D2A6E" w:rsidRDefault="006D1F75" w:rsidP="006D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b/>
          <w:i/>
          <w:sz w:val="28"/>
          <w:szCs w:val="28"/>
        </w:rPr>
        <w:tab/>
        <w:t xml:space="preserve">Актуальность данной программы </w:t>
      </w:r>
      <w:r w:rsidRPr="002D2A6E">
        <w:rPr>
          <w:rFonts w:ascii="Times New Roman" w:hAnsi="Times New Roman"/>
          <w:sz w:val="28"/>
          <w:szCs w:val="28"/>
        </w:rPr>
        <w:t xml:space="preserve">состоит в том, что в последние годы возрастает внимание к проблемам теории и практики художественно-эстетического развития, как важнейшему средству формирования отношения к действительности, средству формирования всесторонне развитой, духовно богатой личности. Но невозможно представить процесс этого формирования при каждодневном «удалении человека </w:t>
      </w:r>
      <w:r w:rsidRPr="002D2A6E">
        <w:rPr>
          <w:rFonts w:ascii="Times New Roman" w:hAnsi="Times New Roman"/>
          <w:b/>
          <w:i/>
          <w:sz w:val="28"/>
          <w:szCs w:val="28"/>
        </w:rPr>
        <w:t xml:space="preserve">от своей колыбели – природы, которая поистине прекрасна…». </w:t>
      </w:r>
      <w:r w:rsidRPr="002D2A6E">
        <w:rPr>
          <w:rFonts w:ascii="Times New Roman" w:hAnsi="Times New Roman"/>
          <w:sz w:val="28"/>
          <w:szCs w:val="28"/>
        </w:rPr>
        <w:t xml:space="preserve">И начинать приобщать человека к </w:t>
      </w:r>
      <w:proofErr w:type="gramStart"/>
      <w:r w:rsidRPr="002D2A6E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2D2A6E">
        <w:rPr>
          <w:rFonts w:ascii="Times New Roman" w:hAnsi="Times New Roman"/>
          <w:sz w:val="28"/>
          <w:szCs w:val="28"/>
        </w:rPr>
        <w:t>, надо как можно раньше – с дошкольного возраста, причем воспитывать его не только как созерцателя и слушателя, но и как активного творца красоты.</w:t>
      </w:r>
    </w:p>
    <w:p w:rsidR="006D1F75" w:rsidRPr="002D2A6E" w:rsidRDefault="006D1F75" w:rsidP="006D1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ab/>
        <w:t>В данной работе сделана попытка представить проблему с двух позиций – теоретической и практической:  показать значение и вполне обоснованную возможность использования окружающей природы как средства художественно-эстетического развития дошкольников.</w:t>
      </w:r>
    </w:p>
    <w:p w:rsidR="006D1F75" w:rsidRPr="002D2A6E" w:rsidRDefault="006D1F75" w:rsidP="006D1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b/>
          <w:i/>
          <w:sz w:val="28"/>
          <w:szCs w:val="28"/>
        </w:rPr>
        <w:t>Цель программы:</w:t>
      </w:r>
      <w:r w:rsidRPr="002D2A6E">
        <w:rPr>
          <w:rFonts w:ascii="Times New Roman" w:hAnsi="Times New Roman"/>
          <w:sz w:val="28"/>
          <w:szCs w:val="28"/>
        </w:rPr>
        <w:t xml:space="preserve"> Разработать систему мероприятий воспитательно-образовательной работы по художественно-эстетическому развитию детей средствами природы.</w:t>
      </w:r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b/>
          <w:i/>
          <w:sz w:val="28"/>
          <w:szCs w:val="28"/>
        </w:rPr>
        <w:t>Задачи эстетического воспитания</w:t>
      </w:r>
      <w:r w:rsidRPr="002D2A6E">
        <w:rPr>
          <w:rFonts w:ascii="Times New Roman" w:hAnsi="Times New Roman"/>
          <w:sz w:val="28"/>
          <w:szCs w:val="28"/>
        </w:rPr>
        <w:t xml:space="preserve"> дошкольников, исходя из его цели, представлены нами двумя группами.</w:t>
      </w:r>
    </w:p>
    <w:p w:rsidR="006D1F75" w:rsidRPr="00961BD6" w:rsidRDefault="006D1F75" w:rsidP="006D1F75">
      <w:pPr>
        <w:pStyle w:val="a9"/>
        <w:rPr>
          <w:rFonts w:ascii="Times New Roman" w:hAnsi="Times New Roman"/>
          <w:sz w:val="28"/>
          <w:szCs w:val="28"/>
        </w:rPr>
      </w:pPr>
      <w:r w:rsidRPr="00A47298">
        <w:rPr>
          <w:b/>
          <w:i/>
          <w:sz w:val="28"/>
          <w:szCs w:val="28"/>
        </w:rPr>
        <w:t>Первая группа задач</w:t>
      </w:r>
      <w:r w:rsidRPr="00A47298">
        <w:rPr>
          <w:sz w:val="28"/>
          <w:szCs w:val="28"/>
        </w:rPr>
        <w:t xml:space="preserve"> </w:t>
      </w:r>
      <w:r w:rsidRPr="00961BD6">
        <w:rPr>
          <w:rFonts w:ascii="Times New Roman" w:hAnsi="Times New Roman"/>
          <w:sz w:val="28"/>
          <w:szCs w:val="28"/>
        </w:rPr>
        <w:t xml:space="preserve">направлена на формирование эстетического отношения детей к окружающему. Предусматривается следующее: развивать умение видеть и чувствовать красоту в природе, поступках, искусстве, понимать прекрасное; воспитывать художественный вкус, потребность в познании </w:t>
      </w:r>
      <w:proofErr w:type="gramStart"/>
      <w:r w:rsidRPr="00961BD6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961BD6">
        <w:rPr>
          <w:rFonts w:ascii="Times New Roman" w:hAnsi="Times New Roman"/>
          <w:sz w:val="28"/>
          <w:szCs w:val="28"/>
        </w:rPr>
        <w:t>.</w:t>
      </w:r>
    </w:p>
    <w:p w:rsidR="006D1F75" w:rsidRPr="00961BD6" w:rsidRDefault="006D1F75" w:rsidP="006D1F75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1BD6">
        <w:rPr>
          <w:rFonts w:ascii="Times New Roman" w:hAnsi="Times New Roman"/>
          <w:b/>
          <w:i/>
          <w:sz w:val="28"/>
          <w:szCs w:val="28"/>
        </w:rPr>
        <w:t>Вторая группа задач</w:t>
      </w:r>
      <w:r w:rsidRPr="00961BD6">
        <w:rPr>
          <w:rFonts w:ascii="Times New Roman" w:hAnsi="Times New Roman"/>
          <w:sz w:val="28"/>
          <w:szCs w:val="28"/>
        </w:rPr>
        <w:t xml:space="preserve"> направлена на формирование художественных умений в области разных искусств: обучение детей рисованию, лепке, конструированию; пению, движениям под музыку; развитие словесного творчества.</w:t>
      </w:r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>Названные группы задач дадут положительный результат лишь при условии их тесной взаимосвязи в процессе реализации.</w:t>
      </w:r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lastRenderedPageBreak/>
        <w:t xml:space="preserve">Известно, что очень трудно формировать эстетические идеалы, художественный вкус, когда человеческая личность уже сложилась.   </w:t>
      </w:r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>Эстетическое развитие личности начинается в раннем детстве. Чтобы взрослый человек стал духовно богатым, надо обратить особое внимание на эстетическое воспитание детей дошкольного возраста. Б.Т. Лихачев пишет: «Период дошкольного детства является едва ли не самым решающим с точки зрения эстетического воспитания и формирования нравственно-эстетического отношения к жизни». Автор подчеркивает, что именно в этом возрасте осуществляется наиболее интенсивное формирование отношений к миру, которые постепенно превращаются в свойства личности.</w:t>
      </w:r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 xml:space="preserve">Вот уже несколько лет приоритетное направление работы нашего дошкольного учреждения – художественно-эстетическое развитие детей дошкольного возраста. Перед работниками нашего дошкольного образовательного учреждения стоит важная задача – </w:t>
      </w:r>
      <w:r w:rsidRPr="002D2A6E">
        <w:rPr>
          <w:rFonts w:ascii="Times New Roman" w:hAnsi="Times New Roman"/>
          <w:b/>
          <w:i/>
          <w:sz w:val="28"/>
          <w:szCs w:val="28"/>
        </w:rPr>
        <w:t xml:space="preserve">построить свою работу так, чтобы она не только соответствовала запросам общества, но и обеспечивала сохранение </w:t>
      </w:r>
      <w:proofErr w:type="spellStart"/>
      <w:r w:rsidRPr="002D2A6E">
        <w:rPr>
          <w:rFonts w:ascii="Times New Roman" w:hAnsi="Times New Roman"/>
          <w:b/>
          <w:i/>
          <w:sz w:val="28"/>
          <w:szCs w:val="28"/>
        </w:rPr>
        <w:t>самоценности</w:t>
      </w:r>
      <w:proofErr w:type="spellEnd"/>
      <w:r w:rsidRPr="002D2A6E">
        <w:rPr>
          <w:rFonts w:ascii="Times New Roman" w:hAnsi="Times New Roman"/>
          <w:b/>
          <w:i/>
          <w:sz w:val="28"/>
          <w:szCs w:val="28"/>
        </w:rPr>
        <w:t>, неповторимости дошкольного периода детства.</w:t>
      </w:r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 xml:space="preserve">Ключевая роль детского сада с приоритетным направлением по художественно-эстетическому развитию – </w:t>
      </w:r>
      <w:r w:rsidRPr="002D2A6E">
        <w:rPr>
          <w:rFonts w:ascii="Times New Roman" w:hAnsi="Times New Roman"/>
          <w:b/>
          <w:sz w:val="28"/>
          <w:szCs w:val="28"/>
        </w:rPr>
        <w:t>создание условий для формирования гармоничной, духовно-богатой,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активности.</w:t>
      </w:r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A6E">
        <w:rPr>
          <w:rFonts w:ascii="Times New Roman" w:hAnsi="Times New Roman"/>
          <w:b/>
          <w:sz w:val="28"/>
          <w:szCs w:val="28"/>
        </w:rPr>
        <w:t>Проблема</w:t>
      </w:r>
    </w:p>
    <w:p w:rsidR="006D1F75" w:rsidRPr="002D2A6E" w:rsidRDefault="006D1F75" w:rsidP="006D1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>Решая задачи, поставленные перед коллективом по художественно-эстетическому воспитанию дошкольников, была разработана программа «</w:t>
      </w:r>
      <w:r>
        <w:rPr>
          <w:rFonts w:ascii="Times New Roman" w:hAnsi="Times New Roman"/>
          <w:sz w:val="28"/>
          <w:szCs w:val="28"/>
        </w:rPr>
        <w:t>Умелые руки</w:t>
      </w:r>
      <w:r w:rsidRPr="002D2A6E">
        <w:rPr>
          <w:rFonts w:ascii="Times New Roman" w:hAnsi="Times New Roman"/>
          <w:sz w:val="28"/>
          <w:szCs w:val="28"/>
        </w:rPr>
        <w:t>».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1"/>
          <w:sz w:val="28"/>
          <w:szCs w:val="28"/>
        </w:rPr>
        <w:t>Создание подобной программы обусловлено необходи</w:t>
      </w:r>
      <w:r w:rsidRPr="002D2A6E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мостью совершенствования методов и средств эстетического воспитания </w:t>
      </w:r>
      <w:r w:rsidRPr="002D2A6E">
        <w:rPr>
          <w:rFonts w:ascii="Times New Roman" w:hAnsi="Times New Roman"/>
          <w:color w:val="000000"/>
          <w:spacing w:val="-1"/>
          <w:sz w:val="28"/>
          <w:szCs w:val="28"/>
        </w:rPr>
        <w:t xml:space="preserve">детей, их духовного развития. 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-1"/>
          <w:sz w:val="28"/>
          <w:szCs w:val="28"/>
        </w:rPr>
        <w:t>Необходимы новые подходы, которые не только будут способствовать развитию чувства прекрасного в повседневной деятельности, но и помогут дошкольникам быть более чувствительными к красоте, готовыми видеть, слышать и чувствовать окружающий мир.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-1"/>
          <w:sz w:val="28"/>
          <w:szCs w:val="28"/>
        </w:rPr>
        <w:t>В воспитательно-образовательной работе дошкольного учреждения так же необходимы новые приемы взаимодействия с родителями, показывающие им значение воспитания у детей эстетических чувств, и способы такого воспитания.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-1"/>
          <w:sz w:val="28"/>
          <w:szCs w:val="28"/>
        </w:rPr>
        <w:t xml:space="preserve">В необходимость художественно-эстетического развития дошкольников положены направления развития ребенка, обозначенные в Концепции содержания непрерывного образования (дошкольное и начальное звено), утвержденной ФКС по общему образованию МО РФ 17.06.2003 года, а именно: </w:t>
      </w:r>
    </w:p>
    <w:p w:rsidR="006D1F75" w:rsidRPr="00961BD6" w:rsidRDefault="006D1F75" w:rsidP="006D1F75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61BD6">
        <w:rPr>
          <w:rFonts w:ascii="Times New Roman" w:hAnsi="Times New Roman"/>
          <w:color w:val="000000"/>
          <w:spacing w:val="-1"/>
          <w:sz w:val="28"/>
          <w:szCs w:val="28"/>
        </w:rPr>
        <w:t>физическое,</w:t>
      </w:r>
    </w:p>
    <w:p w:rsidR="006D1F75" w:rsidRPr="00961BD6" w:rsidRDefault="006D1F75" w:rsidP="006D1F75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61BD6">
        <w:rPr>
          <w:rFonts w:ascii="Times New Roman" w:hAnsi="Times New Roman"/>
          <w:color w:val="000000"/>
          <w:spacing w:val="-1"/>
          <w:sz w:val="28"/>
          <w:szCs w:val="28"/>
        </w:rPr>
        <w:t>социально-личностное,</w:t>
      </w:r>
    </w:p>
    <w:p w:rsidR="006D1F75" w:rsidRPr="00961BD6" w:rsidRDefault="006D1F75" w:rsidP="006D1F75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61BD6">
        <w:rPr>
          <w:rFonts w:ascii="Times New Roman" w:hAnsi="Times New Roman"/>
          <w:color w:val="000000"/>
          <w:spacing w:val="-1"/>
          <w:sz w:val="28"/>
          <w:szCs w:val="28"/>
        </w:rPr>
        <w:t>познавательно-речевое,</w:t>
      </w:r>
    </w:p>
    <w:p w:rsidR="006D1F75" w:rsidRPr="00961BD6" w:rsidRDefault="006D1F75" w:rsidP="006D1F75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61BD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художественно-эстетическое.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D2A6E">
        <w:rPr>
          <w:rFonts w:ascii="Times New Roman" w:hAnsi="Times New Roman"/>
          <w:spacing w:val="-1"/>
          <w:sz w:val="28"/>
          <w:szCs w:val="28"/>
        </w:rPr>
        <w:t>Данная программа показывает значение в вполне обоснованной возможности использования природы как средства художественно-эстетического развития детей дошкольного возраста.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2D2A6E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Общая характеристика программы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2D2A6E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Акцент в данной программе сделан на развитие у детей интереса к музыке, литературе, изобразительному и другим видам искусства средствами природы, а так же на создание условий и содействие развитию творческого начала и возможности ребенка. Развитие способностей к творческой деятельности имеют значение не только – и не столько – для успешного обучения в школе, сколько для последующей профессиональной успешности человека и возможности пережить радость от полноты самореализации личности: </w:t>
      </w:r>
      <w:r w:rsidRPr="002D2A6E">
        <w:rPr>
          <w:rFonts w:ascii="Times New Roman" w:hAnsi="Times New Roman"/>
          <w:color w:val="000000"/>
          <w:spacing w:val="-5"/>
          <w:sz w:val="28"/>
          <w:szCs w:val="28"/>
        </w:rPr>
        <w:t xml:space="preserve">раскрытие личности ребенка, его </w:t>
      </w:r>
      <w:r w:rsidRPr="002D2A6E">
        <w:rPr>
          <w:rFonts w:ascii="Times New Roman" w:hAnsi="Times New Roman"/>
          <w:color w:val="000000"/>
          <w:spacing w:val="-6"/>
          <w:sz w:val="28"/>
          <w:szCs w:val="28"/>
        </w:rPr>
        <w:t>индивидуальности, развитие его творческого потенциала.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-4"/>
          <w:sz w:val="28"/>
          <w:szCs w:val="28"/>
        </w:rPr>
        <w:t xml:space="preserve">В основе программы естественное и непринужденное приобщение детей </w:t>
      </w:r>
      <w:r w:rsidRPr="002D2A6E">
        <w:rPr>
          <w:rFonts w:ascii="Times New Roman" w:hAnsi="Times New Roman"/>
          <w:color w:val="000000"/>
          <w:spacing w:val="-1"/>
          <w:sz w:val="28"/>
          <w:szCs w:val="28"/>
        </w:rPr>
        <w:t>к миру прекрасного, развитие активного интереса к изобразительному ис</w:t>
      </w:r>
      <w:r w:rsidRPr="002D2A6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D2A6E">
        <w:rPr>
          <w:rFonts w:ascii="Times New Roman" w:hAnsi="Times New Roman"/>
          <w:color w:val="000000"/>
          <w:spacing w:val="-3"/>
          <w:sz w:val="28"/>
          <w:szCs w:val="28"/>
        </w:rPr>
        <w:t>кусству, к музыке.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-2"/>
          <w:sz w:val="28"/>
          <w:szCs w:val="28"/>
        </w:rPr>
        <w:t>Программа нацеливает на воспитание эмоционального и осоз</w:t>
      </w:r>
      <w:r w:rsidRPr="002D2A6E">
        <w:rPr>
          <w:rFonts w:ascii="Times New Roman" w:hAnsi="Times New Roman"/>
          <w:color w:val="000000"/>
          <w:spacing w:val="-2"/>
          <w:sz w:val="28"/>
          <w:szCs w:val="28"/>
        </w:rPr>
        <w:softHyphen/>
        <w:t>нанного отношения к искусству, на умение услышать, увидеть, почувство</w:t>
      </w:r>
      <w:r w:rsidRPr="002D2A6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2D2A6E">
        <w:rPr>
          <w:rFonts w:ascii="Times New Roman" w:hAnsi="Times New Roman"/>
          <w:color w:val="000000"/>
          <w:spacing w:val="4"/>
          <w:sz w:val="28"/>
          <w:szCs w:val="28"/>
        </w:rPr>
        <w:t xml:space="preserve">вать и </w:t>
      </w:r>
      <w:r w:rsidRPr="002D2A6E">
        <w:rPr>
          <w:rFonts w:ascii="Times New Roman" w:hAnsi="Times New Roman"/>
          <w:spacing w:val="4"/>
          <w:sz w:val="28"/>
          <w:szCs w:val="28"/>
        </w:rPr>
        <w:t xml:space="preserve">сопереживать различные эмоциональные состояния, переданные </w:t>
      </w:r>
      <w:r w:rsidRPr="002D2A6E">
        <w:rPr>
          <w:rFonts w:ascii="Times New Roman" w:hAnsi="Times New Roman"/>
          <w:spacing w:val="-4"/>
          <w:sz w:val="28"/>
          <w:szCs w:val="28"/>
        </w:rPr>
        <w:t>в произведении искусства.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1"/>
          <w:sz w:val="28"/>
          <w:szCs w:val="28"/>
        </w:rPr>
        <w:t>Методика работы строится таким образом, чтобы средствами искус</w:t>
      </w:r>
      <w:r w:rsidRPr="002D2A6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D2A6E">
        <w:rPr>
          <w:rFonts w:ascii="Times New Roman" w:hAnsi="Times New Roman"/>
          <w:color w:val="000000"/>
          <w:spacing w:val="-3"/>
          <w:sz w:val="28"/>
          <w:szCs w:val="28"/>
        </w:rPr>
        <w:t xml:space="preserve">ства и детской художественной деятельности у ребят формировались такие </w:t>
      </w:r>
      <w:r w:rsidRPr="002D2A6E">
        <w:rPr>
          <w:rFonts w:ascii="Times New Roman" w:hAnsi="Times New Roman"/>
          <w:color w:val="000000"/>
          <w:spacing w:val="-1"/>
          <w:sz w:val="28"/>
          <w:szCs w:val="28"/>
        </w:rPr>
        <w:t xml:space="preserve">качества, как самостоятельность, инициативность, творческая активность, </w:t>
      </w:r>
      <w:r w:rsidRPr="002D2A6E">
        <w:rPr>
          <w:rFonts w:ascii="Times New Roman" w:hAnsi="Times New Roman"/>
          <w:color w:val="000000"/>
          <w:sz w:val="28"/>
          <w:szCs w:val="28"/>
        </w:rPr>
        <w:t>снижалась напряженность, скованность, закомплексованность, чтобы по</w:t>
      </w:r>
      <w:r w:rsidRPr="002D2A6E">
        <w:rPr>
          <w:rFonts w:ascii="Times New Roman" w:hAnsi="Times New Roman"/>
          <w:color w:val="000000"/>
          <w:sz w:val="28"/>
          <w:szCs w:val="28"/>
        </w:rPr>
        <w:softHyphen/>
        <w:t>ведение принимало характер открытости, естественности, детской непос</w:t>
      </w:r>
      <w:r w:rsidRPr="002D2A6E">
        <w:rPr>
          <w:rFonts w:ascii="Times New Roman" w:hAnsi="Times New Roman"/>
          <w:color w:val="000000"/>
          <w:sz w:val="28"/>
          <w:szCs w:val="28"/>
        </w:rPr>
        <w:softHyphen/>
      </w:r>
      <w:r w:rsidRPr="002D2A6E">
        <w:rPr>
          <w:rFonts w:ascii="Times New Roman" w:hAnsi="Times New Roman"/>
          <w:color w:val="000000"/>
          <w:spacing w:val="-3"/>
          <w:sz w:val="28"/>
          <w:szCs w:val="28"/>
        </w:rPr>
        <w:t>редственности.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Программа нацеливает педагогов на организацию детской поисковой </w:t>
      </w:r>
      <w:r w:rsidRPr="002D2A6E">
        <w:rPr>
          <w:rFonts w:ascii="Times New Roman" w:hAnsi="Times New Roman"/>
          <w:color w:val="000000"/>
          <w:sz w:val="28"/>
          <w:szCs w:val="28"/>
        </w:rPr>
        <w:t>деятельности, так как именно детское творчество проявляется в процессе поиска. Поэтому так важно постоянно создавать разные ситуации, в кото</w:t>
      </w:r>
      <w:r w:rsidRPr="002D2A6E">
        <w:rPr>
          <w:rFonts w:ascii="Times New Roman" w:hAnsi="Times New Roman"/>
          <w:color w:val="000000"/>
          <w:sz w:val="28"/>
          <w:szCs w:val="28"/>
        </w:rPr>
        <w:softHyphen/>
      </w:r>
      <w:r w:rsidRPr="002D2A6E">
        <w:rPr>
          <w:rFonts w:ascii="Times New Roman" w:hAnsi="Times New Roman"/>
          <w:color w:val="000000"/>
          <w:spacing w:val="2"/>
          <w:sz w:val="28"/>
          <w:szCs w:val="28"/>
        </w:rPr>
        <w:t>рых ребенку приходилось бы производить как можно больше проб, направ</w:t>
      </w:r>
      <w:r w:rsidRPr="002D2A6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D2A6E">
        <w:rPr>
          <w:rFonts w:ascii="Times New Roman" w:hAnsi="Times New Roman"/>
          <w:color w:val="000000"/>
          <w:spacing w:val="-3"/>
          <w:sz w:val="28"/>
          <w:szCs w:val="28"/>
        </w:rPr>
        <w:t xml:space="preserve">ленных на решение нового, необычного. 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spacing w:val="2"/>
          <w:sz w:val="28"/>
          <w:szCs w:val="28"/>
        </w:rPr>
        <w:t>Воспитательно-образовательная</w:t>
      </w:r>
      <w:r w:rsidRPr="002D2A6E">
        <w:rPr>
          <w:rFonts w:ascii="Times New Roman" w:hAnsi="Times New Roman"/>
          <w:color w:val="000000"/>
          <w:spacing w:val="2"/>
          <w:sz w:val="28"/>
          <w:szCs w:val="28"/>
        </w:rPr>
        <w:t xml:space="preserve"> работа с детьми осуществляется как </w:t>
      </w:r>
      <w:r w:rsidRPr="002D2A6E">
        <w:rPr>
          <w:rFonts w:ascii="Times New Roman" w:hAnsi="Times New Roman"/>
          <w:color w:val="000000"/>
          <w:spacing w:val="-5"/>
          <w:sz w:val="28"/>
          <w:szCs w:val="28"/>
        </w:rPr>
        <w:t xml:space="preserve">в первой, так и во второй половине дня в форме фронтальных, подгрупповых </w:t>
      </w:r>
      <w:r w:rsidRPr="002D2A6E">
        <w:rPr>
          <w:rFonts w:ascii="Times New Roman" w:hAnsi="Times New Roman"/>
          <w:color w:val="000000"/>
          <w:spacing w:val="-4"/>
          <w:sz w:val="28"/>
          <w:szCs w:val="28"/>
        </w:rPr>
        <w:t>и индивидуальных занятий. Все формы организации художественно-эстети</w:t>
      </w:r>
      <w:r w:rsidRPr="002D2A6E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2D2A6E">
        <w:rPr>
          <w:rFonts w:ascii="Times New Roman" w:hAnsi="Times New Roman"/>
          <w:color w:val="000000"/>
          <w:spacing w:val="-2"/>
          <w:sz w:val="28"/>
          <w:szCs w:val="28"/>
        </w:rPr>
        <w:t xml:space="preserve">ческой деятельности предполагают активное использование современных </w:t>
      </w:r>
      <w:r w:rsidRPr="002D2A6E">
        <w:rPr>
          <w:rFonts w:ascii="Times New Roman" w:hAnsi="Times New Roman"/>
          <w:color w:val="000000"/>
          <w:spacing w:val="-4"/>
          <w:sz w:val="28"/>
          <w:szCs w:val="28"/>
        </w:rPr>
        <w:t>аудиовизуальных средств обучения и новых информационных технологий.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D2A6E">
        <w:rPr>
          <w:rFonts w:ascii="Times New Roman" w:hAnsi="Times New Roman"/>
          <w:color w:val="000000"/>
          <w:sz w:val="28"/>
          <w:szCs w:val="28"/>
        </w:rPr>
        <w:t>К программе предусматривается приложение с перспективным плани</w:t>
      </w:r>
      <w:r w:rsidRPr="002D2A6E">
        <w:rPr>
          <w:rFonts w:ascii="Times New Roman" w:hAnsi="Times New Roman"/>
          <w:color w:val="000000"/>
          <w:sz w:val="28"/>
          <w:szCs w:val="28"/>
        </w:rPr>
        <w:softHyphen/>
      </w:r>
      <w:r w:rsidRPr="002D2A6E">
        <w:rPr>
          <w:rFonts w:ascii="Times New Roman" w:hAnsi="Times New Roman"/>
          <w:color w:val="000000"/>
          <w:spacing w:val="1"/>
          <w:sz w:val="28"/>
          <w:szCs w:val="28"/>
        </w:rPr>
        <w:t>рованием, конспектами занятий, занимательными играми, пособиями, дидактическим материалом, консультативными и методическими рекомендациями для работы воспитателей, педагогов узкой направленности и родителей.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1"/>
          <w:sz w:val="28"/>
          <w:szCs w:val="28"/>
        </w:rPr>
        <w:t xml:space="preserve">Программа позволяет педагогу интегрировать свои усилия и по-новому организовать процесс формирования художественно-эстетических чувств у дошкольников. </w:t>
      </w:r>
    </w:p>
    <w:p w:rsidR="006D1F75" w:rsidRPr="002D2A6E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D2A6E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Программа позволяет в процессе деятельности развивать всесторонне-целостную личность ребенка, формировать его отношение к окружающему миру, что способствует успешной учебе в школе.</w:t>
      </w:r>
    </w:p>
    <w:p w:rsidR="006D1F75" w:rsidRPr="00BD0455" w:rsidRDefault="006D1F75" w:rsidP="006D1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44"/>
          <w:szCs w:val="28"/>
        </w:rPr>
      </w:pPr>
    </w:p>
    <w:p w:rsidR="006D1F75" w:rsidRPr="00BD0455" w:rsidRDefault="006D1F75" w:rsidP="006D1F75">
      <w:pPr>
        <w:pStyle w:val="8"/>
        <w:spacing w:line="240" w:lineRule="auto"/>
        <w:ind w:left="709" w:hanging="1"/>
        <w:rPr>
          <w:color w:val="000000"/>
          <w:sz w:val="32"/>
        </w:rPr>
      </w:pPr>
      <w:r w:rsidRPr="00BD0455">
        <w:rPr>
          <w:color w:val="000000"/>
          <w:sz w:val="32"/>
        </w:rPr>
        <w:t xml:space="preserve">Принципы </w:t>
      </w:r>
      <w:r>
        <w:rPr>
          <w:color w:val="000000"/>
          <w:sz w:val="32"/>
        </w:rPr>
        <w:t xml:space="preserve">реализации </w:t>
      </w:r>
      <w:r w:rsidRPr="00BD0455">
        <w:rPr>
          <w:color w:val="000000"/>
          <w:sz w:val="32"/>
        </w:rPr>
        <w:t>программы:</w:t>
      </w:r>
    </w:p>
    <w:p w:rsidR="006D1F75" w:rsidRPr="002D2A6E" w:rsidRDefault="006D1F75" w:rsidP="006D1F75">
      <w:p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</w:p>
    <w:p w:rsidR="006D1F75" w:rsidRPr="002D2A6E" w:rsidRDefault="006D1F75" w:rsidP="006D1F75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b/>
          <w:sz w:val="28"/>
          <w:szCs w:val="28"/>
        </w:rPr>
        <w:t>Принцип научности:</w:t>
      </w:r>
      <w:r w:rsidRPr="002D2A6E">
        <w:rPr>
          <w:rFonts w:ascii="Times New Roman" w:hAnsi="Times New Roman"/>
          <w:sz w:val="28"/>
          <w:szCs w:val="28"/>
        </w:rPr>
        <w:t xml:space="preserve"> подкрепление всех проводимых мероприятий, направленных на формирование художественно-эстетических чувств дошкольников  практически апробированными методиками.</w:t>
      </w:r>
    </w:p>
    <w:p w:rsidR="006D1F75" w:rsidRPr="002D2A6E" w:rsidRDefault="006D1F75" w:rsidP="006D1F75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2D2A6E">
        <w:rPr>
          <w:rFonts w:ascii="Times New Roman" w:hAnsi="Times New Roman"/>
          <w:b/>
          <w:sz w:val="28"/>
          <w:szCs w:val="28"/>
        </w:rPr>
        <w:t>гуманизации</w:t>
      </w:r>
      <w:proofErr w:type="spellEnd"/>
      <w:r w:rsidRPr="002D2A6E">
        <w:rPr>
          <w:rFonts w:ascii="Times New Roman" w:hAnsi="Times New Roman"/>
          <w:b/>
          <w:sz w:val="28"/>
          <w:szCs w:val="28"/>
        </w:rPr>
        <w:t>:</w:t>
      </w:r>
      <w:r w:rsidRPr="002D2A6E">
        <w:rPr>
          <w:rFonts w:ascii="Times New Roman" w:hAnsi="Times New Roman"/>
          <w:sz w:val="28"/>
          <w:szCs w:val="28"/>
        </w:rPr>
        <w:t xml:space="preserve"> развитие у ребенка гуманистической направленности отношения к миру; приобщение дошкольников к эстетике и художественному творчеству, концентрирующей в себе общечеловеческие ценности отношения к природе.</w:t>
      </w:r>
    </w:p>
    <w:p w:rsidR="006D1F75" w:rsidRPr="002D2A6E" w:rsidRDefault="006D1F75" w:rsidP="006D1F75">
      <w:pPr>
        <w:numPr>
          <w:ilvl w:val="0"/>
          <w:numId w:val="3"/>
        </w:num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b/>
          <w:sz w:val="28"/>
          <w:szCs w:val="28"/>
        </w:rPr>
        <w:t>Реальный учет особенностей и ценностей дошкольного периода развития</w:t>
      </w:r>
      <w:r w:rsidRPr="002D2A6E">
        <w:rPr>
          <w:rFonts w:ascii="Times New Roman" w:hAnsi="Times New Roman"/>
          <w:sz w:val="28"/>
          <w:szCs w:val="28"/>
        </w:rPr>
        <w:t>, актуальность для ребенка чувственных впечатлений, знаний, умений; личностная ориентированность процесса воспитания и обучения.</w:t>
      </w:r>
    </w:p>
    <w:p w:rsidR="006D1F75" w:rsidRPr="002D2A6E" w:rsidRDefault="006D1F75" w:rsidP="006D1F75">
      <w:pPr>
        <w:numPr>
          <w:ilvl w:val="0"/>
          <w:numId w:val="3"/>
        </w:num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b/>
          <w:sz w:val="28"/>
          <w:szCs w:val="28"/>
        </w:rPr>
        <w:t>Принцип опоры на ведущую – игровую деятельность</w:t>
      </w:r>
      <w:r w:rsidRPr="002D2A6E">
        <w:rPr>
          <w:rFonts w:ascii="Times New Roman" w:hAnsi="Times New Roman"/>
          <w:sz w:val="28"/>
          <w:szCs w:val="28"/>
        </w:rPr>
        <w:t xml:space="preserve"> </w:t>
      </w:r>
    </w:p>
    <w:p w:rsidR="006D1F75" w:rsidRPr="002D2A6E" w:rsidRDefault="006D1F75" w:rsidP="006D1F75">
      <w:p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sz w:val="28"/>
          <w:szCs w:val="28"/>
        </w:rPr>
        <w:t>– соответствие воспитания ведущей деятельности, х</w:t>
      </w:r>
      <w:r>
        <w:rPr>
          <w:rFonts w:ascii="Times New Roman" w:hAnsi="Times New Roman"/>
          <w:sz w:val="28"/>
          <w:szCs w:val="28"/>
        </w:rPr>
        <w:t xml:space="preserve">арактерной для данного этапа, и </w:t>
      </w:r>
      <w:r w:rsidRPr="002D2A6E">
        <w:rPr>
          <w:rFonts w:ascii="Times New Roman" w:hAnsi="Times New Roman"/>
          <w:sz w:val="28"/>
          <w:szCs w:val="28"/>
        </w:rPr>
        <w:t>психологическим возможностям, связанных с возрастными особенностями старших дошкольников.</w:t>
      </w:r>
    </w:p>
    <w:p w:rsidR="006D1F75" w:rsidRPr="002D2A6E" w:rsidRDefault="006D1F75" w:rsidP="006D1F75">
      <w:pPr>
        <w:numPr>
          <w:ilvl w:val="0"/>
          <w:numId w:val="3"/>
        </w:numPr>
        <w:spacing w:after="0" w:line="240" w:lineRule="auto"/>
        <w:ind w:left="709" w:hanging="1"/>
        <w:jc w:val="both"/>
        <w:rPr>
          <w:rFonts w:ascii="Times New Roman" w:hAnsi="Times New Roman"/>
          <w:b/>
          <w:sz w:val="28"/>
          <w:szCs w:val="28"/>
        </w:rPr>
      </w:pPr>
      <w:r w:rsidRPr="002D2A6E">
        <w:rPr>
          <w:rFonts w:ascii="Times New Roman" w:hAnsi="Times New Roman"/>
          <w:b/>
          <w:sz w:val="28"/>
          <w:szCs w:val="28"/>
        </w:rPr>
        <w:t>Сохранение и развитие индивидуальности каждого ребенка.</w:t>
      </w:r>
    </w:p>
    <w:p w:rsidR="006D1F75" w:rsidRPr="002D2A6E" w:rsidRDefault="006D1F75" w:rsidP="006D1F75">
      <w:pPr>
        <w:numPr>
          <w:ilvl w:val="0"/>
          <w:numId w:val="3"/>
        </w:num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b/>
          <w:sz w:val="28"/>
          <w:szCs w:val="28"/>
        </w:rPr>
        <w:t>Динамичность:</w:t>
      </w:r>
      <w:r w:rsidRPr="002D2A6E">
        <w:rPr>
          <w:rFonts w:ascii="Times New Roman" w:hAnsi="Times New Roman"/>
          <w:sz w:val="28"/>
          <w:szCs w:val="28"/>
        </w:rPr>
        <w:t xml:space="preserve"> интеграция программы в разные виды деятельности.</w:t>
      </w:r>
    </w:p>
    <w:p w:rsidR="006D1F75" w:rsidRPr="002D2A6E" w:rsidRDefault="006D1F75" w:rsidP="006D1F75">
      <w:pPr>
        <w:numPr>
          <w:ilvl w:val="0"/>
          <w:numId w:val="3"/>
        </w:num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2D2A6E">
        <w:rPr>
          <w:rFonts w:ascii="Times New Roman" w:hAnsi="Times New Roman"/>
          <w:b/>
          <w:sz w:val="28"/>
          <w:szCs w:val="28"/>
        </w:rPr>
        <w:t xml:space="preserve">Принцип комплексности и </w:t>
      </w:r>
      <w:proofErr w:type="spellStart"/>
      <w:r w:rsidRPr="002D2A6E">
        <w:rPr>
          <w:rFonts w:ascii="Times New Roman" w:hAnsi="Times New Roman"/>
          <w:b/>
          <w:sz w:val="28"/>
          <w:szCs w:val="28"/>
        </w:rPr>
        <w:t>интегративности</w:t>
      </w:r>
      <w:proofErr w:type="spellEnd"/>
      <w:r w:rsidRPr="002D2A6E">
        <w:rPr>
          <w:rFonts w:ascii="Times New Roman" w:hAnsi="Times New Roman"/>
          <w:b/>
          <w:sz w:val="28"/>
          <w:szCs w:val="28"/>
        </w:rPr>
        <w:t>:</w:t>
      </w:r>
      <w:r w:rsidRPr="002D2A6E">
        <w:rPr>
          <w:rFonts w:ascii="Times New Roman" w:hAnsi="Times New Roman"/>
          <w:sz w:val="28"/>
          <w:szCs w:val="28"/>
        </w:rPr>
        <w:t xml:space="preserve"> решение художественно-эстетических задач в системе всего учебно-воспитательного процесса и всех видов деятельности.</w:t>
      </w:r>
    </w:p>
    <w:p w:rsidR="006D1F75" w:rsidRPr="002D2A6E" w:rsidRDefault="006D1F75" w:rsidP="006D1F75">
      <w:pPr>
        <w:spacing w:after="0" w:line="240" w:lineRule="auto"/>
        <w:ind w:left="709" w:hang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2D2A6E">
        <w:rPr>
          <w:rFonts w:ascii="Times New Roman" w:hAnsi="Times New Roman"/>
          <w:b/>
          <w:bCs/>
          <w:sz w:val="28"/>
          <w:szCs w:val="28"/>
        </w:rPr>
        <w:t>Условия реализации программы:</w:t>
      </w:r>
    </w:p>
    <w:p w:rsidR="006D1F75" w:rsidRPr="00961BD6" w:rsidRDefault="006D1F75" w:rsidP="006D1F75">
      <w:pPr>
        <w:pStyle w:val="aa"/>
        <w:numPr>
          <w:ilvl w:val="0"/>
          <w:numId w:val="4"/>
        </w:num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961BD6">
        <w:rPr>
          <w:rFonts w:ascii="Times New Roman" w:hAnsi="Times New Roman"/>
          <w:sz w:val="28"/>
          <w:szCs w:val="28"/>
        </w:rPr>
        <w:t>Построение художественно-эстетической развивающей среды в дошкольном учреждении;</w:t>
      </w:r>
    </w:p>
    <w:p w:rsidR="006D1F75" w:rsidRPr="00961BD6" w:rsidRDefault="006D1F75" w:rsidP="006D1F75">
      <w:pPr>
        <w:pStyle w:val="aa"/>
        <w:numPr>
          <w:ilvl w:val="0"/>
          <w:numId w:val="4"/>
        </w:num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961BD6">
        <w:rPr>
          <w:rFonts w:ascii="Times New Roman" w:hAnsi="Times New Roman"/>
          <w:sz w:val="28"/>
          <w:szCs w:val="28"/>
        </w:rPr>
        <w:t>готовность педагога к осуществлению художественно-эстетическому развитию детей;</w:t>
      </w:r>
    </w:p>
    <w:p w:rsidR="006D1F75" w:rsidRPr="00961BD6" w:rsidRDefault="006D1F75" w:rsidP="006D1F75">
      <w:pPr>
        <w:pStyle w:val="aa"/>
        <w:numPr>
          <w:ilvl w:val="0"/>
          <w:numId w:val="4"/>
        </w:num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961BD6">
        <w:rPr>
          <w:rFonts w:ascii="Times New Roman" w:hAnsi="Times New Roman"/>
          <w:sz w:val="28"/>
          <w:szCs w:val="28"/>
        </w:rPr>
        <w:t>личностно-ориентированное взаимодействие взрослого и ребенка в    процессе освоения программы;</w:t>
      </w:r>
    </w:p>
    <w:p w:rsidR="006D1F75" w:rsidRPr="00961BD6" w:rsidRDefault="006D1F75" w:rsidP="006D1F75">
      <w:pPr>
        <w:pStyle w:val="aa"/>
        <w:numPr>
          <w:ilvl w:val="0"/>
          <w:numId w:val="4"/>
        </w:num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961BD6">
        <w:rPr>
          <w:rFonts w:ascii="Times New Roman" w:hAnsi="Times New Roman"/>
          <w:sz w:val="28"/>
          <w:szCs w:val="28"/>
        </w:rPr>
        <w:t>постоянное общение детей с природой ближайшего окружения;</w:t>
      </w:r>
    </w:p>
    <w:p w:rsidR="006D1F75" w:rsidRPr="002D2A6E" w:rsidRDefault="006D1F75" w:rsidP="006D1F75">
      <w:pPr>
        <w:pStyle w:val="aa"/>
        <w:numPr>
          <w:ilvl w:val="0"/>
          <w:numId w:val="4"/>
        </w:numPr>
        <w:spacing w:after="0" w:line="240" w:lineRule="auto"/>
        <w:ind w:left="709" w:hanging="1"/>
        <w:jc w:val="both"/>
        <w:rPr>
          <w:sz w:val="28"/>
          <w:szCs w:val="28"/>
        </w:rPr>
      </w:pPr>
      <w:r w:rsidRPr="00961BD6">
        <w:rPr>
          <w:rFonts w:ascii="Times New Roman" w:hAnsi="Times New Roman"/>
          <w:sz w:val="28"/>
          <w:szCs w:val="28"/>
        </w:rPr>
        <w:t>активное участие родителей в воспитательном процессе</w:t>
      </w:r>
      <w:r w:rsidRPr="002D2A6E">
        <w:rPr>
          <w:sz w:val="28"/>
          <w:szCs w:val="28"/>
        </w:rPr>
        <w:t>.</w:t>
      </w:r>
    </w:p>
    <w:p w:rsidR="006D1F75" w:rsidRDefault="006D1F75" w:rsidP="006D1F75">
      <w:pPr>
        <w:pStyle w:val="23"/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</w:p>
    <w:p w:rsidR="006D1F75" w:rsidRDefault="006D1F75" w:rsidP="006D1F75">
      <w:pPr>
        <w:pStyle w:val="23"/>
        <w:spacing w:after="0" w:line="240" w:lineRule="auto"/>
        <w:ind w:left="360" w:firstLine="708"/>
        <w:jc w:val="both"/>
        <w:rPr>
          <w:rFonts w:ascii="Times New Roman" w:hAnsi="Times New Roman"/>
          <w:sz w:val="28"/>
          <w:szCs w:val="28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 w:rsidRPr="00961BD6">
        <w:rPr>
          <w:rFonts w:ascii="Times New Roman" w:hAnsi="Times New Roman"/>
          <w:b/>
          <w:sz w:val="36"/>
          <w:szCs w:val="36"/>
        </w:rPr>
        <w:t>Учебный план на 2013- 2014 год по работе с детьми старшего дошкольного возраста (5 – 6 лет)</w:t>
      </w: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6D1F75" w:rsidRDefault="006D1F75" w:rsidP="006D1F75">
      <w:pPr>
        <w:pStyle w:val="a9"/>
        <w:rPr>
          <w:rFonts w:ascii="Times New Roman" w:hAnsi="Times New Roman"/>
          <w:b/>
          <w:sz w:val="36"/>
          <w:szCs w:val="36"/>
        </w:rPr>
      </w:pPr>
    </w:p>
    <w:p w:rsidR="006D1F75" w:rsidRPr="00013A67" w:rsidRDefault="006D1F75" w:rsidP="006D1F75"/>
    <w:tbl>
      <w:tblPr>
        <w:tblStyle w:val="af4"/>
        <w:tblW w:w="10773" w:type="dxa"/>
        <w:tblInd w:w="-1026" w:type="dxa"/>
        <w:tblLook w:val="04A0"/>
      </w:tblPr>
      <w:tblGrid>
        <w:gridCol w:w="606"/>
        <w:gridCol w:w="3195"/>
        <w:gridCol w:w="2316"/>
        <w:gridCol w:w="4656"/>
      </w:tblGrid>
      <w:tr w:rsidR="006D1F75" w:rsidRPr="00A53B41" w:rsidTr="002037D7">
        <w:tc>
          <w:tcPr>
            <w:tcW w:w="606" w:type="dxa"/>
          </w:tcPr>
          <w:p w:rsidR="006D1F75" w:rsidRPr="00013A67" w:rsidRDefault="006D1F75" w:rsidP="002037D7">
            <w:pPr>
              <w:pStyle w:val="a9"/>
              <w:rPr>
                <w:rFonts w:ascii="Century" w:hAnsi="Century"/>
                <w:sz w:val="24"/>
                <w:szCs w:val="28"/>
              </w:rPr>
            </w:pPr>
            <w:r w:rsidRPr="00013A67">
              <w:rPr>
                <w:rFonts w:ascii="Century" w:hAnsi="Century"/>
                <w:sz w:val="24"/>
                <w:szCs w:val="28"/>
              </w:rPr>
              <w:lastRenderedPageBreak/>
              <w:t>№</w:t>
            </w:r>
          </w:p>
        </w:tc>
        <w:tc>
          <w:tcPr>
            <w:tcW w:w="3195" w:type="dxa"/>
          </w:tcPr>
          <w:p w:rsidR="006D1F75" w:rsidRPr="00013A67" w:rsidRDefault="006D1F75" w:rsidP="002037D7">
            <w:pPr>
              <w:pStyle w:val="a9"/>
              <w:rPr>
                <w:rFonts w:ascii="Century" w:hAnsi="Century"/>
                <w:sz w:val="24"/>
                <w:szCs w:val="28"/>
              </w:rPr>
            </w:pPr>
            <w:r w:rsidRPr="00013A67">
              <w:rPr>
                <w:rFonts w:ascii="Century" w:hAnsi="Century"/>
                <w:sz w:val="24"/>
                <w:szCs w:val="28"/>
              </w:rPr>
              <w:t>Название занятия:</w:t>
            </w:r>
          </w:p>
        </w:tc>
        <w:tc>
          <w:tcPr>
            <w:tcW w:w="2316" w:type="dxa"/>
          </w:tcPr>
          <w:p w:rsidR="006D1F75" w:rsidRPr="00013A67" w:rsidRDefault="006D1F75" w:rsidP="002037D7">
            <w:pPr>
              <w:pStyle w:val="a9"/>
              <w:rPr>
                <w:rFonts w:ascii="Century" w:hAnsi="Century"/>
                <w:sz w:val="24"/>
                <w:szCs w:val="28"/>
              </w:rPr>
            </w:pPr>
            <w:r w:rsidRPr="00013A67">
              <w:rPr>
                <w:rFonts w:ascii="Century" w:hAnsi="Century"/>
                <w:sz w:val="24"/>
                <w:szCs w:val="28"/>
              </w:rPr>
              <w:t>Тема:</w:t>
            </w:r>
          </w:p>
        </w:tc>
        <w:tc>
          <w:tcPr>
            <w:tcW w:w="4656" w:type="dxa"/>
          </w:tcPr>
          <w:p w:rsidR="006D1F75" w:rsidRPr="00013A67" w:rsidRDefault="006D1F75" w:rsidP="002037D7">
            <w:pPr>
              <w:pStyle w:val="a9"/>
              <w:rPr>
                <w:rFonts w:ascii="Century" w:hAnsi="Century"/>
                <w:sz w:val="24"/>
                <w:szCs w:val="28"/>
              </w:rPr>
            </w:pPr>
            <w:r w:rsidRPr="00013A67">
              <w:rPr>
                <w:rFonts w:ascii="Century" w:hAnsi="Century"/>
                <w:sz w:val="24"/>
                <w:szCs w:val="28"/>
              </w:rPr>
              <w:t>Задачи:</w:t>
            </w:r>
          </w:p>
        </w:tc>
      </w:tr>
      <w:tr w:rsidR="006D1F75" w:rsidRPr="00A53B4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сюжетное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Веселое лето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(коллективный альбом)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Создать условия отражения в рисунке летних впечатлений. Учить рисовать простые сюжеты, передавая движение человека. Вовлекать детей в коллективный разговор, в игровое и речевое взаимодействие со сверстниками. Подводить к описанию изображений на рисунках.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20-21</w:t>
            </w:r>
          </w:p>
        </w:tc>
      </w:tr>
      <w:tr w:rsidR="006D1F75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2.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предметная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Наши любимые игрушки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Учить детей лепить игрушки, передавая характерные особенности их внешнего вида (форму, цвет и соотношение частей). Учить планировать работу – отбирать нужное количество материала. Определять способ лепки. Инициировать свободные высказывания детей на темы из личного опыта (описывать игрушки).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22-23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</w:p>
        </w:tc>
      </w:tr>
      <w:tr w:rsidR="006D1F75" w:rsidRPr="00A53B4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3.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Аппликация силуэтная с элементами рисования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Цветные ладошки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(фантазийные композиции)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Познакомить с возможностью создания образов, символов и эмблем на основе одинаковых элементов. Формировать умение вырезать изображение по сложному контуру (кисть руки). Вызвать интерес к собственной руке. Развивать воображение.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24-25</w:t>
            </w:r>
          </w:p>
        </w:tc>
      </w:tr>
      <w:tr w:rsidR="006D1F75" w:rsidRPr="00A53B4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4.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Деревья в нашем парке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Учить рисовать лиственные деревья, передавая характерные особенности строения ствола и кроны (береза, дуб, ива, осина), цвета; развивать технические навыки в рисовании карандашами, красками и другими материалами.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Совершенствовать изобразительные умения и развивать способности к созданию выразительных образов, используя различные средства изображения.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32-33</w:t>
            </w:r>
          </w:p>
        </w:tc>
      </w:tr>
      <w:tr w:rsidR="006D1F75" w:rsidRPr="00A53B4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предметная из соленого теста или заварного теста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Осенний натюрморт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Учить детей создавать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оъемные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композици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>и(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>натюрморты) из соленого теста. Совершенствовать изобразительную техник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>у(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>самостоятельно выбирать способ и приемы лепки). Развивать композиционные умения – размещать несколько объектов, создавая гармоничную композицию (крупные в центре или на переднем плане, мелкие сверху или сбоку).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40-41</w:t>
            </w:r>
          </w:p>
        </w:tc>
      </w:tr>
      <w:tr w:rsidR="006D1F75" w:rsidRPr="00A53B4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6.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Аппликация из осенних листьев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Осенние картины (портреты, сюжеты и букеты)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Учить детей создавать сюжетные композиции из природного материала – засушенных листьев, лепестков, семян; развивать чувство цвета и композиции. Воспитывать интерес и бережное отношение к природе, вызвать желание сохранять её красоту в аранжировках и флористических композициях.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56-57</w:t>
            </w:r>
          </w:p>
        </w:tc>
      </w:tr>
      <w:tr w:rsidR="006D1F75" w:rsidRPr="00A53B4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7.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из глины по мотивам народных игрушек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Лошадки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(веселая карусель)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Уточнить представление детей о специфике дымковской игрушки: из чего, как, кем сделана; как украшена (оформлена); какая по характеру 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веселая, праздничная). Познакомить детей с многообразием игрушек и спецификой декора – характерными элементами и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цветосочетаниями. Создать условия для творчества детей по мотивам дымковской игрушки. Формировать обобщенные способы создания образов (лепка фигурок животных на основе цилиндра).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60-61</w:t>
            </w:r>
          </w:p>
        </w:tc>
      </w:tr>
      <w:tr w:rsidR="006D1F75" w:rsidRPr="00A53B4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Декоративное рисование на объёмной форме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Нарядные лошадки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(оформление вылепленных игрушек)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Инициировать декоративное оформление вылепленных фигурок – украшать элементами декоративной росписи (кругами, пятнами, точками, прямыми линиями и штрихами). Обратить внимание на зависимость узора от формы изделия. Совершенствовать технику рисования гуашевыми красками – рисовать кончиком кисти на объёмной форме, поворачивая и рассматривая её со всех сторон. Воспитывать интерес и эстетическое отношение к народному искусству.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62-63</w:t>
            </w:r>
          </w:p>
        </w:tc>
      </w:tr>
      <w:tr w:rsidR="006D1F75" w:rsidRPr="00681466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9.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Аппликация обрывная с элементами декоративного рисования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Золотые березы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Вызвать у детей интерес к изображению осенней березы по мотивам лирического стихотворения. Учить сочетать разные изобразительные техники для передачи характерных особенностей золотой кроны (аппликация) и стройного белоснежного ствола с тонкими гибкими ветками (аппликация и рисование). Совершенствовать технические умения. Развивать чувство цвета и композиции.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68-69</w:t>
            </w:r>
          </w:p>
        </w:tc>
      </w:tr>
      <w:tr w:rsidR="006D1F75" w:rsidRPr="00681466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10.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– экспериментирование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с художественными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материалами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Пернатые, мохнатые, колючие…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Вызвать интерес к экспериментированию с пластическими материалами и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художественными инструментами для передачи особенностей покрытия тела разных животных (перья, шерсть, колючки, чешуя). Инициировать поиск изобразительно-выразительных средств (процарапывание, обработка тканью грубой фактуры, прокалывание, отпечатки). Совершенствовать технику скульптурной лепки.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70-71</w:t>
            </w:r>
          </w:p>
        </w:tc>
      </w:tr>
      <w:tr w:rsidR="006D1F75" w:rsidRPr="00681466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- экспериментирование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Чудесные превращения кляксы (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>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Создать условия для свободного экспериментирования с разными материалами и инструментами (художественными и бытовыми). Показать новые способы получения абстрактных изображений (клякс). Вызвать интерес к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опредмечиванию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и «оживлению» необычных форм (клякс). Развивать творческое воображение.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80-81</w:t>
            </w:r>
          </w:p>
        </w:tc>
      </w:tr>
      <w:tr w:rsidR="006D1F75" w:rsidRPr="00681466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12.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декоративное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Расписные ткани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Учить детей рисовать узоры по замыслу, заполняя все пространство листа бумаги 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>рисовать  «ткань» ), находить красивые сочетания красок в зависимости от фона; использовать в своем творчестве элементы декоративно-прикладного искусства (растительные, зооморфные, геометрические). Совершенствовать технические навыки рисования кистью (рисовать кончиком кисти или всем ворсом, свободно двигать в разных направлениях).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84-85</w:t>
            </w:r>
          </w:p>
        </w:tc>
      </w:tr>
      <w:tr w:rsidR="006D1F75" w:rsidRPr="00E7705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13.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Лепка из пластилина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или соленого теста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 xml:space="preserve">Снежный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кролик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 xml:space="preserve">Продолжать учить детей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создавать выразительные лепные образы конструктивным способом. Пояснить связь между пластической формой и способом лепки. Учить планировать свою работу: задумывать образ. Делить материал на нужное количество частей разной величины, лепить последовательно, начиная с крупных деталей. Показать приемы оформления вылепленной фигурки дополнительными элементами. Развивать глазомер, чувство формы и пропорций.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88-89</w:t>
            </w:r>
          </w:p>
        </w:tc>
      </w:tr>
      <w:tr w:rsidR="006D1F75" w:rsidRPr="00E7705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Аппликация из фольги и фантиков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Звездочки танцуют (зимнее окошко)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Учить детей вырезать звездочки из красивых фантиков и фольги; совершенствовать технику вырезывания из бумаги, сложенной дважды по диагонали. Вызвать у детей желание создать коллективную композицию из вырезанных звездочек и нарисованных снежинок для интерьера группы; поддерживать стремление самостоятельно комбинировать знакомые техники аппликации (сочетать симметричную и накладную). Формировать композиционные умения (прикладывать снежинки и звездочки к фону, передвигать в поисках наиболее удачного расположения).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96-97</w:t>
            </w:r>
          </w:p>
        </w:tc>
      </w:tr>
      <w:tr w:rsidR="006D1F75" w:rsidRPr="00E7705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15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Моделирование новогодних игрушек из ваты и бумаги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Снегири и яблочки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Показать возможность лепки из ваты в сравнении с техникой папье-маше. Расширить представление детей о способах создания пластичных образов. Учить 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выбирать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и грамотно сочетать разные изобразительные техники при создании одной поделки (лепка, аппликация, рисование). Развивать восприятие объемных форм в трехмерном пространстве. Вызвать желание украсить новогоднюю ёлку своими руками.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98-99</w:t>
            </w:r>
          </w:p>
        </w:tc>
      </w:tr>
      <w:tr w:rsidR="006D1F75" w:rsidRPr="00E7705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из соленого теста (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>)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Звонкие колокольчики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Учить детей создавать объемные полые поделки из соленого теста. Совершенствовать изобразительную технику – учить лепить колокольчик из шара путем вдавливания и моделирования формы. Показать разные приемы оформления лепных фигурок – выкладывание орнамента из бусин и пуговиц, нанесение узора стекой, штампование (печатание) декора колпачками фломастеров. Синхронизировать работу обеих рук. Развивать чувство формы, пропорций; воспитывать аккуратность.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104-105</w:t>
            </w:r>
          </w:p>
        </w:tc>
      </w:tr>
      <w:tr w:rsidR="006D1F75" w:rsidRPr="00E7705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17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с элементами аппликации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Начинается январь, открываем календарь…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Учить детей составлять гармоничные цветовые композиции, передавая впечатления о разных временах года. Создавать выразительный образ дерева, в соответствии с сезонными изменениями в природе. Упражнять в технике рисования гуашевыми красками: смешивать разные краски. 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 xml:space="preserve">Получая «зимние», «весенние», «летние» и «осенние» цвета и оттенки (голубой, розовой, сиреневый), свободно двигать кистью в разных направлениях, рисовать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кончиком кисти и всем ворсом.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Вызвать интерес к работе в парах, желание создать самодельный календарь. Развивать чувство цвета и композиции.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106-107</w:t>
            </w:r>
          </w:p>
        </w:tc>
      </w:tr>
      <w:tr w:rsidR="006D1F75" w:rsidRPr="00E7705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Аппликация с элементами рисования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Заснеженный дом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Учить детей создавать выразительный образ заснеженного дома, творчески применяя разные техники аппликации 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симметричная, обрывная, накладная). Расширять спектр технических приемов обрывной аппликации (разрывание, обрывание,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выщипывание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сминание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>) и показать её изобразительно-выразительные возможности. Развивать чувство формы и композиции.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112-113</w:t>
            </w:r>
          </w:p>
        </w:tc>
      </w:tr>
      <w:tr w:rsidR="006D1F75" w:rsidRPr="00E7705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19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сюжетная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Зимние забавы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Учить составлять коллективную сюжетную композицию из вылепленных фигурок, передавая взаимоотношения между ними. Закрепить способ лепки в стилистике народной игрушки – из цилиндра (валика), надрезанного с двух концов. Продолжать учить передавать несложные движения (наклон и поворот туловища, сгибание рук, перемещение ног). Анализировать особенности фигуры человека, соотносить части по величине и пропорциям. Учить детей анализировать простейшие схемы (фигурки человечков в разных позах); создавать на основе прочитанной информации выразительный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динамичный образ и передавать в лепке заданное движение. Развивать глазомер, синхронизировать работу обеих рук.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114-115</w:t>
            </w:r>
          </w:p>
        </w:tc>
      </w:tr>
      <w:tr w:rsidR="006D1F75" w:rsidRPr="003A79A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по замыслу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Веселый клоун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 ( с передачей мимики и движения)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Учить рисовать фигуру человека в движении, показывая изменения внешнего вида (формы пропорций) в связи с передачей несложных движений. Вызвать интерес к поиску и передаче доступными графическими средствами характерных деталей, делающих изображение выразительным, образным. Подбирать контрастное цветосочетание в соответствии с содержанием и характером образа.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120-121</w:t>
            </w:r>
          </w:p>
        </w:tc>
      </w:tr>
      <w:tr w:rsidR="006D1F75" w:rsidRPr="003A79A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21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из бумажной массы (папье-маше)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proofErr w:type="spellStart"/>
            <w:r>
              <w:rPr>
                <w:rFonts w:ascii="Century" w:hAnsi="Century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в муравейнике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Познакомить детей с новой техникой создания объёмных образов – папье-маше (лепкой из бумажной массы). Учить лепить мелких животных (насекомых), передавая характерные особенности строения и окраски. Показать возможность сочетания разных материалов для создания мелких деталей 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для усиков использовать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проволку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>, спички, зубочистки; для глазок – бисер, пуговички). Развивать согласованность в работе глаз и рук. Воспитывать интерес к природе.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128-129</w:t>
            </w:r>
          </w:p>
        </w:tc>
      </w:tr>
      <w:tr w:rsidR="006D1F75" w:rsidRPr="003A79A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22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с опорой на фотографию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Папин портрет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Учить рисовать мужской портрет. Стараясь передавать особенности внешнего вида, характер и настроение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конкретного человека (папы, дедушки, брата, дяди). Вызвать интерес к поиску изобразительно-выразительных средств, позволяющих раскрыть образ более полно, точно, индивидуально. Продолжать знакомство с видами и жанрами изобразительного искусства (портрет).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136-137</w:t>
            </w:r>
          </w:p>
        </w:tc>
      </w:tr>
      <w:tr w:rsidR="006D1F75" w:rsidRPr="003A79A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предметная из глины или солёного теста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Кружка для папы.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Вызвать у детей интерес к изготовлению подарков папам своими руками. Учить лепить посуду конструктивным способом, точно передавая форму, величину и пропорции в соответствии с назначением предмета. Формировать интерес к истории своей страны и семьи. Воспитывать заботливое отношение к близким людям.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140-141</w:t>
            </w:r>
          </w:p>
        </w:tc>
      </w:tr>
      <w:tr w:rsidR="006D1F75" w:rsidRPr="003A79A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24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Аппликация коллективная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Весенний букет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(настенная открытка, этикет поздравлений)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proofErr w:type="gramStart"/>
            <w:r>
              <w:rPr>
                <w:rFonts w:ascii="Century" w:hAnsi="Century"/>
                <w:sz w:val="28"/>
                <w:szCs w:val="28"/>
              </w:rPr>
              <w:t>Учить детей вырезать цветы (венчики тюльпанов) и листья из бумажных квадратов и прямоугольников, сложенных пополам; показать разные приемы декорирования цветка (накладная аппликация, раздвижение.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>Мозаика, прорисовка пятнышек и прожилок); создавать коллективную композицию из отдельных элементов; развивать чувство цвета и композиции.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Познакомить с этикетом поздравлений. Воспитывать желание порадовать мам и поздравить их с праздником открыткой, сделанной своими руками.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146-147</w:t>
            </w:r>
          </w:p>
        </w:tc>
      </w:tr>
      <w:tr w:rsidR="006D1F75" w:rsidRPr="003A79A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25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Рисование -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экспериментирование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 xml:space="preserve">Солнечный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цвет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 xml:space="preserve">Вызвать интерес к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 xml:space="preserve">экспериментальному (опытному) освоению цвета. 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>Расширить цветовую палитру – показать способы получения «солнечных» оттенков (желтый, золотой, янтарный, медный, огненный, рыжий…).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Развивать воображение. Активизировать словарь качественными прилагательными, обозначающими цвета и оттенки. Воспитывать самостоятельность, инициативность.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154-155</w:t>
            </w:r>
          </w:p>
        </w:tc>
      </w:tr>
      <w:tr w:rsidR="006D1F75" w:rsidRPr="003A79AF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декоративная по мотивам народной пластики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Водоноски у колодца.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Продолжать знакомство детей с дымковской игрушкой как видом народного декоративно-прикладного искусства для обогащения зрительных </w:t>
            </w:r>
            <w:proofErr w:type="gramStart"/>
            <w:r>
              <w:rPr>
                <w:rFonts w:ascii="Century" w:hAnsi="Century"/>
                <w:sz w:val="28"/>
                <w:szCs w:val="28"/>
              </w:rPr>
              <w:t>впечатлении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>, формирования эстетического вкуса. Создавать условия для творчества детей по мотивам дымковской игрушки. Показать обобщенный способ лепки женской фигурки на основе юбки-колокола (полого конуса). Закрепить представление о характерных элементах декора и традиционных цветосочетаниях.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160-161</w:t>
            </w:r>
          </w:p>
        </w:tc>
      </w:tr>
      <w:tr w:rsidR="006D1F75" w:rsidRPr="002D096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27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декоративное на объемной форме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Водоноски – франтихи (оформление вылепленных игрушек)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Инициировать декоративное оформление вылепленных фигурок – украшать элементами декоративной росписи (кругами, пятнами, точками, прямыми линиями и штрихами) по мотивам дымковской игрушки. Обратить внимание на зависимость узора от формы изделия. Совершенствовать технику рисования кончиком кисти на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объемной форме, поворачивая и рассматривая её со всех сторон. Воспитывать интерес и эстетическое отношение к народному искусству.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164-165</w:t>
            </w:r>
          </w:p>
        </w:tc>
      </w:tr>
      <w:tr w:rsidR="006D1F75" w:rsidRPr="002D096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Аппликация с элементами рисования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Нежные подснежники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Учить детей воплощать в художественной форме свое представление о первоцветах (подснежники, пролески). Совершенствовать аппликативную технику – составлять аппликативный цветок из отдельных элементов, стараясь передать особенности внешнего вида растения. Формировать композиционные умения, Развивать чувство формы цвета. Воспитывать бережное отношение к природе.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170-171</w:t>
            </w:r>
          </w:p>
        </w:tc>
      </w:tr>
      <w:tr w:rsidR="006D1F75" w:rsidRPr="002D096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29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- экспериментирование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« Я рисую море…»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Вызвать интерес к созданию образа моря различными нетрадиционными техниками. Создать условия для экспериментирования с разными художественными материалами и инструментами. Развивать воображение, чувство ритма и композиции; создать условия для творческого применения освоенных умений; учить детей договариваться и планировать коллективную работу.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172-173</w:t>
            </w:r>
          </w:p>
        </w:tc>
      </w:tr>
      <w:tr w:rsidR="006D1F75" w:rsidRPr="002D096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30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коллективная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Плавают по морю киты и кашалоты…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proofErr w:type="gramStart"/>
            <w:r>
              <w:rPr>
                <w:rFonts w:ascii="Century" w:hAnsi="Century"/>
                <w:sz w:val="28"/>
                <w:szCs w:val="28"/>
              </w:rPr>
              <w:t xml:space="preserve">Продолжить освоение рельефной лепки: создавать уплощенные фигуры морских жителей (кит, дельфин, акула), прикреплять к фону (основе), украшать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налепами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контррельефными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(прорезными) рисунками; ориентировать на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поиск гармоничных сочетаний разных форм (туловище конусом + несколько вариантов хвоста и плавников) и развивать комбинаторные способности; совершенствовать умение оформлять поделки; вызвать интерес к раскрытию этой темы в других видах художественной деятельности.</w:t>
            </w:r>
            <w:proofErr w:type="gramEnd"/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180-181</w:t>
            </w:r>
          </w:p>
        </w:tc>
      </w:tr>
      <w:tr w:rsidR="006D1F75" w:rsidRPr="002D096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Аппликация из цветной бумаги или ткани (коллективная)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Наш аквариум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Учить детей составлять гармоничные образы рыбок из отдельных элементов (кругов, овалов, треугольников). Активизировать способы вырезывания кругов и овалов – из квадратов или прямоугольников путем закругления углов. Развивать комбинаторные и композиционные умения: составлять варианты изображений (рыбок) из нескольких частей, красиво размещать на композиционной основе (аквариум круглой или прямоугольной формы). Обогащать опыт сотрудничества и сотворчества при создании коллективной композиции.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194-195</w:t>
            </w:r>
          </w:p>
        </w:tc>
      </w:tr>
      <w:tr w:rsidR="006D1F75" w:rsidRPr="002D096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32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на камешках по замыслу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Превращения камешков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Учить детей создавать художественные образы на основе природных форм (камешков). Познакомить с разными приемами рисования на камешках  разной формы. Совершенствовать изобразительную технику (выбирать художественные материалы в соответствии с поставленной задачей и реализуемым замыслом).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>Развивать воображение.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190-191</w:t>
            </w:r>
          </w:p>
        </w:tc>
      </w:tr>
      <w:tr w:rsidR="006D1F75" w:rsidRPr="002D096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lastRenderedPageBreak/>
              <w:t>33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Лепка сюжетная коллективная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Мы на луг ходили, мы лужок лепили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proofErr w:type="gramStart"/>
            <w:r>
              <w:rPr>
                <w:rFonts w:ascii="Century" w:hAnsi="Century"/>
                <w:sz w:val="28"/>
                <w:szCs w:val="28"/>
              </w:rPr>
              <w:t>Учить детей лепить по выбору луговые растения (ромашку, василёк, одуванчик, колокольчик, землянику, злаки, травы) и насекомых (бабочек, жуков, пчел, стрекоз), передавая характерные особенности их строения и окраски; придавая поделке устойчивость (укреплять на подставке или каркасе из деревянных или пластиковых палочек, трубочек, зубочисток, проволоки).</w:t>
            </w:r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Формировать коммуникативные навыки. Развивать наблюдательность. Воспитывать интерес к живой природе.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200-201</w:t>
            </w:r>
          </w:p>
        </w:tc>
      </w:tr>
      <w:tr w:rsidR="006D1F75" w:rsidRPr="002D096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34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- экспериментирование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Зеленый май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(краски весны)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Вызвать интерес к экспериментальному (опытному) освоению цвета. Развивать чувство цвета. Воспитывать самостоятельность, инициативность.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196-197</w:t>
            </w:r>
          </w:p>
        </w:tc>
      </w:tr>
      <w:tr w:rsidR="006D1F75" w:rsidRPr="002D096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35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Аппликация силуэтная симметричная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Нарядные бабочки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Учить детей вырезать силуэты бабочек из бумажных квадратов или прямоугольников, сложенных пополам, и украшать по своему желанию графическими или аппликативными средствами; показать варианты формы и декора крылышек бабочек; развивать чувство формы и ритма.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204-205</w:t>
            </w:r>
          </w:p>
        </w:tc>
      </w:tr>
      <w:tr w:rsidR="006D1F75" w:rsidRPr="002D0961" w:rsidTr="002037D7">
        <w:tc>
          <w:tcPr>
            <w:tcW w:w="60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36</w:t>
            </w:r>
          </w:p>
        </w:tc>
        <w:tc>
          <w:tcPr>
            <w:tcW w:w="3195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Рисование – фантазирование с элементами детского дизайна</w:t>
            </w:r>
          </w:p>
        </w:tc>
        <w:tc>
          <w:tcPr>
            <w:tcW w:w="231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Чем пахнет лето?</w:t>
            </w:r>
          </w:p>
        </w:tc>
        <w:tc>
          <w:tcPr>
            <w:tcW w:w="4656" w:type="dxa"/>
          </w:tcPr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Вызвать интерес к созданию выразительных образов природы. Инициировать поиск адекватных изобразительно-выразительных средств. </w:t>
            </w:r>
            <w:r>
              <w:rPr>
                <w:rFonts w:ascii="Century" w:hAnsi="Century"/>
                <w:sz w:val="28"/>
                <w:szCs w:val="28"/>
              </w:rPr>
              <w:lastRenderedPageBreak/>
              <w:t xml:space="preserve">Обогатить 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межсенсорные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 xml:space="preserve"> связи (</w:t>
            </w:r>
            <w:proofErr w:type="spellStart"/>
            <w:r>
              <w:rPr>
                <w:rFonts w:ascii="Century" w:hAnsi="Century"/>
                <w:sz w:val="28"/>
                <w:szCs w:val="28"/>
              </w:rPr>
              <w:t>цвет+форма+запах</w:t>
            </w:r>
            <w:proofErr w:type="spellEnd"/>
            <w:r>
              <w:rPr>
                <w:rFonts w:ascii="Century" w:hAnsi="Century"/>
                <w:sz w:val="28"/>
                <w:szCs w:val="28"/>
              </w:rPr>
              <w:t>). Готовить руку к письму – учить проводить волнистые линии – графические символы запахов. Воспитывать интерес к природе, желание познавать, исследовать и отражать полученные впечатления в собственном творчестве.</w:t>
            </w:r>
          </w:p>
          <w:p w:rsidR="006D1F75" w:rsidRDefault="006D1F75" w:rsidP="002037D7">
            <w:pPr>
              <w:pStyle w:val="a9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И.А.Лыкова </w:t>
            </w:r>
            <w:proofErr w:type="spellStart"/>
            <w:proofErr w:type="gramStart"/>
            <w:r>
              <w:rPr>
                <w:rFonts w:ascii="Century" w:hAnsi="Century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Century" w:hAnsi="Century"/>
                <w:sz w:val="28"/>
                <w:szCs w:val="28"/>
              </w:rPr>
              <w:t xml:space="preserve"> 206-207</w:t>
            </w:r>
          </w:p>
        </w:tc>
      </w:tr>
    </w:tbl>
    <w:p w:rsidR="006D1F75" w:rsidRPr="003E1772" w:rsidRDefault="006D1F75" w:rsidP="006D1F75">
      <w:pPr>
        <w:pStyle w:val="a9"/>
        <w:ind w:left="-1134"/>
        <w:rPr>
          <w:rFonts w:ascii="Century" w:hAnsi="Century"/>
          <w:sz w:val="28"/>
          <w:szCs w:val="28"/>
        </w:rPr>
      </w:pPr>
    </w:p>
    <w:p w:rsidR="006D1F75" w:rsidRPr="00961BD6" w:rsidRDefault="006D1F75" w:rsidP="006D1F75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2C2362" w:rsidRDefault="002C2362" w:rsidP="006D1F75">
      <w:pPr>
        <w:pStyle w:val="a9"/>
      </w:pPr>
    </w:p>
    <w:sectPr w:rsidR="002C2362" w:rsidSect="00961B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2077"/>
    <w:multiLevelType w:val="hybridMultilevel"/>
    <w:tmpl w:val="4F3637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F32C9"/>
    <w:multiLevelType w:val="multilevel"/>
    <w:tmpl w:val="C5F025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DE44A38"/>
    <w:multiLevelType w:val="hybridMultilevel"/>
    <w:tmpl w:val="C1D21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70E94"/>
    <w:multiLevelType w:val="hybridMultilevel"/>
    <w:tmpl w:val="0E841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F75"/>
    <w:rsid w:val="00092AE7"/>
    <w:rsid w:val="000C74E7"/>
    <w:rsid w:val="000E1D07"/>
    <w:rsid w:val="002C2362"/>
    <w:rsid w:val="002E0D3C"/>
    <w:rsid w:val="00444F9F"/>
    <w:rsid w:val="00457627"/>
    <w:rsid w:val="00611D2F"/>
    <w:rsid w:val="006D1F75"/>
    <w:rsid w:val="00701A86"/>
    <w:rsid w:val="00745D0D"/>
    <w:rsid w:val="007624CA"/>
    <w:rsid w:val="00903E1A"/>
    <w:rsid w:val="00966A06"/>
    <w:rsid w:val="00A05574"/>
    <w:rsid w:val="00A974D0"/>
    <w:rsid w:val="00AF5D6B"/>
    <w:rsid w:val="00CA2A0D"/>
    <w:rsid w:val="00E31604"/>
    <w:rsid w:val="00EA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75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3160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0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0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0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0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0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0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0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0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60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3160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60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160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160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316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316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160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160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3160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160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160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160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31604"/>
    <w:rPr>
      <w:b/>
      <w:bCs/>
    </w:rPr>
  </w:style>
  <w:style w:type="character" w:styleId="a8">
    <w:name w:val="Emphasis"/>
    <w:uiPriority w:val="20"/>
    <w:qFormat/>
    <w:rsid w:val="00E3160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3160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316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160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160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316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31604"/>
    <w:rPr>
      <w:i/>
      <w:iCs/>
    </w:rPr>
  </w:style>
  <w:style w:type="character" w:styleId="ad">
    <w:name w:val="Subtle Emphasis"/>
    <w:uiPriority w:val="19"/>
    <w:qFormat/>
    <w:rsid w:val="00E31604"/>
    <w:rPr>
      <w:i/>
      <w:iCs/>
    </w:rPr>
  </w:style>
  <w:style w:type="character" w:styleId="ae">
    <w:name w:val="Intense Emphasis"/>
    <w:uiPriority w:val="21"/>
    <w:qFormat/>
    <w:rsid w:val="00E3160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31604"/>
    <w:rPr>
      <w:smallCaps/>
    </w:rPr>
  </w:style>
  <w:style w:type="character" w:styleId="af0">
    <w:name w:val="Intense Reference"/>
    <w:uiPriority w:val="32"/>
    <w:qFormat/>
    <w:rsid w:val="00E31604"/>
    <w:rPr>
      <w:b/>
      <w:bCs/>
      <w:smallCaps/>
    </w:rPr>
  </w:style>
  <w:style w:type="character" w:styleId="af1">
    <w:name w:val="Book Title"/>
    <w:basedOn w:val="a0"/>
    <w:uiPriority w:val="33"/>
    <w:qFormat/>
    <w:rsid w:val="00E3160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31604"/>
    <w:pPr>
      <w:outlineLvl w:val="9"/>
    </w:pPr>
  </w:style>
  <w:style w:type="paragraph" w:styleId="af3">
    <w:name w:val="Normal (Web)"/>
    <w:basedOn w:val="a"/>
    <w:unhideWhenUsed/>
    <w:rsid w:val="006D1F75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6D1F7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D1F75"/>
    <w:rPr>
      <w:rFonts w:ascii="Calibri" w:eastAsia="Times New Roman" w:hAnsi="Calibri" w:cs="Times New Roman"/>
      <w:lang w:val="ru-RU" w:eastAsia="ru-RU" w:bidi="ar-SA"/>
    </w:rPr>
  </w:style>
  <w:style w:type="table" w:styleId="af4">
    <w:name w:val="Table Grid"/>
    <w:basedOn w:val="a1"/>
    <w:uiPriority w:val="59"/>
    <w:rsid w:val="006D1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4343</Words>
  <Characters>24759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2014-02-10T10:23:00Z</dcterms:created>
  <dcterms:modified xsi:type="dcterms:W3CDTF">2014-02-10T10:30:00Z</dcterms:modified>
</cp:coreProperties>
</file>