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B" w:rsidRDefault="00A101F5" w:rsidP="009C1B2B">
      <w:pPr>
        <w:rPr>
          <w:rFonts w:ascii="Times New Roman" w:hAnsi="Times New Roman" w:cs="Times New Roman"/>
          <w:sz w:val="24"/>
          <w:szCs w:val="24"/>
        </w:rPr>
      </w:pPr>
      <w:r w:rsidRPr="009C1B2B">
        <w:rPr>
          <w:rFonts w:ascii="Times New Roman" w:hAnsi="Times New Roman" w:cs="Times New Roman"/>
          <w:sz w:val="24"/>
          <w:szCs w:val="24"/>
        </w:rPr>
        <w:t xml:space="preserve"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процессу.  </w:t>
      </w:r>
    </w:p>
    <w:p w:rsidR="009C1B2B" w:rsidRDefault="00A101F5" w:rsidP="009C1B2B">
      <w:pPr>
        <w:rPr>
          <w:rFonts w:ascii="Times New Roman" w:hAnsi="Times New Roman" w:cs="Times New Roman"/>
          <w:sz w:val="24"/>
          <w:szCs w:val="24"/>
        </w:rPr>
      </w:pPr>
      <w:r w:rsidRPr="009C1B2B">
        <w:rPr>
          <w:rFonts w:ascii="Times New Roman" w:hAnsi="Times New Roman" w:cs="Times New Roman"/>
          <w:sz w:val="24"/>
          <w:szCs w:val="24"/>
        </w:rPr>
        <w:t xml:space="preserve"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 </w:t>
      </w:r>
    </w:p>
    <w:p w:rsidR="009C1B2B" w:rsidRDefault="00A101F5" w:rsidP="009C1B2B">
      <w:pPr>
        <w:rPr>
          <w:rFonts w:ascii="Times New Roman" w:hAnsi="Times New Roman" w:cs="Times New Roman"/>
          <w:sz w:val="24"/>
          <w:szCs w:val="24"/>
        </w:rPr>
      </w:pPr>
      <w:r w:rsidRPr="009C1B2B">
        <w:rPr>
          <w:rFonts w:ascii="Times New Roman" w:hAnsi="Times New Roman" w:cs="Times New Roman"/>
          <w:sz w:val="24"/>
          <w:szCs w:val="24"/>
        </w:rPr>
        <w:t>Новые современные технологии и методики, являются важным фактором обогащения интеллектуального и эмоционального развития ребенка, катализатором развития его творческих способностей.</w:t>
      </w:r>
      <w:r w:rsidR="009C1B2B" w:rsidRPr="009C1B2B">
        <w:rPr>
          <w:rFonts w:ascii="Times New Roman" w:hAnsi="Times New Roman" w:cs="Times New Roman"/>
          <w:sz w:val="24"/>
          <w:szCs w:val="24"/>
        </w:rPr>
        <w:t xml:space="preserve"> </w:t>
      </w:r>
      <w:r w:rsidRPr="009C1B2B">
        <w:rPr>
          <w:rFonts w:ascii="Times New Roman" w:hAnsi="Times New Roman" w:cs="Times New Roman"/>
          <w:sz w:val="24"/>
          <w:szCs w:val="24"/>
        </w:rPr>
        <w:t>В последние годы наблюдается тенденция к увеличению количества детей с речевыми нарушениями. В работе с данной категорией детей недостаточно использовать традиционные методики коррекционной работы. В связи с этим логопеды ищут новые подходы, технологии и приёмы для устранения недостатков речи.</w:t>
      </w:r>
      <w:r w:rsidR="009C1B2B" w:rsidRPr="009C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2B" w:rsidRDefault="007450CF" w:rsidP="009C1B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1B2B">
        <w:rPr>
          <w:rFonts w:ascii="Times New Roman" w:hAnsi="Times New Roman" w:cs="Times New Roman"/>
          <w:color w:val="000000"/>
          <w:sz w:val="24"/>
          <w:szCs w:val="24"/>
        </w:rPr>
        <w:t>Хорошо развитая речь ребенка дошкольного возраста является важным условием успешного обучение в школе. На с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егодняшний день в моём арсенале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обширный практический материал, применение которого способствует эффективному р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ечевому развитию ребенка. На мой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взгляд, любой практический материал можно условно разделить на две группы: во-первых, помогающий непосредственному речевому развитию ребенка и, во-вто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рых,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опосредованный, к которому относятся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нетрадици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онные лог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опедические технологии. Это: логопедический массаж, ме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тодика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пальцевого массажа, </w:t>
      </w:r>
      <w:proofErr w:type="spellStart"/>
      <w:r w:rsidRPr="009C1B2B">
        <w:rPr>
          <w:rFonts w:ascii="Times New Roman" w:hAnsi="Times New Roman" w:cs="Times New Roman"/>
          <w:color w:val="000000"/>
          <w:sz w:val="24"/>
          <w:szCs w:val="24"/>
        </w:rPr>
        <w:t>Су-Джок</w:t>
      </w:r>
      <w:proofErr w:type="spellEnd"/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те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рапия, музыкотерапия, </w:t>
      </w:r>
      <w:proofErr w:type="spellStart"/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нетрадиционные методы в коррекционной педагогике.</w:t>
      </w:r>
    </w:p>
    <w:p w:rsidR="009C1B2B" w:rsidRDefault="009C1B2B" w:rsidP="009C1B2B">
      <w:pPr>
        <w:rPr>
          <w:rFonts w:ascii="Times New Roman" w:hAnsi="Times New Roman" w:cs="Times New Roman"/>
          <w:sz w:val="24"/>
          <w:szCs w:val="24"/>
        </w:rPr>
      </w:pPr>
      <w:r w:rsidRPr="009C1B2B">
        <w:rPr>
          <w:rFonts w:ascii="Times New Roman" w:hAnsi="Times New Roman" w:cs="Times New Roman"/>
          <w:sz w:val="24"/>
          <w:szCs w:val="24"/>
        </w:rPr>
        <w:t xml:space="preserve"> 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>Массаж давно занял проч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ную позицию в коррекционной работе учителей-лого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педов, поэтому рекомендации, относящиеся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 к массажу, скорее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всего, могут служить просто памяткой. Развитие мелкой моторики у детей как одно из средств развития речи также предлагается давно. Влияние руч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действий на развитие мозга человека было известно еще но 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веке до нашей эры в Китае. Специалисты утверж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дали, что игры с участием рук и пальцев приводят в гармо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ничные отношения тело и разум, поддерживают мозговые системы в превосходном состоянии. По мнению известного философа Канта: «Рук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а — это выдвинувшийся вперед че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>ловеческий мозг». В старшем дошкольном возрасте развитие мелкой моторики рук способствует развитию высших корковых функций: памяти, внимания, мышления, оптико-пространственного восприятия, воображения, а также работоспособности, уси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дчивости и т.д. В свою очередь я использую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достаточно нераспространенные методы воздействия, способствующие развитию моторики рук: массаж ладонных поверхн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остей каменными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или стеклянными разноцветными шариками «</w:t>
      </w:r>
      <w:proofErr w:type="spellStart"/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>марблс</w:t>
      </w:r>
      <w:proofErr w:type="spellEnd"/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>», массаж грецкими орехами, массаж шест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игран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карандашами, </w:t>
      </w:r>
      <w:r w:rsidR="007450CF" w:rsidRPr="009C1B2B">
        <w:rPr>
          <w:rFonts w:ascii="Times New Roman" w:hAnsi="Times New Roman" w:cs="Times New Roman"/>
          <w:color w:val="000000"/>
          <w:sz w:val="24"/>
          <w:szCs w:val="24"/>
        </w:rPr>
        <w:t>и т.д.</w:t>
      </w:r>
      <w:r w:rsidRPr="009C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79" w:rsidRDefault="007450CF" w:rsidP="009C1B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1B2B">
        <w:rPr>
          <w:rFonts w:ascii="Times New Roman" w:hAnsi="Times New Roman" w:cs="Times New Roman"/>
          <w:color w:val="000000"/>
          <w:sz w:val="24"/>
          <w:szCs w:val="24"/>
        </w:rPr>
        <w:t>Далее, для развития рече</w:t>
      </w:r>
      <w:r w:rsidR="00A101F5" w:rsidRPr="009C1B2B">
        <w:rPr>
          <w:rFonts w:ascii="Times New Roman" w:hAnsi="Times New Roman" w:cs="Times New Roman"/>
          <w:color w:val="000000"/>
          <w:sz w:val="24"/>
          <w:szCs w:val="24"/>
        </w:rPr>
        <w:t>вой сферы ребенка я использую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B2B">
        <w:rPr>
          <w:rFonts w:ascii="Times New Roman" w:hAnsi="Times New Roman" w:cs="Times New Roman"/>
          <w:color w:val="000000"/>
          <w:sz w:val="24"/>
          <w:szCs w:val="24"/>
        </w:rPr>
        <w:t>Су-Джок</w:t>
      </w:r>
      <w:proofErr w:type="spellEnd"/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терапию. В исследованиях южнокорейского ученого профессора Пак </w:t>
      </w:r>
      <w:proofErr w:type="spellStart"/>
      <w:r w:rsidRPr="009C1B2B">
        <w:rPr>
          <w:rFonts w:ascii="Times New Roman" w:hAnsi="Times New Roman" w:cs="Times New Roman"/>
          <w:color w:val="000000"/>
          <w:sz w:val="24"/>
          <w:szCs w:val="24"/>
        </w:rPr>
        <w:t>Чже</w:t>
      </w:r>
      <w:proofErr w:type="spellEnd"/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B2B"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 w:rsidRPr="009C1B2B">
        <w:rPr>
          <w:rFonts w:ascii="Times New Roman" w:hAnsi="Times New Roman" w:cs="Times New Roman"/>
          <w:color w:val="000000"/>
          <w:sz w:val="24"/>
          <w:szCs w:val="24"/>
        </w:rPr>
        <w:t>, раз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работавшего </w:t>
      </w:r>
      <w:proofErr w:type="spellStart"/>
      <w:r w:rsidRPr="009C1B2B">
        <w:rPr>
          <w:rFonts w:ascii="Times New Roman" w:hAnsi="Times New Roman" w:cs="Times New Roman"/>
          <w:color w:val="000000"/>
          <w:sz w:val="24"/>
          <w:szCs w:val="24"/>
        </w:rPr>
        <w:t>Су-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Джок</w:t>
      </w:r>
      <w:proofErr w:type="spellEnd"/>
      <w:r w:rsidRPr="009C1B2B">
        <w:rPr>
          <w:rFonts w:ascii="Times New Roman" w:hAnsi="Times New Roman" w:cs="Times New Roman"/>
          <w:color w:val="000000"/>
          <w:sz w:val="24"/>
          <w:szCs w:val="24"/>
        </w:rPr>
        <w:t xml:space="preserve"> терапию, обосновывается взаимо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темы созданы не человеком — он только открыл их, а са</w:t>
      </w:r>
      <w:r w:rsidRPr="009C1B2B">
        <w:rPr>
          <w:rFonts w:ascii="Times New Roman" w:hAnsi="Times New Roman" w:cs="Times New Roman"/>
          <w:color w:val="000000"/>
          <w:sz w:val="24"/>
          <w:szCs w:val="24"/>
        </w:rPr>
        <w:softHyphen/>
        <w:t>мой Природой. В этом причина ее силы и безопасности. Стимуляция точек соответствия приводит к излечению. Неправильное применение никогда не наносит человеку вред — оно просто неэффективно. Поэтому, определив нужные точки в системах соответствия, можно развивать и речевую сферу ребенка.</w:t>
      </w:r>
    </w:p>
    <w:p w:rsidR="009C1B2B" w:rsidRDefault="009C1B2B" w:rsidP="009C1B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в коррекционной работе я использую музыкотерапию: под музыку провожу артикуляционную гимнастику,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физ-минутки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включаю для прослушивания классические произведения.</w:t>
      </w:r>
    </w:p>
    <w:p w:rsidR="009C1B2B" w:rsidRDefault="009C1B2B" w:rsidP="009C1B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своем архиве имею картотеку сказок для развития артикуляционной моторики.</w:t>
      </w:r>
    </w:p>
    <w:p w:rsidR="009C1B2B" w:rsidRDefault="009C1B2B" w:rsidP="009C1B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фронтальных и индивидуальных занятиях применяю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психогимнастику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истяковой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B2B" w:rsidRPr="009C1B2B" w:rsidRDefault="009C1B2B" w:rsidP="009C1B2B">
      <w:pPr>
        <w:rPr>
          <w:rFonts w:ascii="Times New Roman" w:hAnsi="Times New Roman" w:cs="Times New Roman"/>
          <w:sz w:val="24"/>
          <w:szCs w:val="24"/>
        </w:rPr>
      </w:pPr>
    </w:p>
    <w:sectPr w:rsidR="009C1B2B" w:rsidRPr="009C1B2B" w:rsidSect="0074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0CF"/>
    <w:rsid w:val="007450CF"/>
    <w:rsid w:val="00840179"/>
    <w:rsid w:val="009C1B2B"/>
    <w:rsid w:val="00A101F5"/>
    <w:rsid w:val="00D2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2013-11-02T11:34:00Z</dcterms:created>
  <dcterms:modified xsi:type="dcterms:W3CDTF">2013-11-02T12:03:00Z</dcterms:modified>
</cp:coreProperties>
</file>