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EC" w:rsidRPr="00430FEC" w:rsidRDefault="00430FEC" w:rsidP="00430FEC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  <w:t>«Роль книги в жизни ребенка»</w:t>
      </w:r>
    </w:p>
    <w:p w:rsidR="00430FEC" w:rsidRDefault="00430FEC" w:rsidP="00430FEC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0FEC" w:rsidRPr="00430FEC" w:rsidRDefault="00430FEC" w:rsidP="00430FE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Pr="00430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детской литературы</w:t>
      </w:r>
    </w:p>
    <w:p w:rsidR="00430FEC" w:rsidRPr="00430FEC" w:rsidRDefault="00430FEC" w:rsidP="00430FEC">
      <w:pPr>
        <w:spacing w:after="0" w:line="300" w:lineRule="atLeast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появления детской литературы в России не известна. Она появилась в недрах народной литературы. В X-XI вв. бытовали песни, басни, сказки, легенды, былины, сказания. Исследователи считают, что народная и детская литература существовали и ранее, а до нас дошли лишь более поздние материалы. В домах держали для детей старух сказительниц, также сказки рассказывали и песни пели матушки и бабушки.</w:t>
      </w:r>
    </w:p>
    <w:p w:rsidR="00430FEC" w:rsidRPr="00430FEC" w:rsidRDefault="00430FEC" w:rsidP="00430FEC">
      <w:pPr>
        <w:spacing w:after="0" w:line="300" w:lineRule="atLeast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XII в. сказки стали заносится в рукописные сборники</w:t>
      </w:r>
    </w:p>
    <w:p w:rsidR="00430FEC" w:rsidRPr="00430FEC" w:rsidRDefault="00430FEC" w:rsidP="00430FEC">
      <w:pPr>
        <w:spacing w:after="0" w:line="300" w:lineRule="atLeast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E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специально для детей стали писать в XVII веке.</w:t>
      </w:r>
    </w:p>
    <w:p w:rsidR="00430FEC" w:rsidRPr="00430FEC" w:rsidRDefault="00430FEC" w:rsidP="00430FEC">
      <w:pPr>
        <w:spacing w:after="0" w:line="300" w:lineRule="atLeast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EC">
        <w:rPr>
          <w:rFonts w:ascii="Times New Roman" w:eastAsia="Times New Roman" w:hAnsi="Times New Roman" w:cs="Times New Roman"/>
          <w:sz w:val="28"/>
          <w:szCs w:val="28"/>
          <w:lang w:eastAsia="ru-RU"/>
        </w:rPr>
        <w:t>В XVI—XVIII веках большое место в детском чтении занимали книги для духовного чтения: Религиозно-нравственная литература считалась средством воспитания: они включались в детские азбуки и буквари, по ним учились читать.</w:t>
      </w:r>
    </w:p>
    <w:p w:rsidR="00430FEC" w:rsidRPr="00430FEC" w:rsidRDefault="00430FEC" w:rsidP="00430FEC">
      <w:pPr>
        <w:spacing w:after="0" w:line="300" w:lineRule="atLeast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XVIII века — время правления Петра I — новый этап развития детской литературы. Царь большое внимание уделял воспитанию детей, которое невозможно без литературы. Детская литература в данный период носила воспитательный и образовательный характер. Появляются буквари, азбуки и другая учебная литература.</w:t>
      </w:r>
    </w:p>
    <w:p w:rsidR="00430FEC" w:rsidRPr="00430FEC" w:rsidRDefault="00430FEC" w:rsidP="00430FEC">
      <w:pPr>
        <w:spacing w:after="0" w:line="300" w:lineRule="atLeast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легкого чтения детей распространено множество произведений различных видов и жанров, в основном переводные: басни, баллады, легенды, повести, сказки, романы</w:t>
      </w:r>
    </w:p>
    <w:p w:rsidR="00430FEC" w:rsidRPr="00430FEC" w:rsidRDefault="00430FEC" w:rsidP="00430FEC">
      <w:pPr>
        <w:spacing w:after="0" w:line="300" w:lineRule="atLeast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E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половина XVIII 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bookmarkStart w:id="0" w:name="_GoBack"/>
      <w:bookmarkEnd w:id="0"/>
      <w:r w:rsidRPr="0043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широкое развитие детской литературы. В создании ее принимают участие крупнейшие русские писатели: М.В. Ломоносов, А. П. Сумароков, Г. Р. Державин, Н. М. Карамзин, И. И. Дмитриев, И. И. </w:t>
      </w:r>
      <w:proofErr w:type="spellStart"/>
      <w:r w:rsidRPr="00430FEC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Хемницер</w:t>
      </w:r>
      <w:proofErr w:type="spellEnd"/>
      <w:r w:rsidRPr="00430FE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</w:t>
      </w:r>
      <w:proofErr w:type="gramStart"/>
      <w:r w:rsidRPr="00430F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3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детская литература заимствовалась с Запада (из Франции). </w:t>
      </w:r>
      <w:proofErr w:type="gramStart"/>
      <w:r w:rsidRPr="00430F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Жанры второй половины XVIII века: басни, сказки, нравоучительные рассказы, повести, оды, стихи, научно-популярная литература.</w:t>
      </w:r>
      <w:proofErr w:type="gramEnd"/>
    </w:p>
    <w:p w:rsidR="00430FEC" w:rsidRDefault="00430FEC" w:rsidP="00430FEC">
      <w:pPr>
        <w:spacing w:after="0" w:line="300" w:lineRule="atLeast"/>
        <w:ind w:left="-851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0FEC" w:rsidRPr="00430FEC" w:rsidRDefault="00430FEC" w:rsidP="00430FEC">
      <w:pPr>
        <w:spacing w:after="0" w:line="300" w:lineRule="atLeast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Детская литература</w:t>
      </w:r>
      <w:r w:rsidRPr="00430FE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весьма широкое понятие. Оно включает в себя сказки, повести, рассказы и стихи для детей разного возраста. В понятие детской литературы входят именно те произведения, которые были специально предназначены для чтения детьми до 15-16 лет. </w:t>
      </w:r>
      <w:r w:rsidRPr="00430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такой литературы</w:t>
      </w:r>
      <w:r w:rsidRPr="0043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воспитание и образование детей с помощью языка художественных образов. В сферу детского чтения включают также произведения, которые изначально были написаны для взрослых: знаменитые сказки Пушкина, Шарля Перро, </w:t>
      </w:r>
      <w:proofErr w:type="spellStart"/>
      <w:r w:rsidRPr="00430FE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Гауфа</w:t>
      </w:r>
      <w:proofErr w:type="spellEnd"/>
      <w:r w:rsidRPr="00430FE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Андерсена, братьев Гримм и отдельные произведения – «Робинзон Крузо» Даниэля Дефо, «Дон Кихот» Сервантеса, «Путешествие Гулливера» Свифта и другие книги.</w:t>
      </w:r>
    </w:p>
    <w:p w:rsidR="00430FEC" w:rsidRDefault="00430FEC" w:rsidP="00430FEC">
      <w:pPr>
        <w:spacing w:after="0" w:line="300" w:lineRule="atLeast"/>
        <w:ind w:left="-851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0FEC" w:rsidRPr="00430FEC" w:rsidRDefault="00430FEC" w:rsidP="00430FEC">
      <w:pPr>
        <w:spacing w:after="0" w:line="300" w:lineRule="atLeast"/>
        <w:ind w:left="-85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Характерные черты детской литературы</w:t>
      </w:r>
    </w:p>
    <w:p w:rsidR="00430FEC" w:rsidRPr="00430FEC" w:rsidRDefault="00430FEC" w:rsidP="00430FEC">
      <w:pPr>
        <w:numPr>
          <w:ilvl w:val="0"/>
          <w:numId w:val="1"/>
        </w:numPr>
        <w:spacing w:after="0" w:line="300" w:lineRule="atLeast"/>
        <w:ind w:left="-851" w:right="6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отводится главная роль.</w:t>
      </w:r>
    </w:p>
    <w:p w:rsidR="00430FEC" w:rsidRPr="00430FEC" w:rsidRDefault="00430FEC" w:rsidP="00430FEC">
      <w:pPr>
        <w:numPr>
          <w:ilvl w:val="0"/>
          <w:numId w:val="1"/>
        </w:numPr>
        <w:spacing w:after="0" w:line="300" w:lineRule="atLeast"/>
        <w:ind w:left="-851" w:right="6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тематике соответствует детскому возрасту.</w:t>
      </w:r>
    </w:p>
    <w:p w:rsidR="00430FEC" w:rsidRPr="00430FEC" w:rsidRDefault="00430FEC" w:rsidP="00430FEC">
      <w:pPr>
        <w:numPr>
          <w:ilvl w:val="0"/>
          <w:numId w:val="1"/>
        </w:numPr>
        <w:spacing w:after="0" w:line="300" w:lineRule="atLeast"/>
        <w:ind w:left="-851" w:right="6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небольшой объём, много рисунков (особенно в книгах для маленьких детей).</w:t>
      </w:r>
    </w:p>
    <w:p w:rsidR="00430FEC" w:rsidRPr="00430FEC" w:rsidRDefault="00430FEC" w:rsidP="00430FEC">
      <w:pPr>
        <w:numPr>
          <w:ilvl w:val="0"/>
          <w:numId w:val="1"/>
        </w:numPr>
        <w:spacing w:after="0" w:line="300" w:lineRule="atLeast"/>
        <w:ind w:left="-851" w:right="6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Простой язык.</w:t>
      </w:r>
    </w:p>
    <w:p w:rsidR="00430FEC" w:rsidRPr="00430FEC" w:rsidRDefault="00430FEC" w:rsidP="00430FEC">
      <w:pPr>
        <w:numPr>
          <w:ilvl w:val="0"/>
          <w:numId w:val="1"/>
        </w:numPr>
        <w:spacing w:after="0" w:line="300" w:lineRule="atLeast"/>
        <w:ind w:left="-851" w:right="6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E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диалогов и действия, мало описаний.</w:t>
      </w:r>
    </w:p>
    <w:p w:rsidR="00430FEC" w:rsidRPr="00430FEC" w:rsidRDefault="00430FEC" w:rsidP="00430FEC">
      <w:pPr>
        <w:numPr>
          <w:ilvl w:val="0"/>
          <w:numId w:val="1"/>
        </w:numPr>
        <w:spacing w:after="0" w:line="300" w:lineRule="atLeast"/>
        <w:ind w:left="-851" w:right="6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E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приключений.</w:t>
      </w:r>
    </w:p>
    <w:p w:rsidR="00430FEC" w:rsidRPr="00430FEC" w:rsidRDefault="00430FEC" w:rsidP="00430FEC">
      <w:pPr>
        <w:numPr>
          <w:ilvl w:val="0"/>
          <w:numId w:val="1"/>
        </w:numPr>
        <w:spacing w:after="0" w:line="300" w:lineRule="atLeast"/>
        <w:ind w:left="-851" w:right="6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E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Счастливый конец (победа добра над злом).</w:t>
      </w:r>
    </w:p>
    <w:p w:rsidR="00430FEC" w:rsidRPr="00430FEC" w:rsidRDefault="00430FEC" w:rsidP="00430FEC">
      <w:pPr>
        <w:numPr>
          <w:ilvl w:val="0"/>
          <w:numId w:val="1"/>
        </w:numPr>
        <w:spacing w:after="0" w:line="300" w:lineRule="atLeast"/>
        <w:ind w:left="-851" w:right="6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E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имеет своей целью воспитание.</w:t>
      </w:r>
    </w:p>
    <w:p w:rsidR="00430FEC" w:rsidRDefault="00430FEC" w:rsidP="00430FEC">
      <w:pPr>
        <w:spacing w:after="0" w:line="300" w:lineRule="atLeast"/>
        <w:ind w:left="-851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0FEC" w:rsidRPr="00430FEC" w:rsidRDefault="00430FEC" w:rsidP="00430FEC">
      <w:pPr>
        <w:spacing w:after="0" w:line="300" w:lineRule="atLeast"/>
        <w:ind w:left="-85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Значение книги в развитии детей</w:t>
      </w:r>
    </w:p>
    <w:p w:rsidR="00430FEC" w:rsidRPr="00430FEC" w:rsidRDefault="00430FEC" w:rsidP="00430FEC">
      <w:pPr>
        <w:spacing w:after="0" w:line="300" w:lineRule="atLeast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E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книг для ребенка очень велико. Книги служат для того, чтоб расширять представление ребенка о мире, знакомить его с вещами, природой, всем, что его окружает.</w:t>
      </w:r>
    </w:p>
    <w:p w:rsidR="00430FEC" w:rsidRPr="00430FEC" w:rsidRDefault="00430FEC" w:rsidP="00430FEC">
      <w:pPr>
        <w:spacing w:after="0" w:line="300" w:lineRule="atLeast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E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родители читают ребенку его первые книги, оказывают влияние на формирование его предпочтений и читательских вкусов.</w:t>
      </w:r>
    </w:p>
    <w:p w:rsidR="00430FEC" w:rsidRPr="00430FEC" w:rsidRDefault="00430FEC" w:rsidP="00430FEC">
      <w:pPr>
        <w:spacing w:after="0" w:line="300" w:lineRule="atLeast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E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нужно вместе с ребенком: берите книгу, садитесь рядом и читайте. Когда систематически книги читаются вслух, то со временем ребенок начинает понимать структуру произведения: где начало и конец произведения, как развивается сюжет. У ребенка развивается логическое мышление. Благодаря чтению ребенок учится правильно составлять предложения, его словарный запас расширяется, развивается воображение. Кроме того, у ребенка формируется умение слушать, а это очень важное качество.</w:t>
      </w:r>
    </w:p>
    <w:p w:rsidR="00430FEC" w:rsidRPr="00430FEC" w:rsidRDefault="00430FEC" w:rsidP="00430FEC">
      <w:pPr>
        <w:spacing w:after="0" w:line="300" w:lineRule="atLeast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показывает, что те дети, которым читали книги в детстве, рассказывали сказки, став взрослыми, много читают. Чтение помогает ребенку лучше узнать родной язык, развивает фантазию.</w:t>
      </w:r>
    </w:p>
    <w:p w:rsidR="00430FEC" w:rsidRPr="00430FEC" w:rsidRDefault="00430FEC" w:rsidP="00430FEC">
      <w:pPr>
        <w:spacing w:after="0" w:line="300" w:lineRule="atLeast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E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Считается, что читать не любят именно те дети, в семьях которых не было традиции чтения вслух. Плохо так же, когда ребенка заставляют читать в раннем детстве, ожидают от него больших успехов, это может отбить охоту у ребенка к чтению. Не отказывайте ребенку, когда он просит послушать, как он сам читает.</w:t>
      </w:r>
    </w:p>
    <w:p w:rsidR="00430FEC" w:rsidRDefault="00430FEC" w:rsidP="00430FEC">
      <w:pPr>
        <w:spacing w:after="0" w:line="300" w:lineRule="atLeast"/>
        <w:ind w:left="-851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0FEC" w:rsidRPr="00430FEC" w:rsidRDefault="00430FEC" w:rsidP="00430FEC">
      <w:pPr>
        <w:spacing w:after="0" w:line="300" w:lineRule="atLeast"/>
        <w:ind w:left="-85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читать детям книги?</w:t>
      </w:r>
    </w:p>
    <w:p w:rsidR="00430FEC" w:rsidRPr="00430FEC" w:rsidRDefault="00430FEC" w:rsidP="00430FEC">
      <w:pPr>
        <w:spacing w:after="0" w:line="300" w:lineRule="atLeast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</w:r>
    </w:p>
    <w:p w:rsidR="00430FEC" w:rsidRPr="00430FEC" w:rsidRDefault="00430FEC" w:rsidP="00430FEC">
      <w:pPr>
        <w:spacing w:after="0" w:line="300" w:lineRule="atLeast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E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ребенок рос психически здоровым, ему необходимо полноценное общение с родителями, личностное общение, когда внимание уделяется ему полностью</w:t>
      </w:r>
      <w:proofErr w:type="gramStart"/>
      <w:r w:rsidRPr="0043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43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совместное чтение дает такую возможность.</w:t>
      </w:r>
    </w:p>
    <w:p w:rsidR="00430FEC" w:rsidRDefault="00430FEC" w:rsidP="00430FEC">
      <w:pPr>
        <w:spacing w:after="0" w:line="300" w:lineRule="atLeast"/>
        <w:ind w:left="-851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0FEC" w:rsidRPr="00430FEC" w:rsidRDefault="00430FEC" w:rsidP="00430FEC">
      <w:pPr>
        <w:spacing w:after="0" w:line="300" w:lineRule="atLeast"/>
        <w:ind w:left="-85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Аспекты развития </w:t>
      </w:r>
      <w:proofErr w:type="gramStart"/>
      <w:r w:rsidRPr="00430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proofErr w:type="gramEnd"/>
      <w:r w:rsidRPr="00430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30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затрагивающиеся</w:t>
      </w:r>
      <w:proofErr w:type="spellEnd"/>
      <w:r w:rsidRPr="00430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процессе совместного чтения?</w:t>
      </w:r>
    </w:p>
    <w:p w:rsidR="00430FEC" w:rsidRDefault="00430FEC" w:rsidP="00430FEC">
      <w:pPr>
        <w:spacing w:after="0" w:line="300" w:lineRule="atLeast"/>
        <w:ind w:left="-851" w:firstLine="851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30FEC" w:rsidRPr="00430FEC" w:rsidRDefault="00430FEC" w:rsidP="00430FEC">
      <w:pPr>
        <w:spacing w:after="0" w:line="300" w:lineRule="atLeast"/>
        <w:ind w:left="-85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Удовлетворение потребности в безопасности</w:t>
      </w:r>
    </w:p>
    <w:p w:rsidR="00430FEC" w:rsidRPr="00430FEC" w:rsidRDefault="00430FEC" w:rsidP="00430FEC">
      <w:pPr>
        <w:spacing w:after="0" w:line="300" w:lineRule="atLeast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сидит на коленях у мамы или папы (или рядом с родителем, прижавшись к нему) во время чтения книги, у него создается ощущение близости, защищенности и безопасности. Создается единое пространство, чувство сопричастности. Такие моменты имеют сильное влияние на формирование комфортного ощущения мира.</w:t>
      </w:r>
    </w:p>
    <w:p w:rsidR="00430FEC" w:rsidRDefault="00430FEC" w:rsidP="00430FEC">
      <w:pPr>
        <w:spacing w:after="0" w:line="300" w:lineRule="atLeast"/>
        <w:ind w:left="-851" w:firstLine="851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30FEC" w:rsidRPr="00430FEC" w:rsidRDefault="00430FEC" w:rsidP="00430FEC">
      <w:pPr>
        <w:spacing w:after="0" w:line="300" w:lineRule="atLeast"/>
        <w:ind w:left="-85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Чувство ценности и значимости своего «Я» и своих интересов</w:t>
      </w:r>
    </w:p>
    <w:p w:rsidR="00430FEC" w:rsidRPr="00430FEC" w:rsidRDefault="00430FEC" w:rsidP="00430FEC">
      <w:pPr>
        <w:spacing w:after="0" w:line="300" w:lineRule="atLeast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родители читают то, что интересно ребенку и готовы обсуждать с ним значимые для него темы, стремятся как можно лучше понять его взгляды, у ребенка формируется представление о себе как о значимой личности, чьи потребности и интересы важны (так как им уделяют внимание такие важные люди – родители).</w:t>
      </w:r>
    </w:p>
    <w:p w:rsidR="00430FEC" w:rsidRDefault="00430FEC" w:rsidP="00430FEC">
      <w:pPr>
        <w:spacing w:after="0" w:line="300" w:lineRule="atLeast"/>
        <w:ind w:left="-851" w:firstLine="851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30FEC" w:rsidRPr="00430FEC" w:rsidRDefault="00430FEC" w:rsidP="00430FEC">
      <w:pPr>
        <w:spacing w:after="0" w:line="300" w:lineRule="atLeast"/>
        <w:ind w:left="-85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Формирование ценностей</w:t>
      </w:r>
    </w:p>
    <w:p w:rsidR="00430FEC" w:rsidRPr="00430FEC" w:rsidRDefault="00430FEC" w:rsidP="00430FEC">
      <w:pPr>
        <w:spacing w:after="0" w:line="300" w:lineRule="atLeast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влияет на нравственные идеалы ребенка, формируя его ценности. Герои книг совершают различные поступки, переживают разные жизненные ситуации, созвучные с миром ребенка или неизвестные ему. На примерах ситуаций, в которые попадают герои книг, ребенок учится понимать, что такое добро и зло, дружба и предательство, сочувствие, долг, честь. И задача родителей помочь увидеть отражение этих ценностей в жизни ребенка.</w:t>
      </w:r>
    </w:p>
    <w:p w:rsidR="00430FEC" w:rsidRDefault="00430FEC" w:rsidP="00430FEC">
      <w:pPr>
        <w:spacing w:after="0" w:line="300" w:lineRule="atLeast"/>
        <w:ind w:left="-851" w:firstLine="851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30FEC" w:rsidRPr="00430FEC" w:rsidRDefault="00430FEC" w:rsidP="00430FEC">
      <w:pPr>
        <w:spacing w:after="0" w:line="300" w:lineRule="atLeast"/>
        <w:ind w:left="-85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0F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Отреагирование</w:t>
      </w:r>
      <w:proofErr w:type="spellEnd"/>
      <w:r w:rsidRPr="00430F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значимых переживаний</w:t>
      </w:r>
    </w:p>
    <w:p w:rsidR="00430FEC" w:rsidRPr="00430FEC" w:rsidRDefault="00430FEC" w:rsidP="00430FEC">
      <w:pPr>
        <w:spacing w:after="0" w:line="300" w:lineRule="atLeast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– это и средство </w:t>
      </w:r>
      <w:proofErr w:type="spellStart"/>
      <w:r w:rsidRPr="00430F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отреагирования</w:t>
      </w:r>
      <w:proofErr w:type="spellEnd"/>
      <w:r w:rsidRPr="0043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(разрядки) переживаний, болезненных или пугающих ребенка, с которыми не всегда есть возможность совладать в привычной ситуации. Ребенок совместно с героем переживает его неудачи и победы, преодолевает страхи и трудности на пути к поставленной цели. Тем самым освобождаясь от своих собственных страхов и негативных переживаний. Именно поэтому ребенок может много раз перечитывать какой-то сюжет (или книгу целиком), если это созвучно его жизненной ситуации. Ребенок еще и еще раз переживает то, с чем он пока не может справиться в реальности.</w:t>
      </w:r>
    </w:p>
    <w:p w:rsidR="00430FEC" w:rsidRDefault="00430FEC" w:rsidP="00430FEC">
      <w:pPr>
        <w:spacing w:after="0" w:line="300" w:lineRule="atLeast"/>
        <w:ind w:left="-851" w:firstLine="851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30FEC" w:rsidRPr="00430FEC" w:rsidRDefault="00430FEC" w:rsidP="00430FEC">
      <w:pPr>
        <w:spacing w:after="0" w:line="300" w:lineRule="atLeast"/>
        <w:ind w:left="-85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Обучение новым или необходимым моделям поведения</w:t>
      </w:r>
    </w:p>
    <w:p w:rsidR="00430FEC" w:rsidRPr="00430FEC" w:rsidRDefault="00430FEC" w:rsidP="00430FEC">
      <w:pPr>
        <w:spacing w:after="0" w:line="300" w:lineRule="atLeast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книгу ребенок воспринимает различные модели поведения (как дружить, как добиваться цели, как решать конфликты), которые могут быть эффективны в различных жизненных ситуациях. Наибольший эффект может быть достигнут, если чтение дополняется также совместным обсуждением, кто и что вынес для себя, что понравилось, что было близко, напугало, позабавило. Родители могут помочь ребенку увидеть аналогии </w:t>
      </w:r>
      <w:proofErr w:type="gramStart"/>
      <w:r w:rsidRPr="00430F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43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его собственной жизнью.</w:t>
      </w:r>
    </w:p>
    <w:p w:rsidR="00430FEC" w:rsidRDefault="00430FEC" w:rsidP="00430FEC">
      <w:pPr>
        <w:spacing w:after="0" w:line="300" w:lineRule="atLeast"/>
        <w:ind w:left="-851" w:firstLine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30FEC" w:rsidRPr="00430FEC" w:rsidRDefault="00430FEC" w:rsidP="00430FEC">
      <w:pPr>
        <w:spacing w:after="0" w:line="300" w:lineRule="atLeast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правило, в семьях, где родители часто и много читают детям, существует гармоничная, доброжелательная атмосфера. Чтение книг родителями своему ребенку можно рассматривать как показатель благополучной семьи, в таких семьях низкий уровень насилия и семейной дисгармонии.</w:t>
      </w:r>
    </w:p>
    <w:p w:rsidR="0052251D" w:rsidRPr="00430FEC" w:rsidRDefault="0052251D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sectPr w:rsidR="0052251D" w:rsidRPr="0043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7608D"/>
    <w:multiLevelType w:val="multilevel"/>
    <w:tmpl w:val="A288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EC"/>
    <w:rsid w:val="003B1200"/>
    <w:rsid w:val="00430FEC"/>
    <w:rsid w:val="0052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2014-04-15T15:59:00Z</cp:lastPrinted>
  <dcterms:created xsi:type="dcterms:W3CDTF">2014-04-15T15:54:00Z</dcterms:created>
  <dcterms:modified xsi:type="dcterms:W3CDTF">2014-04-15T16:15:00Z</dcterms:modified>
</cp:coreProperties>
</file>