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58" w:rsidRDefault="00604758" w:rsidP="00855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0FF8" w:rsidRDefault="00C20FF8" w:rsidP="00C20FF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Pr="00C20FF8" w:rsidRDefault="00421605" w:rsidP="00C20FF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>
        <w:rPr>
          <w:rFonts w:ascii="Times New Roman" w:hAnsi="Times New Roman" w:cs="Times New Roman"/>
          <w:b/>
          <w:iCs/>
          <w:sz w:val="40"/>
          <w:szCs w:val="40"/>
        </w:rPr>
        <w:t>Клуб</w:t>
      </w:r>
      <w:r w:rsidR="00C20FF8" w:rsidRPr="00C20FF8">
        <w:rPr>
          <w:rFonts w:ascii="Times New Roman" w:hAnsi="Times New Roman" w:cs="Times New Roman"/>
          <w:b/>
          <w:iCs/>
          <w:sz w:val="40"/>
          <w:szCs w:val="40"/>
        </w:rPr>
        <w:t xml:space="preserve"> «Молодая семья»</w:t>
      </w:r>
    </w:p>
    <w:p w:rsidR="00C20FF8" w:rsidRPr="00C20FF8" w:rsidRDefault="00C20FF8" w:rsidP="00C20FF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40"/>
          <w:szCs w:val="40"/>
        </w:rPr>
      </w:pPr>
    </w:p>
    <w:p w:rsidR="00C20FF8" w:rsidRPr="00C20FF8" w:rsidRDefault="00C20FF8" w:rsidP="00C20FF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20FF8">
        <w:rPr>
          <w:rFonts w:ascii="Times New Roman" w:hAnsi="Times New Roman" w:cs="Times New Roman"/>
          <w:iCs/>
          <w:sz w:val="40"/>
          <w:szCs w:val="40"/>
        </w:rPr>
        <w:t>Тема:</w:t>
      </w:r>
      <w:r w:rsidRPr="00C20FF8">
        <w:rPr>
          <w:rFonts w:ascii="Times New Roman" w:hAnsi="Times New Roman" w:cs="Times New Roman"/>
          <w:sz w:val="40"/>
          <w:szCs w:val="40"/>
        </w:rPr>
        <w:t xml:space="preserve"> «Родитель – это звучит гордо».</w:t>
      </w: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Pr="00C20FF8" w:rsidRDefault="00C20FF8" w:rsidP="00C20FF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 xml:space="preserve">                                                                                  </w:t>
      </w:r>
      <w:r w:rsidR="00A17ED1">
        <w:rPr>
          <w:rFonts w:ascii="Times New Roman" w:hAnsi="Times New Roman" w:cs="Times New Roman"/>
          <w:iCs/>
          <w:sz w:val="28"/>
        </w:rPr>
        <w:t>Подгото</w:t>
      </w:r>
      <w:r w:rsidRPr="00C20FF8">
        <w:rPr>
          <w:rFonts w:ascii="Times New Roman" w:hAnsi="Times New Roman" w:cs="Times New Roman"/>
          <w:iCs/>
          <w:sz w:val="28"/>
        </w:rPr>
        <w:t>вила:</w:t>
      </w:r>
    </w:p>
    <w:p w:rsidR="00C20FF8" w:rsidRPr="00C20FF8" w:rsidRDefault="00C20FF8" w:rsidP="00C20FF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                                                             </w:t>
      </w:r>
      <w:r w:rsidR="00A17ED1">
        <w:rPr>
          <w:rFonts w:ascii="Times New Roman" w:hAnsi="Times New Roman" w:cs="Times New Roman"/>
          <w:iCs/>
          <w:sz w:val="28"/>
        </w:rPr>
        <w:t xml:space="preserve">                             </w:t>
      </w:r>
      <w:r>
        <w:rPr>
          <w:rFonts w:ascii="Times New Roman" w:hAnsi="Times New Roman" w:cs="Times New Roman"/>
          <w:iCs/>
          <w:sz w:val="28"/>
        </w:rPr>
        <w:t>п</w:t>
      </w:r>
      <w:r w:rsidRPr="00C20FF8">
        <w:rPr>
          <w:rFonts w:ascii="Times New Roman" w:hAnsi="Times New Roman" w:cs="Times New Roman"/>
          <w:iCs/>
          <w:sz w:val="28"/>
        </w:rPr>
        <w:t>едагог-психолог</w:t>
      </w:r>
    </w:p>
    <w:p w:rsidR="00C20FF8" w:rsidRPr="00C20FF8" w:rsidRDefault="00C20FF8" w:rsidP="00C20FF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</w:rPr>
      </w:pPr>
      <w:r w:rsidRPr="00C20FF8">
        <w:rPr>
          <w:rFonts w:ascii="Times New Roman" w:hAnsi="Times New Roman" w:cs="Times New Roman"/>
          <w:iCs/>
          <w:sz w:val="28"/>
        </w:rPr>
        <w:t xml:space="preserve">                                                          </w:t>
      </w:r>
      <w:r w:rsidR="00A17ED1">
        <w:rPr>
          <w:rFonts w:ascii="Times New Roman" w:hAnsi="Times New Roman" w:cs="Times New Roman"/>
          <w:iCs/>
          <w:sz w:val="28"/>
        </w:rPr>
        <w:t xml:space="preserve">                           </w:t>
      </w:r>
      <w:proofErr w:type="spellStart"/>
      <w:r w:rsidRPr="00C20FF8">
        <w:rPr>
          <w:rFonts w:ascii="Times New Roman" w:hAnsi="Times New Roman" w:cs="Times New Roman"/>
          <w:iCs/>
          <w:sz w:val="28"/>
        </w:rPr>
        <w:t>Ярочкина</w:t>
      </w:r>
      <w:proofErr w:type="spellEnd"/>
      <w:r w:rsidRPr="00C20FF8">
        <w:rPr>
          <w:rFonts w:ascii="Times New Roman" w:hAnsi="Times New Roman" w:cs="Times New Roman"/>
          <w:iCs/>
          <w:sz w:val="28"/>
        </w:rPr>
        <w:t xml:space="preserve"> О.А.</w:t>
      </w:r>
    </w:p>
    <w:p w:rsidR="00C20FF8" w:rsidRP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</w:rPr>
      </w:pP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EB629D" w:rsidRDefault="00EB629D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EB629D" w:rsidRDefault="00EB629D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EB629D" w:rsidRDefault="00EB629D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EB629D" w:rsidRDefault="00EB629D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EB629D" w:rsidRDefault="00EB629D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EB629D" w:rsidRDefault="00EB629D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EB629D" w:rsidRDefault="00EB629D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EB629D" w:rsidRDefault="00EB629D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EB629D" w:rsidRDefault="00EB629D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EB629D" w:rsidRDefault="00EB629D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EB629D" w:rsidRDefault="00EB629D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EB629D" w:rsidRDefault="00EB629D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EB629D" w:rsidRDefault="00EB629D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EB629D" w:rsidRDefault="00EB629D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EB629D" w:rsidRDefault="00EB629D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C20FF8" w:rsidRDefault="00C20FF8" w:rsidP="007F5D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EB629D" w:rsidRDefault="00EB629D" w:rsidP="0076506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p w:rsidR="00765064" w:rsidRPr="00765064" w:rsidRDefault="00666DAA" w:rsidP="00765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65064" w:rsidRPr="00765064">
        <w:rPr>
          <w:rFonts w:ascii="Times New Roman" w:hAnsi="Times New Roman" w:cs="Times New Roman"/>
          <w:b/>
          <w:sz w:val="28"/>
          <w:szCs w:val="28"/>
        </w:rPr>
        <w:t>Приветствие «История имени»</w:t>
      </w:r>
    </w:p>
    <w:p w:rsidR="00604758" w:rsidRDefault="00371FC6" w:rsidP="0076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называем с</w:t>
      </w:r>
      <w:r w:rsidR="007F5DF7" w:rsidRPr="007F5D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F5DF7" w:rsidRPr="007F5DF7">
        <w:rPr>
          <w:rFonts w:ascii="Times New Roman" w:hAnsi="Times New Roman" w:cs="Times New Roman"/>
          <w:sz w:val="28"/>
          <w:szCs w:val="28"/>
        </w:rPr>
        <w:t xml:space="preserve">е имя, каким образом вы его получили и что оно означает.  Можно рассказать </w:t>
      </w:r>
      <w:r w:rsidR="007F5DF7">
        <w:rPr>
          <w:rFonts w:ascii="Times New Roman" w:hAnsi="Times New Roman" w:cs="Times New Roman"/>
          <w:sz w:val="28"/>
          <w:szCs w:val="28"/>
        </w:rPr>
        <w:t>о с</w:t>
      </w:r>
      <w:r w:rsidR="007F5DF7" w:rsidRPr="007F5DF7">
        <w:rPr>
          <w:rFonts w:ascii="Times New Roman" w:hAnsi="Times New Roman" w:cs="Times New Roman"/>
          <w:sz w:val="28"/>
          <w:szCs w:val="28"/>
        </w:rPr>
        <w:t>в</w:t>
      </w:r>
      <w:r w:rsidR="007F5DF7">
        <w:rPr>
          <w:rFonts w:ascii="Times New Roman" w:hAnsi="Times New Roman" w:cs="Times New Roman"/>
          <w:sz w:val="28"/>
          <w:szCs w:val="28"/>
        </w:rPr>
        <w:t>о</w:t>
      </w:r>
      <w:r w:rsidR="007F5DF7" w:rsidRPr="007F5DF7">
        <w:rPr>
          <w:rFonts w:ascii="Times New Roman" w:hAnsi="Times New Roman" w:cs="Times New Roman"/>
          <w:sz w:val="28"/>
          <w:szCs w:val="28"/>
        </w:rPr>
        <w:t>ей фамилии.</w:t>
      </w:r>
    </w:p>
    <w:p w:rsidR="00765064" w:rsidRDefault="00765064" w:rsidP="00855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DF7" w:rsidRDefault="00666DAA" w:rsidP="00765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65064" w:rsidRPr="00765064">
        <w:rPr>
          <w:rFonts w:ascii="Times New Roman" w:hAnsi="Times New Roman" w:cs="Times New Roman"/>
          <w:b/>
          <w:sz w:val="28"/>
          <w:szCs w:val="28"/>
        </w:rPr>
        <w:t>Обращение к родителям</w:t>
      </w:r>
      <w:r w:rsidR="00765064">
        <w:rPr>
          <w:rFonts w:ascii="Times New Roman" w:hAnsi="Times New Roman" w:cs="Times New Roman"/>
          <w:sz w:val="28"/>
          <w:szCs w:val="28"/>
        </w:rPr>
        <w:t xml:space="preserve"> (</w:t>
      </w:r>
      <w:r w:rsidR="007F5DF7">
        <w:rPr>
          <w:rFonts w:ascii="Times New Roman" w:hAnsi="Times New Roman" w:cs="Times New Roman"/>
          <w:sz w:val="28"/>
          <w:szCs w:val="28"/>
        </w:rPr>
        <w:t>презентация о клубе «Молодая семья»).</w:t>
      </w:r>
    </w:p>
    <w:p w:rsidR="007F5DF7" w:rsidRDefault="007F5DF7" w:rsidP="0076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родительского клуба представляет собой попытку передать родителям опыт осмысленного отношения к детям. Здесь будет осуществлена практика совместного участия в психологическом и нравственном становлении тех, кто от нас зависит, практика извлечения уроков из обыденной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6E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76E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6E2C">
        <w:rPr>
          <w:rFonts w:ascii="Times New Roman" w:hAnsi="Times New Roman" w:cs="Times New Roman"/>
          <w:sz w:val="28"/>
          <w:szCs w:val="28"/>
        </w:rPr>
        <w:t>лайд 2)</w:t>
      </w:r>
    </w:p>
    <w:p w:rsidR="007F5DF7" w:rsidRDefault="007F5DF7" w:rsidP="0076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клуб создан для тех, кто любит детей, любит их не издалека, не любуется ими, как живой занимательной игрушкой, а любит деятельной любовью. Это клуб для любящих родителей, отдающих сердце и душу воспитанию детей.</w:t>
      </w:r>
    </w:p>
    <w:p w:rsidR="007F5DF7" w:rsidRDefault="007F5DF7" w:rsidP="0076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– наши надежды и будущее, это наше бессмертие. Имея детей, мы не умрем бесследно: наши дети продолжат нас в будущем.</w:t>
      </w:r>
    </w:p>
    <w:p w:rsidR="007F5DF7" w:rsidRDefault="007F5DF7" w:rsidP="0076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дети – это не только на</w:t>
      </w:r>
      <w:r w:rsidR="006453DE">
        <w:rPr>
          <w:rFonts w:ascii="Times New Roman" w:hAnsi="Times New Roman" w:cs="Times New Roman"/>
          <w:sz w:val="28"/>
          <w:szCs w:val="28"/>
        </w:rPr>
        <w:t>ша радость и счастье, но и наша боль и тревога. Ведь нужно не только родить ребенка, но и воспитать</w:t>
      </w:r>
      <w:r w:rsidR="00765064">
        <w:rPr>
          <w:rFonts w:ascii="Times New Roman" w:hAnsi="Times New Roman" w:cs="Times New Roman"/>
          <w:sz w:val="28"/>
          <w:szCs w:val="28"/>
        </w:rPr>
        <w:t xml:space="preserve"> его настоящим, прекрасным человеком. А это дело длительное и сложное.</w:t>
      </w:r>
    </w:p>
    <w:p w:rsidR="00765064" w:rsidRDefault="00765064" w:rsidP="0076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не может стать личностью в изоляции от людей, ему нужно научиться быть человеком в общении с людьми, в первую очередь с родителями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6E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76E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6E2C">
        <w:rPr>
          <w:rFonts w:ascii="Times New Roman" w:hAnsi="Times New Roman" w:cs="Times New Roman"/>
          <w:sz w:val="28"/>
          <w:szCs w:val="28"/>
        </w:rPr>
        <w:t>лайд 3)</w:t>
      </w:r>
    </w:p>
    <w:p w:rsidR="00765064" w:rsidRDefault="00765064" w:rsidP="0076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воспитывают своих детей так, как принято в ближайшем окружении, как воспитывали их самих, как делают их знакомые, соседи. Такая самостоятельность зачастую заканчивается печально.</w:t>
      </w:r>
    </w:p>
    <w:p w:rsidR="00765064" w:rsidRDefault="00765064" w:rsidP="0076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волка вырастают только волки, у тигра – тигры, у змеи – змеи, а вот у человека в результате неправильного воспитания может вырасти и волк, и тигр, и змея в человеческом облике.</w:t>
      </w:r>
    </w:p>
    <w:p w:rsidR="00E9682D" w:rsidRDefault="00E9682D" w:rsidP="007650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82D" w:rsidRDefault="00E9682D" w:rsidP="007650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064" w:rsidRDefault="00765064" w:rsidP="007650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064">
        <w:rPr>
          <w:rFonts w:ascii="Times New Roman" w:hAnsi="Times New Roman" w:cs="Times New Roman"/>
          <w:b/>
          <w:sz w:val="28"/>
          <w:szCs w:val="28"/>
        </w:rPr>
        <w:t>«Крупицы мудрости»</w:t>
      </w:r>
    </w:p>
    <w:p w:rsidR="00765064" w:rsidRDefault="00765064" w:rsidP="0076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Знаменитый педагог В.А.Сухомлинский говорил (психолог обращает внимание на слайды) «Детство – важнейший период человеческой жизни, не подготовка к будущей жизни, а настоящая, яркая, самобытная, неповторимая жизнь.</w:t>
      </w:r>
      <w:r w:rsidR="00666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 того, как прошло детство, кто вел ребенка за руку в детские годы, что вошло в его разум и сердце из окружающего мира, - от того в решающей степени зависит, каким человеком станет с</w:t>
      </w:r>
      <w:r w:rsidR="00666DAA">
        <w:rPr>
          <w:rFonts w:ascii="Times New Roman" w:hAnsi="Times New Roman" w:cs="Times New Roman"/>
          <w:sz w:val="28"/>
          <w:szCs w:val="28"/>
        </w:rPr>
        <w:t>егодняшний малыш»</w:t>
      </w:r>
      <w:proofErr w:type="gramStart"/>
      <w:r w:rsidR="00666D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6E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76E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6E2C">
        <w:rPr>
          <w:rFonts w:ascii="Times New Roman" w:hAnsi="Times New Roman" w:cs="Times New Roman"/>
          <w:sz w:val="28"/>
          <w:szCs w:val="28"/>
        </w:rPr>
        <w:t>лайд 4).</w:t>
      </w:r>
    </w:p>
    <w:p w:rsidR="00666DAA" w:rsidRDefault="00666DAA" w:rsidP="0076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«Человек рождается не для того, чтобы бесследно исчезнуть никому неизвестной пылинкой… Человек 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в человеке.</w:t>
      </w:r>
    </w:p>
    <w:p w:rsidR="00666DAA" w:rsidRDefault="00666DAA" w:rsidP="0076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высшее счастье и смысл жизни.</w:t>
      </w:r>
    </w:p>
    <w:p w:rsidR="00666DAA" w:rsidRDefault="00666DAA" w:rsidP="0076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хочешь остаться в сердце человеческом – воспитывай своих детей»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6E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76E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6E2C">
        <w:rPr>
          <w:rFonts w:ascii="Times New Roman" w:hAnsi="Times New Roman" w:cs="Times New Roman"/>
          <w:sz w:val="28"/>
          <w:szCs w:val="28"/>
        </w:rPr>
        <w:t>лайд 5).</w:t>
      </w:r>
    </w:p>
    <w:p w:rsidR="00666DAA" w:rsidRDefault="00666DAA" w:rsidP="0066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AA">
        <w:rPr>
          <w:rFonts w:ascii="Times New Roman" w:hAnsi="Times New Roman" w:cs="Times New Roman"/>
          <w:b/>
          <w:sz w:val="28"/>
          <w:szCs w:val="28"/>
        </w:rPr>
        <w:lastRenderedPageBreak/>
        <w:t>Психолог.</w:t>
      </w:r>
      <w:r>
        <w:rPr>
          <w:rFonts w:ascii="Times New Roman" w:hAnsi="Times New Roman" w:cs="Times New Roman"/>
          <w:sz w:val="28"/>
          <w:szCs w:val="28"/>
        </w:rPr>
        <w:t xml:space="preserve"> А сейчас мы с вами познакомимся с типами семейного воспитания.</w:t>
      </w:r>
    </w:p>
    <w:p w:rsidR="00666DAA" w:rsidRDefault="00E9682D" w:rsidP="00666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6DAA" w:rsidRPr="00666DAA">
        <w:rPr>
          <w:rFonts w:ascii="Times New Roman" w:hAnsi="Times New Roman" w:cs="Times New Roman"/>
          <w:b/>
          <w:sz w:val="28"/>
          <w:szCs w:val="28"/>
        </w:rPr>
        <w:t>.Типы семейного воспитания.</w:t>
      </w:r>
    </w:p>
    <w:p w:rsidR="00666DAA" w:rsidRDefault="00666DAA" w:rsidP="00666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AA">
        <w:rPr>
          <w:rFonts w:ascii="Times New Roman" w:hAnsi="Times New Roman" w:cs="Times New Roman"/>
          <w:b/>
          <w:sz w:val="28"/>
          <w:szCs w:val="28"/>
        </w:rPr>
        <w:t>Наседки</w:t>
      </w:r>
    </w:p>
    <w:p w:rsidR="00666DAA" w:rsidRDefault="00666DAA" w:rsidP="00276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DAA">
        <w:rPr>
          <w:rFonts w:ascii="Times New Roman" w:hAnsi="Times New Roman" w:cs="Times New Roman"/>
          <w:sz w:val="28"/>
          <w:szCs w:val="28"/>
        </w:rPr>
        <w:t xml:space="preserve">При таких родителях дом подобен ухоженному курятнику. Папы и мамы </w:t>
      </w:r>
      <w:proofErr w:type="gramStart"/>
      <w:r w:rsidRPr="00666DAA">
        <w:rPr>
          <w:rFonts w:ascii="Times New Roman" w:hAnsi="Times New Roman" w:cs="Times New Roman"/>
          <w:sz w:val="28"/>
          <w:szCs w:val="28"/>
        </w:rPr>
        <w:t>высказывают беспредельную любовь</w:t>
      </w:r>
      <w:proofErr w:type="gramEnd"/>
      <w:r w:rsidRPr="00666DAA">
        <w:rPr>
          <w:rFonts w:ascii="Times New Roman" w:hAnsi="Times New Roman" w:cs="Times New Roman"/>
          <w:sz w:val="28"/>
          <w:szCs w:val="28"/>
        </w:rPr>
        <w:t xml:space="preserve"> и за</w:t>
      </w:r>
      <w:r>
        <w:rPr>
          <w:rFonts w:ascii="Times New Roman" w:hAnsi="Times New Roman" w:cs="Times New Roman"/>
          <w:sz w:val="28"/>
          <w:szCs w:val="28"/>
        </w:rPr>
        <w:t>боту о своих чадах. Они то и дело звонят с работы, проверяя, благополучно ли разогрет суп, понравился ли десерт, сколько раз покушал. Они беспокоятся о каждой мелочи, привносят в жизнь ребенка постоянную суету и ощущение назойливой опеки. Чаще всего от такой опеки страдают единственные и младшие дети.</w:t>
      </w:r>
    </w:p>
    <w:p w:rsidR="00666DAA" w:rsidRDefault="00666DAA" w:rsidP="0066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этим бороться? Развивать в ребенке самостоятельность и делать это не «разово», а изо дня в день.</w:t>
      </w:r>
    </w:p>
    <w:p w:rsidR="00666DAA" w:rsidRDefault="00666DAA" w:rsidP="00666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Экспериментаторы</w:t>
      </w:r>
    </w:p>
    <w:p w:rsidR="00666DAA" w:rsidRDefault="00666DAA" w:rsidP="00276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Придерживаются принципа «ты все должен делать сам», ссылаясь при этом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расхожий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довод: «А вот я в твои годы…», стремясь подготовить </w:t>
      </w:r>
      <w:r w:rsidRPr="00E46DC9">
        <w:rPr>
          <w:rFonts w:ascii="Times New Roman" w:hAnsi="Times New Roman" w:cs="Times New Roman"/>
          <w:sz w:val="28"/>
          <w:szCs w:val="28"/>
        </w:rPr>
        <w:t xml:space="preserve">своих отроков встретить </w:t>
      </w:r>
      <w:r w:rsidR="00E46DC9" w:rsidRPr="00E46DC9">
        <w:rPr>
          <w:rFonts w:ascii="Times New Roman" w:hAnsi="Times New Roman" w:cs="Times New Roman"/>
          <w:sz w:val="28"/>
          <w:szCs w:val="28"/>
        </w:rPr>
        <w:t>все превратности судьбы. Такие родители как</w:t>
      </w:r>
      <w:r w:rsidR="00E46DC9">
        <w:rPr>
          <w:rFonts w:ascii="Times New Roman" w:hAnsi="Times New Roman" w:cs="Times New Roman"/>
          <w:sz w:val="28"/>
          <w:szCs w:val="28"/>
        </w:rPr>
        <w:t xml:space="preserve"> бы экспериментируют на них, взваливая на </w:t>
      </w:r>
      <w:proofErr w:type="gramStart"/>
      <w:r w:rsidR="00E46DC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E46DC9">
        <w:rPr>
          <w:rFonts w:ascii="Times New Roman" w:hAnsi="Times New Roman" w:cs="Times New Roman"/>
          <w:sz w:val="28"/>
          <w:szCs w:val="28"/>
        </w:rPr>
        <w:t xml:space="preserve"> не окрепшие плечики </w:t>
      </w:r>
      <w:r w:rsidR="00E46DC9" w:rsidRPr="00E46DC9">
        <w:rPr>
          <w:rFonts w:ascii="Times New Roman" w:hAnsi="Times New Roman" w:cs="Times New Roman"/>
          <w:sz w:val="28"/>
          <w:szCs w:val="28"/>
        </w:rPr>
        <w:t>непосильный груз взрослых забот, отчего те чувствуют себя</w:t>
      </w:r>
      <w:r w:rsidR="00E46DC9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E46DC9">
        <w:rPr>
          <w:rFonts w:ascii="Times New Roman" w:hAnsi="Times New Roman" w:cs="Times New Roman"/>
          <w:sz w:val="28"/>
          <w:szCs w:val="28"/>
        </w:rPr>
        <w:t>скорее</w:t>
      </w:r>
      <w:r w:rsidR="00E46DC9">
        <w:rPr>
          <w:rFonts w:ascii="Times New Roman" w:hAnsi="Times New Roman" w:cs="Times New Roman"/>
          <w:sz w:val="28"/>
          <w:szCs w:val="28"/>
        </w:rPr>
        <w:t xml:space="preserve"> подавленными, чем самостоятельными. Перевоспитать таких мам нелегко. Такие дети чувствуют себя лишенными родительской любви. В дальнейшем перегрузка скажется на физическом и психическом состоянии ребенка.</w:t>
      </w:r>
    </w:p>
    <w:p w:rsidR="00E46DC9" w:rsidRDefault="00E46DC9" w:rsidP="00E46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Мечтатели</w:t>
      </w:r>
    </w:p>
    <w:p w:rsidR="00E46DC9" w:rsidRDefault="00E46DC9" w:rsidP="00276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родители видят в своем ребенке будущего Ньютона, Софью Ковалевскую или пытаются вылепить из него свою точную копию. Всю свою жизнь и жизнь ребенка они подчиняют этой цели, пытаясь пресечь любое другое отклонение или увлечение сына или дочери. Таким образом,</w:t>
      </w:r>
      <w:r w:rsidRPr="00E46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Pr="00E46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ломают</w:t>
      </w:r>
      <w:r w:rsidRPr="00E46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волю ребенка, ребенок может стать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посредственностью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выбранной ими для него роли.</w:t>
      </w:r>
    </w:p>
    <w:p w:rsidR="00E46DC9" w:rsidRDefault="00E46DC9" w:rsidP="00E46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Неудачники</w:t>
      </w:r>
    </w:p>
    <w:p w:rsidR="00E46DC9" w:rsidRDefault="00E46DC9" w:rsidP="00276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таких родителей ностальгия по тому времени, когда дети были маленькими, послушными. Они постоянно вспоминают прошлое, считают себя неудачниками и прогнозируют, что их детей ждет такая же заурядная участь.</w:t>
      </w:r>
    </w:p>
    <w:p w:rsidR="00E46DC9" w:rsidRDefault="00E9682D" w:rsidP="00E46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Преуспевающие</w:t>
      </w:r>
    </w:p>
    <w:p w:rsidR="00E9682D" w:rsidRDefault="00E9682D" w:rsidP="00276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Антипод родителей – неудачников – тип занятых бизнесменов, добивающихся своих целей.</w:t>
      </w:r>
    </w:p>
    <w:p w:rsidR="00E9682D" w:rsidRDefault="00E9682D" w:rsidP="00E96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есть все для комфортно обустроенной жизни, кроме времени на своих детей. Они редко разговаривают со своими детьми по душам, не играют с ними, перепоручают их нянькам, бабушкам. Они даже не догадываются, что во всем изобилии игрушек, одежды и сладостей их ребенок абсолютно несчастен.</w:t>
      </w:r>
    </w:p>
    <w:p w:rsidR="00E9682D" w:rsidRDefault="00E9682D" w:rsidP="00E968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4.</w:t>
      </w:r>
      <w:r w:rsidRPr="00E9682D">
        <w:rPr>
          <w:rFonts w:ascii="Times New Roman" w:hAnsi="Times New Roman" w:cs="Times New Roman"/>
          <w:b/>
          <w:sz w:val="28"/>
        </w:rPr>
        <w:t>Знакомство с результатами анкетирования по изучению стиля воспитания в семье, обсуждение</w:t>
      </w:r>
      <w:r>
        <w:rPr>
          <w:rFonts w:ascii="Times New Roman" w:hAnsi="Times New Roman" w:cs="Times New Roman"/>
          <w:sz w:val="28"/>
        </w:rPr>
        <w:t>.</w:t>
      </w:r>
    </w:p>
    <w:p w:rsidR="00E9682D" w:rsidRDefault="00E9682D" w:rsidP="00E968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9682D">
        <w:rPr>
          <w:rFonts w:ascii="Times New Roman" w:hAnsi="Times New Roman" w:cs="Times New Roman"/>
          <w:b/>
          <w:sz w:val="28"/>
        </w:rPr>
        <w:t xml:space="preserve">Психолог. </w:t>
      </w:r>
      <w:r>
        <w:rPr>
          <w:rFonts w:ascii="Times New Roman" w:hAnsi="Times New Roman" w:cs="Times New Roman"/>
          <w:sz w:val="28"/>
        </w:rPr>
        <w:t>Знакомит родителей с результатами анкетирования, проводит обсуждение каждого стиля, положительные и отрицательные стороны.</w:t>
      </w:r>
    </w:p>
    <w:p w:rsidR="00BD2B02" w:rsidRDefault="00BD2B02" w:rsidP="00BD2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Памятка «Десять заповедей родителей»</w:t>
      </w:r>
    </w:p>
    <w:p w:rsidR="00BD2B02" w:rsidRDefault="00BD2B02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1.Не жди, что твой ребенок будет таким, как ты, помоги ему стать собой.</w:t>
      </w:r>
    </w:p>
    <w:p w:rsidR="00BD2B02" w:rsidRDefault="00BD2B02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2.Не думай, что ребенок твой: он Божий.</w:t>
      </w:r>
    </w:p>
    <w:p w:rsidR="00BD2B02" w:rsidRDefault="00BD2B02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Не требуй от ребенка платы за все, что ты для него делаешь.</w:t>
      </w:r>
    </w:p>
    <w:p w:rsidR="00BD2B02" w:rsidRDefault="00BD2B02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Не вымещайте на ребенке свои обиды, чтобы в старости не есть горький хлеб, ибо что посеешь, то и пожнешь.</w:t>
      </w:r>
    </w:p>
    <w:p w:rsidR="00BD2B02" w:rsidRDefault="00BD2B02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5.Не относись к его проблемам свысока: тяжесть жизни дана каждому по силам, его ноша может быть тяжела не меньше твоей.</w:t>
      </w:r>
    </w:p>
    <w:p w:rsidR="00BD2B02" w:rsidRDefault="00BD2B02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Не унижай.</w:t>
      </w:r>
    </w:p>
    <w:p w:rsidR="00BD2B02" w:rsidRDefault="00BD2B02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Не мучь себя, если не можешь чего-то сделать для своего ребенка, а мучь, если можешь, но не делаешь.</w:t>
      </w:r>
    </w:p>
    <w:p w:rsidR="00BD2B02" w:rsidRDefault="00BD2B02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8.Помни: для ребенка сделано недостаточно, если сделано не все</w:t>
      </w:r>
      <w:r w:rsidR="00AE3082">
        <w:rPr>
          <w:rFonts w:ascii="Times New Roman" w:hAnsi="Times New Roman" w:cs="Times New Roman"/>
          <w:sz w:val="28"/>
        </w:rPr>
        <w:t>.</w:t>
      </w:r>
    </w:p>
    <w:p w:rsidR="00AE3082" w:rsidRDefault="00AE3082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9.Умей любить чужого ребенка, не делай чужому того, чего не хотел бы, чтобы другие сделали твоему.</w:t>
      </w:r>
    </w:p>
    <w:p w:rsidR="00AE3082" w:rsidRDefault="00AE3082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Люби своего ребенка любым: неталантливым, неудачным. Обращаясь с ним, радуйся, потому что ребенок – это праздник, который пока с тобой.</w:t>
      </w:r>
    </w:p>
    <w:p w:rsidR="00F7217D" w:rsidRDefault="00F7217D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13D7" w:rsidRPr="00BC13D7" w:rsidRDefault="00BC13D7" w:rsidP="00BC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13D7"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hAnsi="Times New Roman" w:cs="Times New Roman"/>
          <w:b/>
          <w:sz w:val="28"/>
        </w:rPr>
        <w:t xml:space="preserve"> Презентация. </w:t>
      </w:r>
      <w:r w:rsidRPr="00BC13D7">
        <w:rPr>
          <w:rFonts w:ascii="Times New Roman" w:hAnsi="Times New Roman" w:cs="Times New Roman"/>
          <w:b/>
          <w:sz w:val="28"/>
        </w:rPr>
        <w:t xml:space="preserve">Знакомство с нормативно-правовой базой семьи </w:t>
      </w:r>
      <w:r w:rsidRPr="00BC13D7">
        <w:rPr>
          <w:rFonts w:ascii="Times New Roman" w:hAnsi="Times New Roman" w:cs="Times New Roman"/>
          <w:sz w:val="28"/>
        </w:rPr>
        <w:t>(Закон «Об образовании РФ», Семейный кодекс, Конвенция о правах ребенка).</w:t>
      </w:r>
    </w:p>
    <w:p w:rsidR="00BC13D7" w:rsidRPr="00BC13D7" w:rsidRDefault="00BC13D7" w:rsidP="00BC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13D7">
        <w:rPr>
          <w:rFonts w:ascii="Times New Roman" w:hAnsi="Times New Roman" w:cs="Times New Roman"/>
          <w:b/>
          <w:sz w:val="28"/>
        </w:rPr>
        <w:t>6.Рефлексия.</w:t>
      </w:r>
    </w:p>
    <w:p w:rsidR="00F7217D" w:rsidRDefault="00BC13D7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«Чудесная сумка». Психолог предлагает участникам клуба ответить, что они хотели бы положить в сумку и взять с собой в будущее из приобретенных знаний, умений, навыков.</w:t>
      </w:r>
    </w:p>
    <w:p w:rsidR="00F7217D" w:rsidRDefault="00F7217D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217D" w:rsidRDefault="00F7217D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217D" w:rsidRDefault="00F7217D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217D" w:rsidRDefault="00F7217D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217D" w:rsidRDefault="00F7217D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217D" w:rsidRDefault="00F7217D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217D" w:rsidRDefault="00F7217D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217D" w:rsidRDefault="00F7217D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217D" w:rsidRDefault="00F7217D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217D" w:rsidRDefault="00F7217D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217D" w:rsidRDefault="00F7217D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217D" w:rsidRDefault="00F7217D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217D" w:rsidRDefault="00F7217D" w:rsidP="00BD2B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682D" w:rsidRPr="00E9682D" w:rsidRDefault="00E9682D" w:rsidP="00E96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682D" w:rsidRPr="00E9682D" w:rsidSect="0038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140F"/>
    <w:multiLevelType w:val="hybridMultilevel"/>
    <w:tmpl w:val="78B65D0E"/>
    <w:lvl w:ilvl="0" w:tplc="1DBAE4F0">
      <w:numFmt w:val="bullet"/>
      <w:lvlText w:val="-"/>
      <w:lvlJc w:val="left"/>
      <w:pPr>
        <w:tabs>
          <w:tab w:val="num" w:pos="1380"/>
        </w:tabs>
        <w:ind w:left="13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855EFB"/>
    <w:rsid w:val="000172C7"/>
    <w:rsid w:val="00116A18"/>
    <w:rsid w:val="001974E3"/>
    <w:rsid w:val="00202D9C"/>
    <w:rsid w:val="00274474"/>
    <w:rsid w:val="00276E2C"/>
    <w:rsid w:val="00371FC6"/>
    <w:rsid w:val="00381D12"/>
    <w:rsid w:val="003B0167"/>
    <w:rsid w:val="003B142E"/>
    <w:rsid w:val="00402060"/>
    <w:rsid w:val="00421605"/>
    <w:rsid w:val="00451F33"/>
    <w:rsid w:val="004E4695"/>
    <w:rsid w:val="00587983"/>
    <w:rsid w:val="00604758"/>
    <w:rsid w:val="006453DE"/>
    <w:rsid w:val="00666DAA"/>
    <w:rsid w:val="006B7561"/>
    <w:rsid w:val="00704477"/>
    <w:rsid w:val="00765064"/>
    <w:rsid w:val="007839F6"/>
    <w:rsid w:val="007F5864"/>
    <w:rsid w:val="007F5DF7"/>
    <w:rsid w:val="00855EFB"/>
    <w:rsid w:val="0091251F"/>
    <w:rsid w:val="009544CF"/>
    <w:rsid w:val="00A17ED1"/>
    <w:rsid w:val="00AE3082"/>
    <w:rsid w:val="00BB0849"/>
    <w:rsid w:val="00BC13D7"/>
    <w:rsid w:val="00BD2B02"/>
    <w:rsid w:val="00C20FF8"/>
    <w:rsid w:val="00C84455"/>
    <w:rsid w:val="00E02563"/>
    <w:rsid w:val="00E46DC9"/>
    <w:rsid w:val="00E9682D"/>
    <w:rsid w:val="00EA54A3"/>
    <w:rsid w:val="00EB629D"/>
    <w:rsid w:val="00F7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5E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55E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855E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55EF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E864D-579E-450E-B61A-DCEA2F0E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2012-11-02T07:40:00Z</cp:lastPrinted>
  <dcterms:created xsi:type="dcterms:W3CDTF">2012-10-28T04:44:00Z</dcterms:created>
  <dcterms:modified xsi:type="dcterms:W3CDTF">2014-11-20T17:43:00Z</dcterms:modified>
</cp:coreProperties>
</file>