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7" w:rsidRPr="00FC390A" w:rsidRDefault="009608E8" w:rsidP="00FC390A">
      <w:pPr>
        <w:jc w:val="center"/>
      </w:pPr>
      <w:r w:rsidRPr="009608E8">
        <w:rPr>
          <w:rFonts w:ascii="Times New Roman" w:hAnsi="Times New Roman" w:cs="Times New Roman"/>
          <w:b/>
          <w:color w:val="92D05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1.7pt;height:59.15pt" fillcolor="#00b050" strokecolor="black [3213]" strokeweight="1pt">
            <v:shadow on="t" color="#009" offset="7pt,-7pt"/>
            <v:textpath style="font-family:&quot;Impact&quot;;v-text-spacing:52429f;v-text-kern:t" trim="t" fitpath="t" xscale="f" string="«УРОКИ ДЛЯ РОДИТЕЛЕЙ»"/>
          </v:shape>
        </w:pic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 xml:space="preserve">Врачи-гигиенисты и экологи не без </w:t>
      </w:r>
      <w:r>
        <w:rPr>
          <w:rFonts w:ascii="Times New Roman" w:hAnsi="Times New Roman" w:cs="Times New Roman"/>
          <w:sz w:val="28"/>
          <w:szCs w:val="28"/>
        </w:rPr>
        <w:t>основания называют шум медлен</w:t>
      </w:r>
      <w:r w:rsidRPr="007B6797">
        <w:rPr>
          <w:rFonts w:ascii="Times New Roman" w:hAnsi="Times New Roman" w:cs="Times New Roman"/>
          <w:sz w:val="28"/>
          <w:szCs w:val="28"/>
        </w:rPr>
        <w:t>ным убийцей. При частом его воздейст</w:t>
      </w:r>
      <w:r>
        <w:rPr>
          <w:rFonts w:ascii="Times New Roman" w:hAnsi="Times New Roman" w:cs="Times New Roman"/>
          <w:sz w:val="28"/>
          <w:szCs w:val="28"/>
        </w:rPr>
        <w:t>вии ухудшается слуховая чувстви</w:t>
      </w:r>
      <w:r w:rsidRPr="007B6797">
        <w:rPr>
          <w:rFonts w:ascii="Times New Roman" w:hAnsi="Times New Roman" w:cs="Times New Roman"/>
          <w:sz w:val="28"/>
          <w:szCs w:val="28"/>
        </w:rPr>
        <w:t>тельность вплоть до тугоухости и глухоты, возникает шумовая болезнь, основные симптомы которой - бессонница, раздражительность, головная боль, нервное напряжение.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Вывод: шумы надо уменьшать везд</w:t>
      </w:r>
      <w:r>
        <w:rPr>
          <w:rFonts w:ascii="Times New Roman" w:hAnsi="Times New Roman" w:cs="Times New Roman"/>
          <w:sz w:val="28"/>
          <w:szCs w:val="28"/>
        </w:rPr>
        <w:t>е, где только возможно, и в пер</w:t>
      </w:r>
      <w:r w:rsidRPr="007B6797">
        <w:rPr>
          <w:rFonts w:ascii="Times New Roman" w:hAnsi="Times New Roman" w:cs="Times New Roman"/>
          <w:sz w:val="28"/>
          <w:szCs w:val="28"/>
        </w:rPr>
        <w:t>вую очередь, в квартире.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Совет:</w:t>
      </w:r>
      <w:r w:rsidRPr="007B6797">
        <w:rPr>
          <w:rFonts w:ascii="Times New Roman" w:hAnsi="Times New Roman" w:cs="Times New Roman"/>
          <w:sz w:val="28"/>
          <w:szCs w:val="28"/>
        </w:rPr>
        <w:t xml:space="preserve"> верхняя планка шумов </w:t>
      </w:r>
      <w:r>
        <w:rPr>
          <w:rFonts w:ascii="Times New Roman" w:hAnsi="Times New Roman" w:cs="Times New Roman"/>
          <w:sz w:val="28"/>
          <w:szCs w:val="28"/>
        </w:rPr>
        <w:t>не должна превышать 80 дБ - пре</w:t>
      </w:r>
      <w:r w:rsidRPr="007B6797">
        <w:rPr>
          <w:rFonts w:ascii="Times New Roman" w:hAnsi="Times New Roman" w:cs="Times New Roman"/>
          <w:sz w:val="28"/>
          <w:szCs w:val="28"/>
        </w:rPr>
        <w:t>дельного уровня шума на производстве. Знайте, что разговор средней громкости «тянет» на 60 - 70 дБ, а пылесоса - 76 - 80 дБ.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Совет:</w:t>
      </w:r>
      <w:r w:rsidRPr="007B6797">
        <w:rPr>
          <w:rFonts w:ascii="Times New Roman" w:hAnsi="Times New Roman" w:cs="Times New Roman"/>
          <w:sz w:val="28"/>
          <w:szCs w:val="28"/>
        </w:rPr>
        <w:t xml:space="preserve"> старайтесь не пользоват</w:t>
      </w:r>
      <w:r>
        <w:rPr>
          <w:rFonts w:ascii="Times New Roman" w:hAnsi="Times New Roman" w:cs="Times New Roman"/>
          <w:sz w:val="28"/>
          <w:szCs w:val="28"/>
        </w:rPr>
        <w:t>ься одновременно несколькими шу</w:t>
      </w:r>
      <w:r w:rsidRPr="007B6797">
        <w:rPr>
          <w:rFonts w:ascii="Times New Roman" w:hAnsi="Times New Roman" w:cs="Times New Roman"/>
          <w:sz w:val="28"/>
          <w:szCs w:val="28"/>
        </w:rPr>
        <w:t>мящими приборами. Не устанавливайте бытовую технику в спальне или около нее.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Совет:</w:t>
      </w:r>
      <w:r w:rsidRPr="007B6797">
        <w:rPr>
          <w:rFonts w:ascii="Times New Roman" w:hAnsi="Times New Roman" w:cs="Times New Roman"/>
          <w:sz w:val="28"/>
          <w:szCs w:val="28"/>
        </w:rPr>
        <w:t xml:space="preserve"> уменьшайте шумы в ист</w:t>
      </w:r>
      <w:r>
        <w:rPr>
          <w:rFonts w:ascii="Times New Roman" w:hAnsi="Times New Roman" w:cs="Times New Roman"/>
          <w:sz w:val="28"/>
          <w:szCs w:val="28"/>
        </w:rPr>
        <w:t>очниках их возникновения керами</w:t>
      </w:r>
      <w:r w:rsidRPr="007B6797">
        <w:rPr>
          <w:rFonts w:ascii="Times New Roman" w:hAnsi="Times New Roman" w:cs="Times New Roman"/>
          <w:sz w:val="28"/>
          <w:szCs w:val="28"/>
        </w:rPr>
        <w:t>ческими запорными элементами.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Совет:</w:t>
      </w:r>
      <w:r w:rsidRPr="007B6797">
        <w:rPr>
          <w:rFonts w:ascii="Times New Roman" w:hAnsi="Times New Roman" w:cs="Times New Roman"/>
          <w:sz w:val="28"/>
          <w:szCs w:val="28"/>
        </w:rPr>
        <w:t xml:space="preserve"> уменьшить уровень дом</w:t>
      </w:r>
      <w:r>
        <w:rPr>
          <w:rFonts w:ascii="Times New Roman" w:hAnsi="Times New Roman" w:cs="Times New Roman"/>
          <w:sz w:val="28"/>
          <w:szCs w:val="28"/>
        </w:rPr>
        <w:t>овых шумов можно, облицевав сте</w:t>
      </w:r>
      <w:r w:rsidRPr="007B6797">
        <w:rPr>
          <w:rFonts w:ascii="Times New Roman" w:hAnsi="Times New Roman" w:cs="Times New Roman"/>
          <w:sz w:val="28"/>
          <w:szCs w:val="28"/>
        </w:rPr>
        <w:t>ны квартиры звукоизоляционными материалами, заделав все отверстия в стенах вокруг труб.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Совет:</w:t>
      </w:r>
      <w:r w:rsidRPr="007B6797">
        <w:rPr>
          <w:rFonts w:ascii="Times New Roman" w:hAnsi="Times New Roman" w:cs="Times New Roman"/>
          <w:sz w:val="28"/>
          <w:szCs w:val="28"/>
        </w:rPr>
        <w:t xml:space="preserve"> значительным по силе источником внешнего шума нередко оказываются соседи. Самое простое реш</w:t>
      </w:r>
      <w:r>
        <w:rPr>
          <w:rFonts w:ascii="Times New Roman" w:hAnsi="Times New Roman" w:cs="Times New Roman"/>
          <w:sz w:val="28"/>
          <w:szCs w:val="28"/>
        </w:rPr>
        <w:t>ение проблемы - навесить на сте</w:t>
      </w:r>
      <w:r w:rsidRPr="007B6797">
        <w:rPr>
          <w:rFonts w:ascii="Times New Roman" w:hAnsi="Times New Roman" w:cs="Times New Roman"/>
          <w:sz w:val="28"/>
          <w:szCs w:val="28"/>
        </w:rPr>
        <w:t>ну ковры, навесные потолки со звуконепроницаемыми прокладками.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90A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7B6797">
        <w:rPr>
          <w:rFonts w:ascii="Times New Roman" w:hAnsi="Times New Roman" w:cs="Times New Roman"/>
          <w:sz w:val="28"/>
          <w:szCs w:val="28"/>
        </w:rPr>
        <w:t xml:space="preserve"> согласно санитарным нормам, допустимый для жилища уровень шума - 20-30 дБ ночью, до 40 дБ днем.</w:t>
      </w:r>
    </w:p>
    <w:p w:rsidR="007B6797" w:rsidRPr="00384E46" w:rsidRDefault="007B6797"/>
    <w:p w:rsidR="007B6797" w:rsidRPr="00384E46" w:rsidRDefault="007B6797"/>
    <w:p w:rsidR="007B6797" w:rsidRPr="00384E46" w:rsidRDefault="007B6797"/>
    <w:p w:rsidR="007B6797" w:rsidRPr="00384E46" w:rsidRDefault="007B6797"/>
    <w:p w:rsidR="007B6797" w:rsidRPr="00384E46" w:rsidRDefault="007B6797"/>
    <w:p w:rsidR="007B6797" w:rsidRPr="00384E46" w:rsidRDefault="007B6797"/>
    <w:p w:rsidR="007B6797" w:rsidRPr="00384E46" w:rsidRDefault="007B6797"/>
    <w:p w:rsidR="007B6797" w:rsidRDefault="007B6797"/>
    <w:p w:rsidR="00295453" w:rsidRDefault="00295453"/>
    <w:p w:rsidR="00295453" w:rsidRDefault="00295453"/>
    <w:p w:rsidR="00295453" w:rsidRPr="00295453" w:rsidRDefault="00295453"/>
    <w:p w:rsidR="007B6797" w:rsidRPr="00295453" w:rsidRDefault="007D7642" w:rsidP="00295453">
      <w:pPr>
        <w:jc w:val="center"/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1558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1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17632" behindDoc="0" locked="0" layoutInCell="1" allowOverlap="0">
            <wp:simplePos x="0" y="0"/>
            <wp:positionH relativeFrom="column">
              <wp:posOffset>5911850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2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26" type="#_x0000_t158" style="width:378pt;height:54.85pt;mso-position-vertical:absolute" fillcolor="#f90" strokecolor="black [3213]" strokeweight="1pt">
            <v:shadow on="t" color="#009" offset="7pt,-7pt"/>
            <v:textpath style="font-family:&quot;Impact&quot;;v-text-spacing:52429f;v-text-kern:t" trim="t" fitpath="t" xscale="f" string="«ФАНТАЗИИ ПРИРОДЫ»"/>
          </v:shape>
        </w:pict>
      </w:r>
    </w:p>
    <w:p w:rsidR="007B6797" w:rsidRPr="00295453" w:rsidRDefault="007B6797" w:rsidP="007B6797">
      <w:pPr>
        <w:spacing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295453">
        <w:rPr>
          <w:rFonts w:ascii="Times New Roman" w:hAnsi="Times New Roman" w:cs="Times New Roman"/>
          <w:b/>
          <w:bCs/>
          <w:sz w:val="40"/>
          <w:szCs w:val="40"/>
        </w:rPr>
        <w:t>Зима пришла!</w:t>
      </w:r>
    </w:p>
    <w:p w:rsidR="00666770" w:rsidRDefault="00666770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28575</wp:posOffset>
            </wp:positionV>
            <wp:extent cx="2212340" cy="3319780"/>
            <wp:effectExtent l="19050" t="0" r="0" b="0"/>
            <wp:wrapSquare wrapText="bothSides"/>
            <wp:docPr id="263" name="Рисунок 263" descr="http://img-fotki.yandex.ru/get/3001/partneropt.b/0_1bd98_27b0c78e_L">
              <a:hlinkClick xmlns:a="http://schemas.openxmlformats.org/drawingml/2006/main" r:id="rId9" tooltip="&quot;Перейти к следующему фото ав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img-fotki.yandex.ru/get/3001/partneropt.b/0_1bd98_27b0c78e_L">
                      <a:hlinkClick r:id="rId9" tooltip="&quot;Перейти к следующему фото ав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Про декабрь говорят, что он год кончает, зиму начинает. В этом меся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це часто метут метели, завывают вьюги.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В конце декабря самые короткие в году дни и самые длинные ночи. Дороги в селах и деревнях покрываются толстым слоем снега. Хорошо тогда ездить по ним в санях.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Говорят, что если в декабре бывает иней, глубоко промерзла земля и намело большие сугробы снега, можно ждать на будущий год урожай. Правда, не всегда: коли снег привалит вплотную к заборам - будет плохое лето, если же не плотно, а с промежутком - то к урожаю.</w:t>
      </w:r>
    </w:p>
    <w:p w:rsidR="00666770" w:rsidRDefault="00666770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Но вот кончается декабрь, и наступают светлые и радостные праздни</w:t>
      </w:r>
      <w:r w:rsidRPr="007B6797">
        <w:rPr>
          <w:rFonts w:ascii="Times New Roman" w:hAnsi="Times New Roman" w:cs="Times New Roman"/>
          <w:sz w:val="28"/>
          <w:szCs w:val="28"/>
        </w:rPr>
        <w:softHyphen/>
        <w:t xml:space="preserve">ки: </w:t>
      </w:r>
      <w:r w:rsidRPr="007B6797">
        <w:rPr>
          <w:rFonts w:ascii="Times New Roman" w:hAnsi="Times New Roman" w:cs="Times New Roman"/>
          <w:b/>
          <w:bCs/>
          <w:sz w:val="28"/>
          <w:szCs w:val="28"/>
        </w:rPr>
        <w:t xml:space="preserve">РОЖДЕСТВО ХРИСТОВО </w:t>
      </w:r>
      <w:r w:rsidRPr="007B6797">
        <w:rPr>
          <w:rFonts w:ascii="Times New Roman" w:hAnsi="Times New Roman" w:cs="Times New Roman"/>
          <w:sz w:val="28"/>
          <w:szCs w:val="28"/>
        </w:rPr>
        <w:t xml:space="preserve">и </w:t>
      </w:r>
      <w:r w:rsidRPr="007B6797">
        <w:rPr>
          <w:rFonts w:ascii="Times New Roman" w:hAnsi="Times New Roman" w:cs="Times New Roman"/>
          <w:b/>
          <w:bCs/>
          <w:sz w:val="28"/>
          <w:szCs w:val="28"/>
        </w:rPr>
        <w:t>НОВЫЙ ГОД.</w:t>
      </w:r>
      <w:r w:rsidR="00FC390A" w:rsidRPr="00FC390A">
        <w:rPr>
          <w:rFonts w:ascii="Arial" w:hAnsi="Arial" w:cs="Arial"/>
          <w:noProof/>
          <w:color w:val="000066"/>
          <w:sz w:val="18"/>
          <w:szCs w:val="18"/>
        </w:rPr>
        <w:t xml:space="preserve"> 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С этого времени день начинает прибывать и солнце все дольше и дольше остается на небе. Говорят, что солнце повернуло на лето, а зима -на мороз.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В декабре украшают лес гости с севера - свиристели и снегири. Груд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ка у самца-снегиря ярко-красная. Когда эта птица нахохлится, то стано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вится похожа на румяное яблочко.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«Месяц январь - зимы Государь», - так народ говорит. В январе тро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пинки в лесу белые, льды на реках синие, сугробы высокие, а звезды но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чью яркие.</w:t>
      </w:r>
    </w:p>
    <w:p w:rsidR="007B6797" w:rsidRPr="007B6797" w:rsidRDefault="007B6797" w:rsidP="007B679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797">
        <w:rPr>
          <w:rFonts w:ascii="Times New Roman" w:hAnsi="Times New Roman" w:cs="Times New Roman"/>
          <w:sz w:val="28"/>
          <w:szCs w:val="28"/>
        </w:rPr>
        <w:t>В старину февраль называли «снеговеем». В конце февраля люди прощаются с зимой и готовятся к встрече весны, отмечают праздник Мас</w:t>
      </w:r>
      <w:r w:rsidRPr="007B6797">
        <w:rPr>
          <w:rFonts w:ascii="Times New Roman" w:hAnsi="Times New Roman" w:cs="Times New Roman"/>
          <w:sz w:val="28"/>
          <w:szCs w:val="28"/>
        </w:rPr>
        <w:softHyphen/>
        <w:t>леницы.</w:t>
      </w:r>
    </w:p>
    <w:p w:rsidR="007B6797" w:rsidRPr="007B6797" w:rsidRDefault="007B6797" w:rsidP="007B6797">
      <w:pPr>
        <w:ind w:firstLine="284"/>
      </w:pPr>
    </w:p>
    <w:p w:rsidR="007B6797" w:rsidRPr="007B6797" w:rsidRDefault="007B6797"/>
    <w:p w:rsidR="007B6797" w:rsidRPr="00384E46" w:rsidRDefault="007B6797"/>
    <w:p w:rsidR="007B6797" w:rsidRPr="00384E46" w:rsidRDefault="007B6797"/>
    <w:p w:rsidR="001D661F" w:rsidRPr="00666770" w:rsidRDefault="001D661F"/>
    <w:p w:rsidR="007B6797" w:rsidRDefault="001543DF" w:rsidP="007B6797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posOffset>6020435</wp:posOffset>
            </wp:positionH>
            <wp:positionV relativeFrom="line">
              <wp:posOffset>-58420</wp:posOffset>
            </wp:positionV>
            <wp:extent cx="633730" cy="685800"/>
            <wp:effectExtent l="19050" t="0" r="0" b="0"/>
            <wp:wrapSquare wrapText="bothSides"/>
            <wp:docPr id="46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-10160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49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40"/>
          <w:szCs w:val="40"/>
        </w:rPr>
        <w:pict>
          <v:shape id="_x0000_i1027" type="#_x0000_t158" style="width:258.85pt;height:53.15pt" fillcolor="yellow" strokecolor="#009" strokeweight="1pt">
            <v:shadow on="t" color="#009" offset="7pt,-7pt"/>
            <v:textpath style="font-family:&quot;Impact&quot;;v-text-spacing:52429f;v-text-kern:t" trim="t" fitpath="t" xscale="f" string="«ПОЧИТАЙ-КА»"/>
          </v:shape>
        </w:pict>
      </w:r>
    </w:p>
    <w:tbl>
      <w:tblPr>
        <w:tblStyle w:val="a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shd w:val="clear" w:color="auto" w:fill="CCFFFF"/>
        <w:tblLook w:val="04A0"/>
      </w:tblPr>
      <w:tblGrid>
        <w:gridCol w:w="4960"/>
        <w:gridCol w:w="4821"/>
      </w:tblGrid>
      <w:tr w:rsidR="001543DF" w:rsidTr="00CA295A">
        <w:tc>
          <w:tcPr>
            <w:tcW w:w="978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CCFFFF"/>
            <w:vAlign w:val="center"/>
          </w:tcPr>
          <w:p w:rsidR="001543DF" w:rsidRPr="00295453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453">
              <w:rPr>
                <w:rFonts w:ascii="Times New Roman" w:hAnsi="Times New Roman" w:cs="Times New Roman"/>
                <w:b/>
                <w:sz w:val="40"/>
                <w:szCs w:val="40"/>
              </w:rPr>
              <w:t>ЗИМА</w:t>
            </w:r>
          </w:p>
        </w:tc>
      </w:tr>
      <w:tr w:rsidR="001543DF" w:rsidTr="00CA295A">
        <w:trPr>
          <w:trHeight w:val="1592"/>
        </w:trPr>
        <w:tc>
          <w:tcPr>
            <w:tcW w:w="4960" w:type="dxa"/>
            <w:tcBorders>
              <w:top w:val="nil"/>
            </w:tcBorders>
            <w:shd w:val="clear" w:color="auto" w:fill="CCFFFF"/>
            <w:vAlign w:val="center"/>
          </w:tcPr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Льдом закована река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 крепкие оковы,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И пришел издалека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К нам мороз суровый.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Почернели до весны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Ветки дубов, кленов,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Лишь у ели и сосны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Цвет зимой зеленый.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Спят еноты и медведи,</w:t>
            </w:r>
            <w:r w:rsidR="002816D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 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Спят ежи, а их соседи -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Волк, зайчишка и лиса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Ищут пищу по лесам.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Хоть у зайца нет морковки,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Надерет коры он ловко.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А лиса и серый волк -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Те в охоте знают толк.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Зайку бедного гоняют,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Зайка про опасность знает,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Чтоб зимой остаться целым,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Стал, как снег, зайчишка белым.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Белка осенью без спешки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Припасла в дупле березы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Шишки, желуди, орешки.</w:t>
            </w:r>
          </w:p>
          <w:p w:rsidR="001543DF" w:rsidRPr="001543DF" w:rsidRDefault="001543DF" w:rsidP="001543DF">
            <w:pPr>
              <w:jc w:val="center"/>
              <w:rPr>
                <w:b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Не страшны теперь морозы!</w:t>
            </w:r>
          </w:p>
        </w:tc>
        <w:tc>
          <w:tcPr>
            <w:tcW w:w="4821" w:type="dxa"/>
            <w:tcBorders>
              <w:top w:val="nil"/>
            </w:tcBorders>
            <w:shd w:val="clear" w:color="auto" w:fill="CCFFFF"/>
            <w:vAlign w:val="center"/>
          </w:tcPr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Каждый пень - уютный дом.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Мы внутри такого дома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 теплых комнатках найдем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Паучков и насекомых.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Стаи перелетных птиц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К югу, к солнцу улетели,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А для дятлов и синиц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Дома не страшны метели.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Дятел зимнею порой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Ищет мошек под корой,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А синички к людям жмутся,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Ведь для них у нас найдутся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Крошки хлеба и зерно.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Мы повесим за окно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Пару домиков-кормушек,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Чтоб могли они покушать.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Вся природа замерла,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Затаилась в зимней сказке,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Ждет весеннего тепла</w:t>
            </w:r>
          </w:p>
          <w:p w:rsidR="001543DF" w:rsidRPr="001543DF" w:rsidRDefault="001543DF" w:rsidP="0015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DF">
              <w:rPr>
                <w:rFonts w:ascii="Times New Roman" w:hAnsi="Times New Roman" w:cs="Times New Roman"/>
                <w:b/>
                <w:sz w:val="28"/>
                <w:szCs w:val="28"/>
              </w:rPr>
              <w:t>И лучей веселой ласки.</w:t>
            </w:r>
          </w:p>
          <w:p w:rsidR="001543DF" w:rsidRPr="001543DF" w:rsidRDefault="001543DF" w:rsidP="001543DF">
            <w:pPr>
              <w:jc w:val="center"/>
              <w:rPr>
                <w:b/>
              </w:rPr>
            </w:pPr>
          </w:p>
          <w:p w:rsidR="001543DF" w:rsidRPr="001543DF" w:rsidRDefault="002816DA" w:rsidP="001543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83840" behindDoc="0" locked="0" layoutInCell="1" allowOverlap="0">
                  <wp:simplePos x="0" y="0"/>
                  <wp:positionH relativeFrom="column">
                    <wp:posOffset>2122805</wp:posOffset>
                  </wp:positionH>
                  <wp:positionV relativeFrom="line">
                    <wp:posOffset>64770</wp:posOffset>
                  </wp:positionV>
                  <wp:extent cx="633730" cy="685800"/>
                  <wp:effectExtent l="19050" t="0" r="0" b="0"/>
                  <wp:wrapSquare wrapText="bothSides"/>
                  <wp:docPr id="51" name="Рисунок 15" descr="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43DF" w:rsidRPr="001543DF" w:rsidRDefault="001543DF" w:rsidP="001543DF">
            <w:pPr>
              <w:jc w:val="center"/>
              <w:rPr>
                <w:b/>
              </w:rPr>
            </w:pPr>
          </w:p>
          <w:p w:rsidR="001543DF" w:rsidRPr="001543DF" w:rsidRDefault="001543DF" w:rsidP="001543DF">
            <w:pPr>
              <w:jc w:val="center"/>
              <w:rPr>
                <w:b/>
              </w:rPr>
            </w:pPr>
          </w:p>
          <w:p w:rsidR="001543DF" w:rsidRPr="002816DA" w:rsidRDefault="001543DF" w:rsidP="0015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Иванова</w:t>
            </w:r>
          </w:p>
          <w:p w:rsidR="001543DF" w:rsidRPr="001543DF" w:rsidRDefault="001543DF" w:rsidP="001543DF">
            <w:pPr>
              <w:jc w:val="center"/>
              <w:rPr>
                <w:b/>
              </w:rPr>
            </w:pPr>
          </w:p>
        </w:tc>
      </w:tr>
    </w:tbl>
    <w:p w:rsidR="002816DA" w:rsidRPr="002816DA" w:rsidRDefault="002816DA" w:rsidP="00281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5AE" w:rsidRPr="00295453" w:rsidRDefault="002816DA" w:rsidP="002816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29545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ЗИМНИЕ ЗАГАДКИ</w:t>
      </w:r>
    </w:p>
    <w:p w:rsidR="00094884" w:rsidRPr="00094884" w:rsidRDefault="00094884" w:rsidP="00281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a"/>
        <w:tblW w:w="0" w:type="auto"/>
        <w:shd w:val="clear" w:color="auto" w:fill="CCFFFF"/>
        <w:tblLook w:val="04A0"/>
      </w:tblPr>
      <w:tblGrid>
        <w:gridCol w:w="3517"/>
        <w:gridCol w:w="3525"/>
        <w:gridCol w:w="3522"/>
      </w:tblGrid>
      <w:tr w:rsidR="002816DA" w:rsidTr="00094884">
        <w:trPr>
          <w:trHeight w:val="2134"/>
        </w:trPr>
        <w:tc>
          <w:tcPr>
            <w:tcW w:w="3568" w:type="dxa"/>
            <w:shd w:val="clear" w:color="auto" w:fill="CCFFFF"/>
            <w:vAlign w:val="center"/>
          </w:tcPr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Все его зимой боятся –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Больно может он кусаться.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Прячьте уши, щёки, нос,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Ведь на улице ...</w:t>
            </w:r>
          </w:p>
          <w:p w:rsidR="002816DA" w:rsidRPr="00094884" w:rsidRDefault="002816DA" w:rsidP="000948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(зором)</w:t>
            </w:r>
          </w:p>
        </w:tc>
        <w:tc>
          <w:tcPr>
            <w:tcW w:w="3568" w:type="dxa"/>
            <w:shd w:val="clear" w:color="auto" w:fill="CCFFFF"/>
            <w:vAlign w:val="center"/>
          </w:tcPr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Под ногами у меня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Деревянные друзья.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Я на них лечу стрелой,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Но не летом, а зимой.</w:t>
            </w:r>
          </w:p>
          <w:p w:rsidR="002816DA" w:rsidRPr="00094884" w:rsidRDefault="002816DA" w:rsidP="000948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(ижыл)</w:t>
            </w:r>
          </w:p>
        </w:tc>
        <w:tc>
          <w:tcPr>
            <w:tcW w:w="3569" w:type="dxa"/>
            <w:shd w:val="clear" w:color="auto" w:fill="CCFFFF"/>
            <w:vAlign w:val="center"/>
          </w:tcPr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выпали снежинки,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Побежал я по тропинке,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А за мной они бегут,</w:t>
            </w:r>
          </w:p>
          <w:p w:rsidR="002816DA" w:rsidRPr="00AF50F1" w:rsidRDefault="002816DA" w:rsidP="00281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Весь маршрут мой выдают.</w:t>
            </w:r>
          </w:p>
          <w:p w:rsidR="002816DA" w:rsidRPr="00094884" w:rsidRDefault="002816DA" w:rsidP="000948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0F1">
              <w:rPr>
                <w:rFonts w:ascii="Times New Roman" w:hAnsi="Times New Roman" w:cs="Times New Roman"/>
                <w:bCs/>
                <w:sz w:val="28"/>
                <w:szCs w:val="28"/>
              </w:rPr>
              <w:t>(угенс ан ыделс)</w:t>
            </w:r>
          </w:p>
        </w:tc>
      </w:tr>
      <w:tr w:rsidR="00094884" w:rsidTr="00094884">
        <w:trPr>
          <w:trHeight w:val="562"/>
        </w:trPr>
        <w:tc>
          <w:tcPr>
            <w:tcW w:w="10705" w:type="dxa"/>
            <w:gridSpan w:val="3"/>
            <w:shd w:val="clear" w:color="auto" w:fill="CCFFFF"/>
            <w:vAlign w:val="center"/>
          </w:tcPr>
          <w:p w:rsidR="00094884" w:rsidRPr="00094884" w:rsidRDefault="00094884" w:rsidP="002816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8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Отгадки написаны справа налево</w:t>
            </w:r>
          </w:p>
        </w:tc>
      </w:tr>
    </w:tbl>
    <w:p w:rsidR="002F2583" w:rsidRPr="00CA295A" w:rsidRDefault="00D70F9E" w:rsidP="00CA295A">
      <w:pPr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0" distR="0" simplePos="0" relativeHeight="251687936" behindDoc="0" locked="0" layoutInCell="1" allowOverlap="0">
            <wp:simplePos x="0" y="0"/>
            <wp:positionH relativeFrom="column">
              <wp:posOffset>-9525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55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95A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posOffset>6020435</wp:posOffset>
            </wp:positionH>
            <wp:positionV relativeFrom="line">
              <wp:posOffset>-58420</wp:posOffset>
            </wp:positionV>
            <wp:extent cx="633730" cy="685800"/>
            <wp:effectExtent l="19050" t="0" r="0" b="0"/>
            <wp:wrapSquare wrapText="bothSides"/>
            <wp:docPr id="52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40"/>
          <w:szCs w:val="40"/>
        </w:rPr>
        <w:pict>
          <v:shape id="_x0000_i1028" type="#_x0000_t158" style="width:258.85pt;height:53.15pt" fillcolor="yellow" strokecolor="#009" strokeweight="1pt">
            <v:shadow on="t" color="#009" offset="7pt,-7pt"/>
            <v:textpath style="font-family:&quot;Impact&quot;;v-text-spacing:52429f;v-text-kern:t" trim="t" fitpath="t" xscale="f" string="«ПОЧИТАЙ-КА»"/>
          </v:shape>
        </w:pict>
      </w:r>
    </w:p>
    <w:p w:rsidR="00AA509F" w:rsidRPr="00CA295A" w:rsidRDefault="00D70F9E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31115</wp:posOffset>
            </wp:positionV>
            <wp:extent cx="2331720" cy="3457575"/>
            <wp:effectExtent l="19050" t="0" r="0" b="0"/>
            <wp:wrapSquare wrapText="bothSides"/>
            <wp:docPr id="269" name="Рисунок 269" descr="http://img-fotki.yandex.ru/get/14/partneropt.4/0_5445_d720e743_L">
              <a:hlinkClick xmlns:a="http://schemas.openxmlformats.org/drawingml/2006/main" r:id="rId11" tooltip="&quot;Перейти к следующему фото авт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img-fotki.yandex.ru/get/14/partneropt.4/0_5445_d720e743_L">
                      <a:hlinkClick r:id="rId11" tooltip="&quot;Перейти к следующему фото ав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09F" w:rsidRPr="00CA295A">
        <w:rPr>
          <w:rFonts w:ascii="Times New Roman" w:hAnsi="Times New Roman" w:cs="Times New Roman"/>
          <w:b/>
          <w:bCs/>
          <w:sz w:val="28"/>
          <w:szCs w:val="28"/>
        </w:rPr>
        <w:t>Февраль задумчивый и синий...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Любимый брат весны! Февраль!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И на берёзе лёгкий иней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Прозрачно-дымный, как вуаль.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Ещё ветра, ещё морозы,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И снег искрится при луне;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Но искры жёлтые мимозы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Лепечут сладко о весне.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Твоё ли сердце белой птицей,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Взмахнув крылами, пало ниц?..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Заря малиново дымится...</w:t>
      </w:r>
    </w:p>
    <w:p w:rsidR="00AA509F" w:rsidRPr="00CA295A" w:rsidRDefault="00AA509F" w:rsidP="00CA29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5A">
        <w:rPr>
          <w:rFonts w:ascii="Times New Roman" w:hAnsi="Times New Roman" w:cs="Times New Roman"/>
          <w:b/>
          <w:bCs/>
          <w:sz w:val="28"/>
          <w:szCs w:val="28"/>
        </w:rPr>
        <w:t>Уходит время белых птиц!..</w:t>
      </w:r>
    </w:p>
    <w:p w:rsidR="002F2583" w:rsidRPr="002445AE" w:rsidRDefault="002F2583" w:rsidP="00CA295A">
      <w:pPr>
        <w:spacing w:after="0"/>
        <w:jc w:val="center"/>
      </w:pPr>
    </w:p>
    <w:p w:rsidR="00CA295A" w:rsidRPr="00D70F9E" w:rsidRDefault="00D70F9E" w:rsidP="00D70F9E">
      <w:pPr>
        <w:tabs>
          <w:tab w:val="left" w:pos="709"/>
          <w:tab w:val="left" w:pos="9639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509F" w:rsidRPr="00AA509F">
        <w:rPr>
          <w:rFonts w:ascii="Times New Roman" w:hAnsi="Times New Roman" w:cs="Times New Roman"/>
          <w:bCs/>
          <w:sz w:val="24"/>
          <w:szCs w:val="24"/>
        </w:rPr>
        <w:t>Наталия Антонова</w:t>
      </w:r>
    </w:p>
    <w:p w:rsidR="00D70F9E" w:rsidRDefault="00D70F9E" w:rsidP="00CA295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drawing>
          <wp:anchor distT="0" distB="0" distL="0" distR="0" simplePos="0" relativeHeight="251711488" behindDoc="0" locked="0" layoutInCell="1" allowOverlap="0">
            <wp:simplePos x="0" y="0"/>
            <wp:positionH relativeFrom="column">
              <wp:posOffset>6020435</wp:posOffset>
            </wp:positionH>
            <wp:positionV relativeFrom="line">
              <wp:posOffset>79375</wp:posOffset>
            </wp:positionV>
            <wp:extent cx="633730" cy="685800"/>
            <wp:effectExtent l="19050" t="0" r="0" b="0"/>
            <wp:wrapSquare wrapText="bothSides"/>
            <wp:docPr id="72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453" w:rsidRDefault="00D70F9E" w:rsidP="00D7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           </w:t>
      </w:r>
      <w:r w:rsidR="00AF50F1" w:rsidRPr="0029545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ЗИМНИЕ ЗАГАДКИ</w:t>
      </w:r>
      <w:r w:rsidR="00AF50F1" w:rsidRPr="00CA295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0F1" w:rsidRPr="00CA295A">
        <w:rPr>
          <w:rFonts w:ascii="Times New Roman" w:hAnsi="Times New Roman" w:cs="Times New Roman"/>
          <w:sz w:val="28"/>
          <w:szCs w:val="28"/>
        </w:rPr>
        <w:t xml:space="preserve">Автор загадок - </w:t>
      </w:r>
      <w:hyperlink r:id="rId13" w:history="1">
        <w:r w:rsidR="00AF50F1" w:rsidRPr="00CA295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Юлия Светлова</w:t>
        </w:r>
      </w:hyperlink>
    </w:p>
    <w:p w:rsidR="00D70F9E" w:rsidRDefault="00D70F9E" w:rsidP="00D7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0"/>
        <w:gridCol w:w="3473"/>
        <w:gridCol w:w="3481"/>
      </w:tblGrid>
      <w:tr w:rsidR="00295453" w:rsidRPr="00295453" w:rsidTr="00295453">
        <w:trPr>
          <w:trHeight w:val="5379"/>
        </w:trPr>
        <w:tc>
          <w:tcPr>
            <w:tcW w:w="3568" w:type="dxa"/>
          </w:tcPr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Человечек непростой: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Появляется зимой,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весною исчезает,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Потому что быстро тает.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Cs/>
                <w:sz w:val="28"/>
                <w:szCs w:val="28"/>
              </w:rPr>
              <w:t>(кивогенс)</w:t>
            </w:r>
          </w:p>
          <w:p w:rsidR="00295453" w:rsidRPr="00295453" w:rsidRDefault="00295453" w:rsidP="00295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22225</wp:posOffset>
                  </wp:positionV>
                  <wp:extent cx="2136140" cy="2013585"/>
                  <wp:effectExtent l="19050" t="0" r="0" b="0"/>
                  <wp:wrapSquare wrapText="bothSides"/>
                  <wp:docPr id="58" name="Рисунок 137" descr="Снеговик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Снеговик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6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8" w:type="dxa"/>
          </w:tcPr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сосите, сорванцы,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Ледяные леденцы!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 глотаю я пилюльки,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Потому что ел ...</w:t>
            </w:r>
          </w:p>
          <w:p w:rsidR="00295453" w:rsidRPr="00295453" w:rsidRDefault="00295453" w:rsidP="0029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Cs/>
                <w:sz w:val="28"/>
                <w:szCs w:val="28"/>
              </w:rPr>
              <w:t>(икьлусос)</w:t>
            </w:r>
          </w:p>
        </w:tc>
        <w:tc>
          <w:tcPr>
            <w:tcW w:w="3569" w:type="dxa"/>
          </w:tcPr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Видно, речка замерзала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укрылась одеялом,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раскрыться вряд ли сможет,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солнце не поможет.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когда весна придёт,</w:t>
            </w:r>
          </w:p>
          <w:p w:rsidR="00295453" w:rsidRPr="00295453" w:rsidRDefault="00295453" w:rsidP="002954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Одеяло пропадёт.</w:t>
            </w:r>
          </w:p>
          <w:p w:rsidR="00295453" w:rsidRPr="00295453" w:rsidRDefault="00295453" w:rsidP="0029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53">
              <w:rPr>
                <w:rFonts w:ascii="Times New Roman" w:hAnsi="Times New Roman" w:cs="Times New Roman"/>
                <w:bCs/>
                <w:sz w:val="28"/>
                <w:szCs w:val="28"/>
              </w:rPr>
              <w:t>(екер ан дёл)</w:t>
            </w:r>
          </w:p>
        </w:tc>
      </w:tr>
    </w:tbl>
    <w:p w:rsidR="008B30C8" w:rsidRPr="002445AE" w:rsidRDefault="008B30C8" w:rsidP="00FC390A">
      <w:pPr>
        <w:spacing w:after="0"/>
        <w:jc w:val="center"/>
      </w:pPr>
    </w:p>
    <w:p w:rsidR="002F2583" w:rsidRPr="008B30C8" w:rsidRDefault="00FC390A" w:rsidP="008B30C8">
      <w:pPr>
        <w:jc w:val="center"/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697152" behindDoc="0" locked="0" layoutInCell="1" allowOverlap="0">
            <wp:simplePos x="0" y="0"/>
            <wp:positionH relativeFrom="column">
              <wp:posOffset>6031865</wp:posOffset>
            </wp:positionH>
            <wp:positionV relativeFrom="line">
              <wp:posOffset>-58420</wp:posOffset>
            </wp:positionV>
            <wp:extent cx="633730" cy="685800"/>
            <wp:effectExtent l="19050" t="0" r="0" b="0"/>
            <wp:wrapSquare wrapText="bothSides"/>
            <wp:docPr id="66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699200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67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29" type="#_x0000_t158" style="width:315.45pt;height:44.55pt" fillcolor="#ec5714" strokecolor="black [3213]" strokeweight="1pt">
            <v:shadow on="t" color="#009" offset="7pt,-7pt"/>
            <v:textpath style="font-family:&quot;Impact&quot;;font-size:28pt;v-text-spacing:52429f;v-text-kern:t" trim="t" fitpath="t" xscale="f" string="«УМЕЛЫЕ РУЧКИ»"/>
          </v:shape>
        </w:pict>
      </w:r>
    </w:p>
    <w:p w:rsidR="002F2583" w:rsidRPr="008B30C8" w:rsidRDefault="002F2583" w:rsidP="008B3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C8">
        <w:rPr>
          <w:rFonts w:ascii="Times New Roman" w:hAnsi="Times New Roman" w:cs="Times New Roman"/>
          <w:b/>
          <w:sz w:val="28"/>
          <w:szCs w:val="28"/>
        </w:rPr>
        <w:t>ЕЛОЧНЫЕ ИГРУШКИ ИЗ СКОРЛУПЫ</w:t>
      </w:r>
    </w:p>
    <w:p w:rsidR="002F2583" w:rsidRPr="008B30C8" w:rsidRDefault="002F2583" w:rsidP="008B30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Попробуйте вместе с ребенком сделать елочные игрушки из яичной скорлупы, это нетрудное и увлекательное занятие.</w:t>
      </w:r>
    </w:p>
    <w:p w:rsidR="002F2583" w:rsidRPr="008B30C8" w:rsidRDefault="002F2583" w:rsidP="008B30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Возьмите яйца, сделайте в каждом иголкой дырочки с двух концов, вылейте содержимое, а потом промойте скорлупу под струей холодной воды, держа ее тупым концом кверху; вытрите скорлупу и оставьте высохнуть.</w:t>
      </w:r>
    </w:p>
    <w:p w:rsidR="002F2583" w:rsidRPr="008B30C8" w:rsidRDefault="002F2583" w:rsidP="008B30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Возьмите чашку, переверните ее, положите пластилин и прикрепите к нему яйцо. После этого раскрашивайте его как хотите.</w:t>
      </w:r>
    </w:p>
    <w:p w:rsidR="002F2583" w:rsidRPr="008B30C8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83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C8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8B30C8" w:rsidRPr="008B30C8" w:rsidRDefault="00384E46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111760</wp:posOffset>
            </wp:positionV>
            <wp:extent cx="1428750" cy="1610995"/>
            <wp:effectExtent l="19050" t="0" r="0" b="0"/>
            <wp:wrapSquare wrapText="bothSides"/>
            <wp:docPr id="42" name="Рисунок 64" descr="Елочна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Елочная игруш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20000"/>
                    </a:blip>
                    <a:srcRect t="8571"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583" w:rsidRPr="008B30C8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Нарисуйте мордочку и прикрепите уши.</w:t>
      </w:r>
    </w:p>
    <w:p w:rsidR="008B30C8" w:rsidRPr="008B30C8" w:rsidRDefault="008B30C8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83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b/>
          <w:sz w:val="28"/>
          <w:szCs w:val="28"/>
        </w:rPr>
        <w:t>СОВА.</w:t>
      </w:r>
      <w:r w:rsidR="008B30C8" w:rsidRPr="008B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C8" w:rsidRPr="008B30C8" w:rsidRDefault="008B30C8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83" w:rsidRPr="008B30C8" w:rsidRDefault="002F2583" w:rsidP="002F2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Нарисуйте огромные глаза и желтый клюв. Приклейте черные бумажные уши, на груди нарисуйте перья. Крылья — из коричневой бумаги.</w:t>
      </w:r>
    </w:p>
    <w:p w:rsidR="002F2583" w:rsidRPr="008B30C8" w:rsidRDefault="002F2583" w:rsidP="002F2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83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C8">
        <w:rPr>
          <w:rFonts w:ascii="Times New Roman" w:hAnsi="Times New Roman" w:cs="Times New Roman"/>
          <w:b/>
          <w:sz w:val="28"/>
          <w:szCs w:val="28"/>
        </w:rPr>
        <w:t>ДРУЖЕСКИЙ ШАРЖ.</w:t>
      </w:r>
    </w:p>
    <w:p w:rsidR="008B30C8" w:rsidRPr="008B30C8" w:rsidRDefault="008B30C8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83" w:rsidRPr="008B30C8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Самое забавное — на этих яйцах-скорлупках можно нарисовать лица приглашенных друзей и поставить под ними подарки. (Только не забывайте рассказ о Незнайке-художнике).</w:t>
      </w:r>
      <w:r w:rsidR="008B30C8" w:rsidRPr="008B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83" w:rsidRPr="008B30C8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83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C8">
        <w:rPr>
          <w:rFonts w:ascii="Times New Roman" w:hAnsi="Times New Roman" w:cs="Times New Roman"/>
          <w:b/>
          <w:sz w:val="28"/>
          <w:szCs w:val="28"/>
        </w:rPr>
        <w:t>ГНОМИК</w:t>
      </w:r>
    </w:p>
    <w:p w:rsidR="008B30C8" w:rsidRPr="008B30C8" w:rsidRDefault="008B30C8" w:rsidP="008B3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83" w:rsidRPr="008B30C8" w:rsidRDefault="008B30C8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300990</wp:posOffset>
            </wp:positionV>
            <wp:extent cx="1428750" cy="1512570"/>
            <wp:effectExtent l="19050" t="0" r="0" b="0"/>
            <wp:wrapSquare wrapText="bothSides"/>
            <wp:docPr id="45" name="Рисунок 63" descr="Елочна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Елочная игруш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 contrast="20000"/>
                    </a:blip>
                    <a:srcRect t="12000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83" w:rsidRPr="008B30C8">
        <w:rPr>
          <w:rFonts w:ascii="Times New Roman" w:hAnsi="Times New Roman" w:cs="Times New Roman"/>
          <w:sz w:val="28"/>
          <w:szCs w:val="28"/>
        </w:rPr>
        <w:t>Можно наклеить на скорлупу колпачок из цветной бумаги. Колпачок украсить кружочками, звездочками (нарисованными или вырезанными из цветной бумаги). На самой скорлупе можно нарисовать мордочку. Между скорлупой и колпачком можно приклеить волосы из ниток или из цветной бумаги.</w:t>
      </w:r>
    </w:p>
    <w:p w:rsidR="002F2583" w:rsidRPr="008B30C8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Волосы из бумаги делаются следующим образом.</w:t>
      </w:r>
    </w:p>
    <w:p w:rsidR="002F2583" w:rsidRPr="00384E46" w:rsidRDefault="002F2583" w:rsidP="008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C8">
        <w:rPr>
          <w:rFonts w:ascii="Times New Roman" w:hAnsi="Times New Roman" w:cs="Times New Roman"/>
          <w:sz w:val="28"/>
          <w:szCs w:val="28"/>
        </w:rPr>
        <w:t>Нарезаются параллельные полоски, немного не дорезая в конце. Получается как расческа-гребешок. После нарезанные полоски можно завить немного ножницами (внутрь или наружу) и приклеить. Такие мордочки можно подвешивать на елку или в гирлянду под потолок.</w:t>
      </w:r>
    </w:p>
    <w:p w:rsidR="002F2583" w:rsidRPr="00FC390A" w:rsidRDefault="002F2583" w:rsidP="00FC3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583" w:rsidRDefault="009608E8" w:rsidP="001A522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9608E8">
        <w:rPr>
          <w:rFonts w:ascii="Times New Roman" w:hAnsi="Times New Roman" w:cs="Times New Roman"/>
          <w:b/>
          <w:sz w:val="72"/>
          <w:szCs w:val="72"/>
        </w:rPr>
        <w:lastRenderedPageBreak/>
        <w:pict>
          <v:shape id="_x0000_i1030" type="#_x0000_t158" style="width:241.7pt;height:48pt" fillcolor="#3cf" strokecolor="#009" strokeweight="1pt">
            <v:shadow on="t" color="#009" offset="7pt,-7pt"/>
            <v:textpath style="font-family:&quot;Impact&quot;;v-text-spacing:52429f;v-text-kern:t" trim="t" fitpath="t" xscale="f" string="«ПОЧЕМУЧКА»"/>
          </v:shape>
        </w:pict>
      </w:r>
    </w:p>
    <w:p w:rsidR="001A5225" w:rsidRPr="00384E46" w:rsidRDefault="001A5225" w:rsidP="001A5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225">
        <w:rPr>
          <w:rFonts w:ascii="Times New Roman" w:hAnsi="Times New Roman" w:cs="Times New Roman"/>
          <w:b/>
          <w:sz w:val="32"/>
          <w:szCs w:val="32"/>
        </w:rPr>
        <w:t>ответы на детские вопросы</w:t>
      </w:r>
    </w:p>
    <w:p w:rsidR="001A5225" w:rsidRPr="00384E46" w:rsidRDefault="001A5225" w:rsidP="001A5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225" w:rsidRPr="00384E46" w:rsidRDefault="001A5225" w:rsidP="001A522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b/>
          <w:bCs/>
          <w:sz w:val="28"/>
          <w:szCs w:val="28"/>
        </w:rPr>
        <w:t>ОТКУДА БЕРЕТСЯ ВЕТЕР?</w:t>
      </w:r>
    </w:p>
    <w:p w:rsidR="001A5225" w:rsidRP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sz w:val="28"/>
          <w:szCs w:val="28"/>
        </w:rPr>
        <w:t xml:space="preserve">Ветер (или вихрь) очень часто бывает сказочным героем. Вспомни "Сказку о мёртвой царевне и о семи богатырях" ("Ветер, Ветер, ты могуч...") или "Вихревы подарки". Может быть, ты сам вспомнишь какие-то сказки, где участвует ветер? Я думаю, ветер в сказки попал потому, что он кажется явлением несколько таинственным. Совершенно безветренные дни встречаются очень-очень редко, сам по себе ветер - обычное дело. А вот откуда он берётся? Непонятно! </w:t>
      </w:r>
    </w:p>
    <w:p w:rsidR="001A5225" w:rsidRP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sz w:val="28"/>
          <w:szCs w:val="28"/>
        </w:rPr>
        <w:t xml:space="preserve">Наша планета Земля укутана толстым слоем воздуха. Его называют атмосферой. А Земля наша очень большая, и поэтому очень разная. На экваторе всегда стоит жара, воздух там очень сильно разогревается. А на Северном и Южном полюсах лёд не тает ни зимой, ни летом. Там воздух всегда остывает. Над океанами воздух пропитывается влагой, а над громадными пустынями он сильно высыхает. Там, где растут непроходимые джунгли (например, в Южной Америке на реке Амазонке) в воздух попадает много кислорода. А там, где много городов и дымящих заводов, воздух пачкается дымом, гарью и копотью. </w:t>
      </w:r>
    </w:p>
    <w:p w:rsidR="001A5225" w:rsidRP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sz w:val="28"/>
          <w:szCs w:val="28"/>
        </w:rPr>
        <w:t xml:space="preserve">А воздух - это ведь газ, в нём молекулы летают свободно, в нём нет никаких стенок или границ. Наоборот, воздух стремится стать везде одинаковым. И это движение воздуха, его стремление перемешаться и стать везде одинаковым и есть ветер. Если бы солнце, земля и океаны оставили воздух в покое, то через некоторое время у него всюду стала бы одинаковая температура и влажность, а ветры бы затихли навсегда. </w:t>
      </w:r>
    </w:p>
    <w:p w:rsidR="001A5225" w:rsidRP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sz w:val="28"/>
          <w:szCs w:val="28"/>
        </w:rPr>
        <w:t>Но воздуху стать одинаковым никак не получается. Слишком уж неодинаковая везде земля и вода, слишком по-разному везде греет солнце. Именно из-за солнца ветр</w:t>
      </w:r>
      <w:r w:rsidRPr="001A522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A5225">
        <w:rPr>
          <w:rFonts w:ascii="Times New Roman" w:hAnsi="Times New Roman" w:cs="Times New Roman"/>
          <w:sz w:val="28"/>
          <w:szCs w:val="28"/>
        </w:rPr>
        <w:t xml:space="preserve"> на нашей планете не могут утихнуть. </w:t>
      </w:r>
    </w:p>
    <w:p w:rsidR="001A5225" w:rsidRP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225">
        <w:rPr>
          <w:rFonts w:ascii="Times New Roman" w:hAnsi="Times New Roman" w:cs="Times New Roman"/>
          <w:sz w:val="28"/>
          <w:szCs w:val="28"/>
        </w:rPr>
        <w:t xml:space="preserve">Конечно, определить, куда будет дуть ветер и с какой силой, не так-то просто, на это влияет много причин. Мне хотелось рассказать только про самую главную причину всех ветров. </w:t>
      </w:r>
    </w:p>
    <w:p w:rsidR="001A5225" w:rsidRPr="00384E46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225" w:rsidRDefault="001A5225" w:rsidP="001A52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225" w:rsidRPr="00FC390A" w:rsidRDefault="001A5225" w:rsidP="00FC3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D3" w:rsidRDefault="009608E8" w:rsidP="002407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08E8">
        <w:rPr>
          <w:rFonts w:ascii="Times New Roman" w:hAnsi="Times New Roman" w:cs="Times New Roman"/>
          <w:b/>
          <w:sz w:val="56"/>
          <w:szCs w:val="56"/>
        </w:rPr>
        <w:lastRenderedPageBreak/>
        <w:pict>
          <v:shape id="_x0000_i1031" type="#_x0000_t158" style="width:295.7pt;height:46.3pt" fillcolor="#c0c" strokecolor="black [3213]" strokeweight="1pt">
            <v:shadow on="t" color="#009" offset="7pt,-7pt"/>
            <v:textpath style="font-family:&quot;Impact&quot;;v-text-spacing:52429f;v-text-kern:t" trim="t" fitpath="t" xscale="f" string="«ЭТО ИНТЕРЕСНО»"/>
          </v:shape>
        </w:pict>
      </w:r>
    </w:p>
    <w:p w:rsidR="001A5225" w:rsidRPr="002407D3" w:rsidRDefault="001A5225" w:rsidP="002407D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40B45">
        <w:rPr>
          <w:rFonts w:ascii="Times New Roman" w:hAnsi="Times New Roman" w:cs="Times New Roman"/>
          <w:b/>
          <w:bCs/>
          <w:sz w:val="32"/>
          <w:szCs w:val="32"/>
        </w:rPr>
        <w:t>"Какие РАСТЕНИЯ самые-самые-самые?"</w:t>
      </w:r>
    </w:p>
    <w:p w:rsidR="00DB4408" w:rsidRDefault="002407D3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40640</wp:posOffset>
            </wp:positionV>
            <wp:extent cx="1657350" cy="1240790"/>
            <wp:effectExtent l="19050" t="0" r="0" b="0"/>
            <wp:wrapSquare wrapText="bothSides"/>
            <wp:docPr id="191" name="Рисунок 191" descr="http://im8-tub.yandex.net/i?id=8605354&amp;tov=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im8-tub.yandex.net/i?id=8605354&amp;tov=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25" w:rsidRPr="00B40B45" w:rsidRDefault="001A5225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САМОЕ быстрорастущее среди растений - это бамбук. За одни сутки он вырастает примерно на метр.</w:t>
      </w:r>
      <w:r w:rsidR="000C7117" w:rsidRPr="000C7117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DB4408" w:rsidRDefault="00DB4408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408" w:rsidRDefault="002407D3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191770</wp:posOffset>
            </wp:positionV>
            <wp:extent cx="1657350" cy="1229995"/>
            <wp:effectExtent l="19050" t="0" r="0" b="0"/>
            <wp:wrapSquare wrapText="bothSides"/>
            <wp:docPr id="32" name="Рисунок 194" descr="http://im6-tub.yandex.net/i?id=1091498&amp;tov=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im6-tub.yandex.net/i?id=1091498&amp;tov=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25" w:rsidRPr="00B40B45" w:rsidRDefault="001A5225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Самое маленькое растение - это цветок Вольфия. Он состоит из крошечного листочка и корешка, погруженного в воду. Вольфия цветет так редко, что многие ботаники гоняются за ее цветком всю жизнь, но им так и не удается найти его… Ведь</w:t>
      </w:r>
      <w:r w:rsidR="000C7117" w:rsidRPr="000C7117">
        <w:rPr>
          <w:rFonts w:ascii="Arial" w:hAnsi="Arial" w:cs="Arial"/>
          <w:color w:val="110EA7"/>
          <w:sz w:val="19"/>
          <w:szCs w:val="19"/>
        </w:rPr>
        <w:t xml:space="preserve"> </w:t>
      </w:r>
      <w:r w:rsidRPr="00B40B45">
        <w:rPr>
          <w:rFonts w:ascii="Times New Roman" w:hAnsi="Times New Roman" w:cs="Times New Roman"/>
          <w:bCs/>
          <w:sz w:val="28"/>
          <w:szCs w:val="28"/>
        </w:rPr>
        <w:t xml:space="preserve"> весь-то цветок - с булавочную головку. </w:t>
      </w:r>
    </w:p>
    <w:p w:rsidR="00DB4408" w:rsidRDefault="002407D3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93980</wp:posOffset>
            </wp:positionV>
            <wp:extent cx="1479550" cy="1958975"/>
            <wp:effectExtent l="19050" t="0" r="6350" b="0"/>
            <wp:wrapSquare wrapText="bothSides"/>
            <wp:docPr id="34" name="i-main-pic" descr="Картинка 5 из 3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34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25" w:rsidRPr="00B40B45" w:rsidRDefault="001A5225" w:rsidP="00DB44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Самый большой в мире цветок - это Раффлезия Арнольди. Растет он на островах Индонезии - прямо на земле безо всякого ствола. Весит цветок более 10 килограммов и имеет в поперечнике более метра. Любопытно что этот гигант вырастает из самого крошечного из всех известных семечка: оно так мало, что его трудно разглядеть невооруженным глазом.</w:t>
      </w:r>
      <w:r w:rsidR="000C7117" w:rsidRPr="000C711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B4408" w:rsidRDefault="00DB4408" w:rsidP="00DB44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7D3" w:rsidRDefault="002407D3" w:rsidP="00DB44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276225</wp:posOffset>
            </wp:positionV>
            <wp:extent cx="1929130" cy="1458595"/>
            <wp:effectExtent l="19050" t="0" r="0" b="0"/>
            <wp:wrapSquare wrapText="bothSides"/>
            <wp:docPr id="203" name="Рисунок 203" descr="http://tbn2.google.com/images?q=tbn:jN_2Ch5Te8YeQM:http://content.foto.mail.ru/bk/enzasoft/261/i-275.jp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tbn2.google.com/images?q=tbn:jN_2Ch5Te8YeQM:http://content.foto.mail.ru/bk/enzasoft/261/i-275.jpg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25" w:rsidRPr="00B40B45" w:rsidRDefault="001A5225" w:rsidP="00DB44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Самое шумное дерево - это так называемое пушечное</w:t>
      </w:r>
      <w:r w:rsidR="002407D3">
        <w:rPr>
          <w:rFonts w:ascii="Times New Roman" w:hAnsi="Times New Roman" w:cs="Times New Roman"/>
          <w:bCs/>
          <w:sz w:val="28"/>
          <w:szCs w:val="28"/>
        </w:rPr>
        <w:t xml:space="preserve"> дерево, растущее в Гвиане. Плод</w:t>
      </w:r>
      <w:r w:rsidRPr="00B40B45">
        <w:rPr>
          <w:rFonts w:ascii="Times New Roman" w:hAnsi="Times New Roman" w:cs="Times New Roman"/>
          <w:bCs/>
          <w:sz w:val="28"/>
          <w:szCs w:val="28"/>
        </w:rPr>
        <w:t>ы его представляют собой круглые шары до 18 см в диаметре. Они свешиваются со ствола на толстых петлях. Подует ветер, и шары начинают биться о ствол и друг о друга с пушечным грохотом.</w:t>
      </w:r>
      <w:r w:rsidR="00DB4408" w:rsidRPr="00DB4408">
        <w:rPr>
          <w:rFonts w:ascii="Arial" w:hAnsi="Arial" w:cs="Arial"/>
          <w:color w:val="000000"/>
        </w:rPr>
        <w:t xml:space="preserve"> </w:t>
      </w:r>
    </w:p>
    <w:p w:rsidR="00DB4408" w:rsidRDefault="00DB4408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408" w:rsidRDefault="002407D3" w:rsidP="00B40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104140</wp:posOffset>
            </wp:positionV>
            <wp:extent cx="1929130" cy="1512570"/>
            <wp:effectExtent l="19050" t="0" r="0" b="0"/>
            <wp:wrapTight wrapText="bothSides">
              <wp:wrapPolygon edited="0">
                <wp:start x="-213" y="0"/>
                <wp:lineTo x="-213" y="21219"/>
                <wp:lineTo x="21543" y="21219"/>
                <wp:lineTo x="21543" y="0"/>
                <wp:lineTo x="-213" y="0"/>
              </wp:wrapPolygon>
            </wp:wrapTight>
            <wp:docPr id="36" name="i-main-pic" descr="Картинка 3 из 8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8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45" w:rsidRPr="002407D3" w:rsidRDefault="001A5225" w:rsidP="002407D3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Самое твердое дерево - это береза Шмидта. Ее не пробьет пуля а самый острый топор затупится, не причинив дереву вреда. Растет береза Шмидта только в России, в Приморье, в заповеднике Кедровая падь.</w:t>
      </w:r>
    </w:p>
    <w:p w:rsidR="00B40B45" w:rsidRDefault="009608E8" w:rsidP="00B40B4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08E8">
        <w:rPr>
          <w:rFonts w:ascii="Times New Roman" w:hAnsi="Times New Roman" w:cs="Times New Roman"/>
          <w:b/>
          <w:sz w:val="56"/>
          <w:szCs w:val="56"/>
        </w:rPr>
        <w:lastRenderedPageBreak/>
        <w:pict>
          <v:shape id="_x0000_i1032" type="#_x0000_t158" style="width:295.7pt;height:46.3pt" fillcolor="#c0c" strokecolor="black [3213]" strokeweight="1pt">
            <v:shadow on="t" color="#009" offset="7pt,-7pt"/>
            <v:textpath style="font-family:&quot;Impact&quot;;v-text-spacing:52429f;v-text-kern:t" trim="t" fitpath="t" xscale="f" string="«ЭТО ИНТЕРЕСНО»"/>
          </v:shape>
        </w:pict>
      </w:r>
    </w:p>
    <w:p w:rsidR="00B40B45" w:rsidRPr="00A06CD9" w:rsidRDefault="00B40B45" w:rsidP="00B40B45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6CD9">
        <w:rPr>
          <w:rFonts w:ascii="Times New Roman" w:hAnsi="Times New Roman" w:cs="Times New Roman"/>
          <w:b/>
          <w:bCs/>
          <w:sz w:val="32"/>
          <w:szCs w:val="32"/>
        </w:rPr>
        <w:t>"Какие ЖИВОТНЫЕ самые-самые-самые?"</w:t>
      </w:r>
    </w:p>
    <w:p w:rsidR="00A06CD9" w:rsidRDefault="00A06CD9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40640</wp:posOffset>
            </wp:positionV>
            <wp:extent cx="1722120" cy="1371600"/>
            <wp:effectExtent l="19050" t="0" r="0" b="0"/>
            <wp:wrapSquare wrapText="bothSides"/>
            <wp:docPr id="169" name="Рисунок 169" descr="Як хайнук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Як хайнук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45" w:rsidRPr="00B40B45" w:rsidRDefault="00B40B45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Самое удивительное животное - это як. Он имеет голову коровы, хвост лошади, скелет бизона, шерсть козла, рога быка и плюс ко всему еще хрюкает, как свинья.</w:t>
      </w:r>
      <w:r w:rsidR="008D7B0F" w:rsidRPr="008D7B0F">
        <w:rPr>
          <w:rFonts w:ascii="Verdana" w:hAnsi="Verdana"/>
          <w:sz w:val="19"/>
          <w:szCs w:val="19"/>
        </w:rPr>
        <w:t xml:space="preserve"> </w:t>
      </w:r>
    </w:p>
    <w:p w:rsidR="00A06CD9" w:rsidRDefault="00A06CD9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CD9" w:rsidRDefault="00A06CD9" w:rsidP="00A06CD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84455</wp:posOffset>
            </wp:positionV>
            <wp:extent cx="1645920" cy="1219835"/>
            <wp:effectExtent l="19050" t="0" r="0" b="0"/>
            <wp:wrapSquare wrapText="bothSides"/>
            <wp:docPr id="166" name="Рисунок 166" descr="http://foto.mail.ru/mail/olionarent/_answers/i-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foto.mail.ru/mail/olionarent/_answers/i-27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45" w:rsidRPr="00B40B45" w:rsidRDefault="00B40B45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Самый крупный в мире хищник - это медведь-кодьяк. Длина его более трех метров, а вес свыше 700 килограммов.</w:t>
      </w:r>
      <w:r w:rsidR="008D7B0F" w:rsidRPr="008D7B0F">
        <w:rPr>
          <w:rFonts w:ascii="Arial" w:hAnsi="Arial" w:cs="Arial"/>
          <w:color w:val="000000"/>
        </w:rPr>
        <w:t xml:space="preserve"> </w:t>
      </w:r>
    </w:p>
    <w:p w:rsidR="00A06CD9" w:rsidRDefault="00A06CD9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CD9" w:rsidRDefault="00A06CD9" w:rsidP="00A06CD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145415</wp:posOffset>
            </wp:positionV>
            <wp:extent cx="1581150" cy="1378585"/>
            <wp:effectExtent l="19050" t="0" r="0" b="0"/>
            <wp:wrapSquare wrapText="bothSides"/>
            <wp:docPr id="28" name="i-main-pic" descr="Картинка 1 из 3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3">
                      <a:hlinkClick r:id="rId3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45" w:rsidRPr="00B40B45" w:rsidRDefault="00B40B45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Самый толстокожий - не слон, а нильский бегемот. У него толщина кожи доходит до 2,5 сантиметра (у слона - 1,8 сантиметра, у носорога - 2 сантиметра).</w:t>
      </w:r>
      <w:r w:rsidR="008D7B0F" w:rsidRPr="008D7B0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06CD9" w:rsidRDefault="00A06CD9" w:rsidP="00A06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CD9" w:rsidRPr="00B40B45" w:rsidRDefault="00A06CD9" w:rsidP="0010312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320040</wp:posOffset>
            </wp:positionV>
            <wp:extent cx="1548130" cy="1327785"/>
            <wp:effectExtent l="19050" t="0" r="0" b="0"/>
            <wp:wrapSquare wrapText="bothSides"/>
            <wp:docPr id="175" name="i-main-pic" descr="Картинка 10 из 1377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377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45" w:rsidRPr="00B40B45">
        <w:rPr>
          <w:rFonts w:ascii="Times New Roman" w:hAnsi="Times New Roman" w:cs="Times New Roman"/>
          <w:bCs/>
          <w:sz w:val="28"/>
          <w:szCs w:val="28"/>
        </w:rPr>
        <w:t>  Самое маленькое сердце изо всех хищников имеет... лев.</w:t>
      </w:r>
    </w:p>
    <w:p w:rsidR="00B40B45" w:rsidRPr="00B40B45" w:rsidRDefault="00B40B45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45">
        <w:rPr>
          <w:rFonts w:ascii="Times New Roman" w:hAnsi="Times New Roman" w:cs="Times New Roman"/>
          <w:bCs/>
          <w:sz w:val="28"/>
          <w:szCs w:val="28"/>
        </w:rPr>
        <w:t>  Самый "непотопляемый" среди сухопутных животных - дикобраз. Он вообще не может утонуть: полости его многочисленных игл заполнены воздухом.</w:t>
      </w:r>
      <w:r w:rsidR="008D7B0F" w:rsidRPr="008D7B0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06CD9" w:rsidRDefault="00A06CD9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CD9" w:rsidRDefault="00A06CD9" w:rsidP="0010312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-1630045</wp:posOffset>
            </wp:positionH>
            <wp:positionV relativeFrom="paragraph">
              <wp:posOffset>243205</wp:posOffset>
            </wp:positionV>
            <wp:extent cx="1428750" cy="1774190"/>
            <wp:effectExtent l="19050" t="0" r="0" b="0"/>
            <wp:wrapSquare wrapText="bothSides"/>
            <wp:docPr id="181" name="i-main-pic" descr="Картинка 4 из 36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36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45" w:rsidRDefault="00A06CD9" w:rsidP="00A06CD9">
      <w:pPr>
        <w:tabs>
          <w:tab w:val="left" w:pos="2977"/>
          <w:tab w:val="left" w:pos="3261"/>
        </w:tabs>
        <w:ind w:left="283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40B45" w:rsidRPr="00B40B45">
        <w:rPr>
          <w:rFonts w:ascii="Times New Roman" w:hAnsi="Times New Roman" w:cs="Times New Roman"/>
          <w:bCs/>
          <w:sz w:val="28"/>
          <w:szCs w:val="28"/>
        </w:rPr>
        <w:t>  Самый крепкий сон - у суслика. Во время зимней спячки его можно вынуть из норки, катать, словно шар, тормошить как угодно - он не проснется. Желтый суслик спит девять месяцев в году.</w:t>
      </w:r>
      <w:r w:rsidRPr="00A06CD9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AF50F1" w:rsidRDefault="00AF50F1" w:rsidP="00B40B4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4F1" w:rsidRDefault="006B24F1" w:rsidP="000C71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4F1" w:rsidRPr="006B24F1" w:rsidRDefault="00FC390A" w:rsidP="006B24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01248" behindDoc="0" locked="0" layoutInCell="1" allowOverlap="0">
            <wp:simplePos x="0" y="0"/>
            <wp:positionH relativeFrom="column">
              <wp:posOffset>6042660</wp:posOffset>
            </wp:positionH>
            <wp:positionV relativeFrom="line">
              <wp:posOffset>93980</wp:posOffset>
            </wp:positionV>
            <wp:extent cx="633730" cy="685800"/>
            <wp:effectExtent l="19050" t="0" r="0" b="0"/>
            <wp:wrapSquare wrapText="bothSides"/>
            <wp:docPr id="68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90A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03296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69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33" type="#_x0000_t158" style="width:299.15pt;height:48pt;mso-position-vertical:absolute" fillcolor="#f90" strokecolor="black [3213]" strokeweight="1pt">
            <v:shadow on="t" color="#009" offset="7pt,-7pt"/>
            <v:textpath style="font-family:&quot;Impact&quot;;v-text-spacing:52429f;v-text-kern:t" trim="t" fitpath="t" xscale="f" string="«ЗИМНИЕ ЗАБАВЫ»"/>
          </v:shape>
        </w:pict>
      </w:r>
    </w:p>
    <w:p w:rsidR="0097372E" w:rsidRPr="002407D3" w:rsidRDefault="002407D3" w:rsidP="0097372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59690</wp:posOffset>
            </wp:positionV>
            <wp:extent cx="1678940" cy="1109980"/>
            <wp:effectExtent l="19050" t="0" r="0" b="0"/>
            <wp:wrapSquare wrapText="bothSides"/>
            <wp:docPr id="22" name="Рисунок 21" descr="Детские игры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тские игры зимой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9C5" w:rsidRPr="002407D3">
        <w:rPr>
          <w:rFonts w:ascii="Times New Roman" w:hAnsi="Times New Roman" w:cs="Times New Roman"/>
          <w:bCs/>
          <w:sz w:val="24"/>
          <w:szCs w:val="24"/>
        </w:rPr>
        <w:t>У каждого из нас есть любимое время года. Многим правится теплое лето, кому-то больше по душе весна, потому что все кругом распускается и зацветает. Кто-то предпочитает осень - мало что сравнится по красоте с золотым листопадом. А вот зиму, как правило, любят только дети, потому что можно кататься с горки на санках и получать новогодние подарки. Взрослые с ужасом ждут приближения зимы, но, как назло, она такая длинная, что, кажется, ей не будет конца… Зимой хочется сидеть дома под мягким пледом и читать любимую книжку. На городских улицах грязная вязкая “каша”, пронизывающий ветер и снег, котор</w:t>
      </w:r>
      <w:r w:rsidR="006B24F1" w:rsidRPr="002407D3">
        <w:rPr>
          <w:rFonts w:ascii="Times New Roman" w:hAnsi="Times New Roman" w:cs="Times New Roman"/>
          <w:bCs/>
          <w:sz w:val="24"/>
          <w:szCs w:val="24"/>
        </w:rPr>
        <w:t>ый норовит попасть за пазуху…</w:t>
      </w:r>
      <w:r w:rsidR="0097372E" w:rsidRPr="002407D3">
        <w:rPr>
          <w:sz w:val="24"/>
          <w:szCs w:val="24"/>
        </w:rPr>
        <w:t xml:space="preserve"> </w:t>
      </w:r>
    </w:p>
    <w:p w:rsidR="0097372E" w:rsidRPr="002407D3" w:rsidRDefault="0097372E" w:rsidP="0097372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>Зима дает возможность поиграть с детьми в такие игры, которыми заняться в другое время года бывае</w:t>
      </w:r>
      <w:r w:rsidR="002407D3" w:rsidRPr="002407D3">
        <w:rPr>
          <w:rFonts w:ascii="Times New Roman" w:hAnsi="Times New Roman" w:cs="Times New Roman"/>
          <w:bCs/>
          <w:sz w:val="24"/>
          <w:szCs w:val="24"/>
        </w:rPr>
        <w:t>т проблематично.</w:t>
      </w: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Так что спешите использовать уникальные возможности снежного царства.</w:t>
      </w:r>
    </w:p>
    <w:p w:rsidR="006B24F1" w:rsidRPr="002407D3" w:rsidRDefault="003669C5" w:rsidP="009737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7D3">
        <w:rPr>
          <w:rFonts w:ascii="Times New Roman" w:hAnsi="Times New Roman" w:cs="Times New Roman"/>
          <w:bCs/>
          <w:sz w:val="28"/>
          <w:szCs w:val="28"/>
        </w:rPr>
        <w:t> </w:t>
      </w:r>
      <w:r w:rsidRPr="002407D3">
        <w:rPr>
          <w:rFonts w:ascii="Times New Roman" w:hAnsi="Times New Roman" w:cs="Times New Roman"/>
          <w:b/>
          <w:bCs/>
          <w:sz w:val="28"/>
          <w:szCs w:val="28"/>
        </w:rPr>
        <w:t>Лиса и гуси</w:t>
      </w:r>
    </w:p>
    <w:p w:rsidR="0097372E" w:rsidRPr="002407D3" w:rsidRDefault="0097372E" w:rsidP="0097372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>Для игры понадобятся как минимум четыре игрока и открытая местность с нетронутым снегом. Вытопчите в снегу большой круг и две пересекающиеся в середине круга линии. В месте пересечения линий отметьте небольшой остр</w:t>
      </w:r>
      <w:r w:rsidR="002407D3">
        <w:rPr>
          <w:rFonts w:ascii="Times New Roman" w:hAnsi="Times New Roman" w:cs="Times New Roman"/>
          <w:bCs/>
          <w:sz w:val="24"/>
          <w:szCs w:val="24"/>
        </w:rPr>
        <w:t>овок безопасности</w:t>
      </w:r>
      <w:r w:rsidRPr="002407D3">
        <w:rPr>
          <w:rFonts w:ascii="Times New Roman" w:hAnsi="Times New Roman" w:cs="Times New Roman"/>
          <w:bCs/>
          <w:sz w:val="24"/>
          <w:szCs w:val="24"/>
        </w:rPr>
        <w:t>. Выберите ребенка на роль лисы, все остальные игроки - гуси. Лиса преследует гусей и пытается поймать одного из них. Все игроки должны бегать только по тропинкам, а гусей нельзя ловить, если они находятся на островке безопасности. Как только лиса ловит гуся, он становится новой лисой.</w:t>
      </w:r>
    </w:p>
    <w:p w:rsidR="0097372E" w:rsidRPr="002407D3" w:rsidRDefault="0097372E" w:rsidP="00973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D3">
        <w:rPr>
          <w:rFonts w:ascii="Times New Roman" w:hAnsi="Times New Roman" w:cs="Times New Roman"/>
          <w:b/>
          <w:bCs/>
          <w:sz w:val="24"/>
          <w:szCs w:val="24"/>
        </w:rPr>
        <w:t>Масло (с санками)</w:t>
      </w:r>
    </w:p>
    <w:p w:rsidR="0097372E" w:rsidRPr="002407D3" w:rsidRDefault="0097372E" w:rsidP="0097372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  Выбирают двух водящих. Одного сажают на санки – «масло», а другой возит его. Остальные игроки стараются «отведать масла», т.е. осалить сидящего на санках. Возница защищает «масло» и тоже может салить играющих. Кого он осалит, тот становится «маслом», а тот, кто был «маслом», возит его.</w:t>
      </w:r>
    </w:p>
    <w:p w:rsidR="0097372E" w:rsidRPr="002407D3" w:rsidRDefault="0097372E" w:rsidP="002407D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>Указания к проведению игры: играют на просторной площадке, где можно маневрировать с санками. Число участников – от 5 до 10 человек. Игра продолжается до тех пор, пока вызывает интерес.</w:t>
      </w:r>
    </w:p>
    <w:p w:rsidR="0097372E" w:rsidRPr="002407D3" w:rsidRDefault="0097372E" w:rsidP="00973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D3">
        <w:rPr>
          <w:rFonts w:ascii="Times New Roman" w:hAnsi="Times New Roman" w:cs="Times New Roman"/>
          <w:b/>
          <w:bCs/>
          <w:sz w:val="24"/>
          <w:szCs w:val="24"/>
        </w:rPr>
        <w:t>Лепим из снега</w:t>
      </w:r>
    </w:p>
    <w:p w:rsidR="0097372E" w:rsidRPr="002407D3" w:rsidRDefault="0097372E" w:rsidP="0097372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В этой игре важно не ограничиваться лепкой традиционного снеговика, ведь из снега, как и из пластилина можно создавать самые разные и невероятные скульптурки и картины. Эта игра познакомит ребенка с формами и размерами предметов.</w:t>
      </w:r>
    </w:p>
    <w:p w:rsidR="0097372E" w:rsidRPr="002407D3" w:rsidRDefault="0097372E" w:rsidP="008B30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 Также можно использовать и подручные лесные материалы, например, желуди, палочки и кусочки древесной коры. Из всего этого можно выложить веселые</w:t>
      </w:r>
      <w:r w:rsidR="008B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7D3">
        <w:rPr>
          <w:rFonts w:ascii="Times New Roman" w:hAnsi="Times New Roman" w:cs="Times New Roman"/>
          <w:bCs/>
          <w:sz w:val="24"/>
          <w:szCs w:val="24"/>
        </w:rPr>
        <w:t xml:space="preserve">картинки - </w:t>
      </w:r>
      <w:r w:rsidR="008B30C8">
        <w:rPr>
          <w:rFonts w:ascii="Times New Roman" w:hAnsi="Times New Roman" w:cs="Times New Roman"/>
          <w:bCs/>
          <w:sz w:val="24"/>
          <w:szCs w:val="24"/>
        </w:rPr>
        <w:t>они очень обрадуют Вашего ребенка</w:t>
      </w:r>
      <w:r w:rsidRPr="002407D3">
        <w:rPr>
          <w:rFonts w:ascii="Times New Roman" w:hAnsi="Times New Roman" w:cs="Times New Roman"/>
          <w:bCs/>
          <w:sz w:val="24"/>
          <w:szCs w:val="24"/>
        </w:rPr>
        <w:t>!</w:t>
      </w:r>
    </w:p>
    <w:p w:rsidR="0097372E" w:rsidRPr="002407D3" w:rsidRDefault="0097372E" w:rsidP="002407D3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72E" w:rsidRPr="002407D3" w:rsidRDefault="0097372E" w:rsidP="00973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D3">
        <w:rPr>
          <w:rFonts w:ascii="Times New Roman" w:hAnsi="Times New Roman" w:cs="Times New Roman"/>
          <w:b/>
          <w:bCs/>
          <w:sz w:val="24"/>
          <w:szCs w:val="24"/>
        </w:rPr>
        <w:t>Игры с красками</w:t>
      </w:r>
    </w:p>
    <w:p w:rsidR="008B30C8" w:rsidRDefault="0097372E" w:rsidP="0097372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Слепите из</w:t>
      </w:r>
      <w:r w:rsidR="002407D3">
        <w:rPr>
          <w:rFonts w:ascii="Times New Roman" w:hAnsi="Times New Roman" w:cs="Times New Roman"/>
          <w:bCs/>
          <w:sz w:val="24"/>
          <w:szCs w:val="24"/>
        </w:rPr>
        <w:t xml:space="preserve"> снега шарик и предложите ребенку</w:t>
      </w: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его раскрасить. Конечно, перед этим нужно не забыть приготовить баночки с разноцветными красками, разведите их водой и поливайте их сверху. Затем разрежьте </w:t>
      </w:r>
      <w:r w:rsidR="008B30C8">
        <w:rPr>
          <w:rFonts w:ascii="Times New Roman" w:hAnsi="Times New Roman" w:cs="Times New Roman"/>
          <w:bCs/>
          <w:sz w:val="24"/>
          <w:szCs w:val="24"/>
        </w:rPr>
        <w:t>его лопаточкой и покажите</w:t>
      </w:r>
      <w:r w:rsidRPr="002407D3">
        <w:rPr>
          <w:rFonts w:ascii="Times New Roman" w:hAnsi="Times New Roman" w:cs="Times New Roman"/>
          <w:bCs/>
          <w:sz w:val="24"/>
          <w:szCs w:val="24"/>
        </w:rPr>
        <w:t>, как краска проникает в сне</w:t>
      </w:r>
      <w:r w:rsidR="00A64E01">
        <w:rPr>
          <w:rFonts w:ascii="Times New Roman" w:hAnsi="Times New Roman" w:cs="Times New Roman"/>
          <w:bCs/>
          <w:sz w:val="24"/>
          <w:szCs w:val="24"/>
        </w:rPr>
        <w:t xml:space="preserve">г. Также обратите внимание </w:t>
      </w: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на то, что густая краска окрашивает медленнее, чем хорошо разведенная. </w:t>
      </w:r>
    </w:p>
    <w:p w:rsidR="008B30C8" w:rsidRPr="008B30C8" w:rsidRDefault="0097372E" w:rsidP="008B30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D3">
        <w:rPr>
          <w:rFonts w:ascii="Times New Roman" w:hAnsi="Times New Roman" w:cs="Times New Roman"/>
          <w:bCs/>
          <w:sz w:val="24"/>
          <w:szCs w:val="24"/>
        </w:rPr>
        <w:t xml:space="preserve">Также можно взять на вооружение бутылочки с красками и распылителями, наполнить их разноцветной водой и нарисовать для </w:t>
      </w:r>
      <w:r w:rsidR="008B30C8"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2407D3">
        <w:rPr>
          <w:rFonts w:ascii="Times New Roman" w:hAnsi="Times New Roman" w:cs="Times New Roman"/>
          <w:bCs/>
          <w:sz w:val="24"/>
          <w:szCs w:val="24"/>
        </w:rPr>
        <w:t xml:space="preserve"> что-нибудь занимательное. Позже можно нарисовать контур рисунка с недостающей деталью и предложить ее дорисовать, а потом полностью раскрасить картинку.</w:t>
      </w:r>
      <w:r w:rsidR="003669C5" w:rsidRPr="002407D3">
        <w:rPr>
          <w:rFonts w:ascii="Times New Roman" w:hAnsi="Times New Roman" w:cs="Times New Roman"/>
          <w:bCs/>
          <w:sz w:val="24"/>
          <w:szCs w:val="24"/>
        </w:rPr>
        <w:t>  </w:t>
      </w:r>
      <w:r w:rsidR="003669C5" w:rsidRPr="002407D3">
        <w:rPr>
          <w:rFonts w:ascii="Times New Roman" w:hAnsi="Times New Roman" w:cs="Times New Roman"/>
          <w:bCs/>
          <w:sz w:val="24"/>
          <w:szCs w:val="24"/>
        </w:rPr>
        <w:br/>
      </w:r>
    </w:p>
    <w:p w:rsidR="00AF50F1" w:rsidRDefault="005B61DB" w:rsidP="0017207C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05344" behindDoc="0" locked="0" layoutInCell="1" allowOverlap="0">
            <wp:simplePos x="0" y="0"/>
            <wp:positionH relativeFrom="column">
              <wp:posOffset>6042660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70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1DB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07392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71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34" type="#_x0000_t158" style="width:295.7pt;height:46.3pt" fillcolor="#c0c" strokecolor="black [3213]" strokeweight="1pt">
            <v:shadow on="t" color="#009" offset="7pt,-7pt"/>
            <v:textpath style="font-family:&quot;Impact&quot;;v-text-spacing:52429f;v-text-kern:t" trim="t" fitpath="t" xscale="f" string="«ЭТО ИНТЕРЕСНО»"/>
          </v:shape>
        </w:pict>
      </w:r>
    </w:p>
    <w:p w:rsidR="00AF50F1" w:rsidRPr="005B61DB" w:rsidRDefault="00AF50F1" w:rsidP="008A77B8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#1"/>
      <w:bookmarkEnd w:id="0"/>
      <w:r w:rsidRPr="008A77B8">
        <w:rPr>
          <w:rFonts w:ascii="Times New Roman" w:hAnsi="Times New Roman" w:cs="Times New Roman"/>
          <w:b/>
          <w:bCs/>
          <w:sz w:val="32"/>
          <w:szCs w:val="32"/>
        </w:rPr>
        <w:t>Покормите птиц зимой!</w:t>
      </w:r>
    </w:p>
    <w:p w:rsidR="0017207C" w:rsidRPr="008D5A90" w:rsidRDefault="00AF50F1" w:rsidP="008A7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sz w:val="28"/>
          <w:szCs w:val="28"/>
        </w:rPr>
        <w:t>Зимняя бескормица губит немало полезных птиц. Особенно велики потери среди синиц. Натуралисты подсчитали, что из 10 синиц 8-9 гибнут в холодный период. Только большая плодовитость спасает этих птиц от уничтожения. А ведь синицы — наши друзья по борьбе с вредителями леса и сада. Как же помочь им благополучно скоротать жестокие невзго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ды и тем уберечь их от гибели? </w:t>
      </w:r>
    </w:p>
    <w:p w:rsidR="0017207C" w:rsidRPr="008D5A90" w:rsidRDefault="00AF50F1" w:rsidP="008A7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sz w:val="28"/>
          <w:szCs w:val="28"/>
        </w:rPr>
        <w:t>Надо непременно запомнить следующее: синицы насекомоядны, стало быть, зимой на воле они в основном питаются оцепеневшими насекомыми, их яйцами и куколками. Как заправские акробаты, повисают синицы на отвесных сучьях, зорко осматривая щели и неровности коры, находя там поживу. Какой бы ни трещал на дворе мороз, если синицы могут добывать пропитание, холод им не страшен. Теплая пуховая шубка «согреет» сытую птичку, но вот беда: нет-нет да и обледенеют зимой деревья. Ледяная корка тогда заволакивает кормные угодья синички, делает их недоступными. Не лучше гололеда и сильный снегопад, когда деревья обряжаются в мохнатую бахрому. Из-под снега тоже нелегко синичка накормиться. Вот тогда-то и н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адо прийти на помощь пернатым. </w:t>
      </w:r>
    </w:p>
    <w:p w:rsidR="0017207C" w:rsidRPr="008D5A90" w:rsidRDefault="00AF50F1" w:rsidP="0017207C">
      <w:pPr>
        <w:tabs>
          <w:tab w:val="left" w:pos="2835"/>
          <w:tab w:val="left" w:pos="326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sz w:val="28"/>
          <w:szCs w:val="28"/>
        </w:rPr>
        <w:t xml:space="preserve">Самая простая кормушка для птиц — лоточек, окантованный невысоким бортиком. С помощью четырех бечевок такой лоточек привешивают на сук или к стене. Неудобства лотка очевидны: оставленный в нем корм в метель заваливается снегом, в ветреную же погоду и вовсе сдувается. Поэтому лучше лоточек сверху защитить двускатным навесом, а колышки, на которых 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будет держаться крыша, обвязать рядом палочек. </w:t>
      </w:r>
    </w:p>
    <w:p w:rsidR="0017207C" w:rsidRPr="008D5A90" w:rsidRDefault="008A77B8" w:rsidP="001720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21590</wp:posOffset>
            </wp:positionV>
            <wp:extent cx="1907540" cy="1338580"/>
            <wp:effectExtent l="19050" t="0" r="0" b="0"/>
            <wp:wrapSquare wrapText="bothSides"/>
            <wp:docPr id="19" name="Рисунок 19" descr="http://www.aroma-azbuka.ru/img/geo/p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oma-azbuka.ru/img/geo/pti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F1" w:rsidRPr="008D5A90">
        <w:rPr>
          <w:rFonts w:ascii="Times New Roman" w:hAnsi="Times New Roman" w:cs="Times New Roman"/>
          <w:sz w:val="28"/>
          <w:szCs w:val="28"/>
        </w:rPr>
        <w:t>Очень распространены оконные кормушки. Это нехитрое сооружение представляет собой крытый ящик, застекленный по «фасаду» и имеющий по бокам сквозные лазы: один для синиц, другой для подсыпания кормовой смеси (располагают ближе к форточке). Оконная кормушка доставит большую радость и детям и взрослым: ведь через оконное стекло будут видны забавные сценки из птичьей жизни. Осмелев, синички перестают пугаться да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же пристального разглядывания. </w:t>
      </w:r>
    </w:p>
    <w:p w:rsidR="008A77B8" w:rsidRPr="008D5A90" w:rsidRDefault="00AF50F1" w:rsidP="001720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sz w:val="28"/>
          <w:szCs w:val="28"/>
        </w:rPr>
        <w:t xml:space="preserve">Можно сделать кормушку и по-другому. На сучьях дерева прикрепляют столик — фанерку с бортиками, а над ним с помощью проволоки почти вплотную подвешивают вниз горлышком наполненную кормом бутылку. По мере поедания корм самотеком будет подаваться на столик, где 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его и отведают пернатые гости. </w:t>
      </w:r>
    </w:p>
    <w:p w:rsidR="006C7FB7" w:rsidRPr="00FC390A" w:rsidRDefault="00AF50F1" w:rsidP="00FC39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A90">
        <w:rPr>
          <w:rFonts w:ascii="Times New Roman" w:hAnsi="Times New Roman" w:cs="Times New Roman"/>
          <w:sz w:val="28"/>
          <w:szCs w:val="28"/>
        </w:rPr>
        <w:t>Теперь о том, чем кормить надворных постояльцев. Синицы помимо мясной пищи охотно клюют семена подсолнечника и конопли. Не гнушаются они тыквенными (нежареными) и арбузными семечками, а также овсом и крошками белого хлеба. От вегетарианского меню не откажутся поползни, снегири, чижи и чечетки. Для синиц на ветках подвешивают также кусочки несоленого сала или время от времени кладут на лоток</w:t>
      </w:r>
      <w:r w:rsidR="0017207C" w:rsidRPr="008D5A90">
        <w:rPr>
          <w:rFonts w:ascii="Times New Roman" w:hAnsi="Times New Roman" w:cs="Times New Roman"/>
          <w:sz w:val="28"/>
          <w:szCs w:val="28"/>
        </w:rPr>
        <w:t xml:space="preserve"> вываренные «сахарные» кости. </w:t>
      </w:r>
      <w:r w:rsidRPr="008D5A90">
        <w:rPr>
          <w:rFonts w:ascii="Times New Roman" w:hAnsi="Times New Roman" w:cs="Times New Roman"/>
          <w:sz w:val="28"/>
          <w:szCs w:val="28"/>
        </w:rPr>
        <w:t>Подкормку птиц лучше делать непрерывно. Перерыв в несколько дней отучит</w:t>
      </w:r>
      <w:r w:rsidR="006B24F1">
        <w:rPr>
          <w:rFonts w:ascii="Times New Roman" w:hAnsi="Times New Roman" w:cs="Times New Roman"/>
          <w:sz w:val="28"/>
          <w:szCs w:val="28"/>
        </w:rPr>
        <w:t xml:space="preserve"> птиц </w:t>
      </w:r>
      <w:r w:rsidRPr="008D5A90">
        <w:rPr>
          <w:rFonts w:ascii="Times New Roman" w:hAnsi="Times New Roman" w:cs="Times New Roman"/>
          <w:sz w:val="28"/>
          <w:szCs w:val="28"/>
        </w:rPr>
        <w:t>подлетать к кормушке.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7B8">
        <w:rPr>
          <w:rFonts w:ascii="Times New Roman" w:hAnsi="Times New Roman" w:cs="Times New Roman"/>
          <w:b/>
          <w:sz w:val="24"/>
          <w:szCs w:val="24"/>
        </w:rPr>
        <w:br/>
      </w:r>
    </w:p>
    <w:p w:rsidR="006C7FB7" w:rsidRDefault="007D7642" w:rsidP="007D7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92D050"/>
          <w:sz w:val="40"/>
          <w:szCs w:val="40"/>
        </w:rPr>
        <w:lastRenderedPageBreak/>
        <w:drawing>
          <wp:anchor distT="0" distB="0" distL="0" distR="0" simplePos="0" relativeHeight="251719680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3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92D050"/>
          <w:sz w:val="40"/>
          <w:szCs w:val="40"/>
        </w:rPr>
        <w:drawing>
          <wp:anchor distT="0" distB="0" distL="0" distR="0" simplePos="0" relativeHeight="251721728" behindDoc="0" locked="0" layoutInCell="1" allowOverlap="0">
            <wp:simplePos x="0" y="0"/>
            <wp:positionH relativeFrom="column">
              <wp:posOffset>5911850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4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color w:val="92D050"/>
          <w:sz w:val="40"/>
          <w:szCs w:val="40"/>
        </w:rPr>
        <w:pict>
          <v:shape id="_x0000_i1035" type="#_x0000_t158" style="width:391.7pt;height:59.15pt" fillcolor="#00b050" strokecolor="black [3213]" strokeweight="1pt">
            <v:shadow on="t" color="#009" offset="7pt,-7pt"/>
            <v:textpath style="font-family:&quot;Impact&quot;;v-text-spacing:52429f;v-text-kern:t" trim="t" fitpath="t" xscale="f" string="«УРОКИ ДЛЯ РОДИТЕЛЕЙ»"/>
          </v:shape>
        </w:pict>
      </w:r>
    </w:p>
    <w:p w:rsidR="003669C5" w:rsidRDefault="003669C5" w:rsidP="006C7F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61DB">
        <w:rPr>
          <w:rFonts w:ascii="Times New Roman" w:hAnsi="Times New Roman" w:cs="Times New Roman"/>
          <w:b/>
          <w:bCs/>
          <w:sz w:val="40"/>
          <w:szCs w:val="40"/>
        </w:rPr>
        <w:t>Зима: как кормить ребенка?</w:t>
      </w:r>
    </w:p>
    <w:p w:rsidR="005B61DB" w:rsidRPr="005B61DB" w:rsidRDefault="005B61DB" w:rsidP="006C7F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A77B8" w:rsidRPr="008A77B8" w:rsidRDefault="003669C5" w:rsidP="008A77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В зимние месяцы наши дети особенно подвержены простудным и иным заболеваниям. Порой ребенок</w:t>
      </w:r>
      <w:r w:rsidR="008A77B8">
        <w:rPr>
          <w:rFonts w:ascii="Times New Roman" w:hAnsi="Times New Roman" w:cs="Times New Roman"/>
          <w:b/>
          <w:sz w:val="24"/>
          <w:szCs w:val="24"/>
        </w:rPr>
        <w:t>,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чуть ли не</w:t>
      </w:r>
      <w:r w:rsidR="008A77B8">
        <w:rPr>
          <w:rFonts w:ascii="Times New Roman" w:hAnsi="Times New Roman" w:cs="Times New Roman"/>
          <w:b/>
          <w:sz w:val="24"/>
          <w:szCs w:val="24"/>
        </w:rPr>
        <w:t xml:space="preserve"> всю зиму т</w:t>
      </w:r>
      <w:r w:rsidRPr="008A77B8">
        <w:rPr>
          <w:rFonts w:ascii="Times New Roman" w:hAnsi="Times New Roman" w:cs="Times New Roman"/>
          <w:b/>
          <w:sz w:val="24"/>
          <w:szCs w:val="24"/>
        </w:rPr>
        <w:t>о кашляет, то хлюпает носом. Это вызвано, в первую очередь, снижением иммунитета, которое обусловлено недостатком солнечного света и меньшим, по сравнению с летними месяцами, потреблением витамин</w:t>
      </w:r>
      <w:r w:rsidR="006C7FB7" w:rsidRPr="008A77B8">
        <w:rPr>
          <w:rFonts w:ascii="Times New Roman" w:hAnsi="Times New Roman" w:cs="Times New Roman"/>
          <w:b/>
          <w:sz w:val="24"/>
          <w:szCs w:val="24"/>
        </w:rPr>
        <w:t>ов. Чтобы сделать питание ребенка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более сбалансированным, маме нужно всерьез задуматься о составе детского меню.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8A77B8">
        <w:rPr>
          <w:rFonts w:ascii="Times New Roman" w:hAnsi="Times New Roman" w:cs="Times New Roman"/>
          <w:b/>
          <w:sz w:val="24"/>
          <w:szCs w:val="24"/>
        </w:rPr>
        <w:t>пециалисты-педиатры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 xml:space="preserve"> советую</w:t>
      </w:r>
      <w:r w:rsidRPr="008A77B8">
        <w:rPr>
          <w:rFonts w:ascii="Times New Roman" w:hAnsi="Times New Roman" w:cs="Times New Roman"/>
          <w:b/>
          <w:sz w:val="24"/>
          <w:szCs w:val="24"/>
        </w:rPr>
        <w:t>т придерживаться нескольких рекомендаций при с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>оставлении детского меню зимой:</w:t>
      </w:r>
    </w:p>
    <w:p w:rsidR="003669C5" w:rsidRPr="008A77B8" w:rsidRDefault="003669C5" w:rsidP="008A77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В зимнее время ребенку, как никогда, нужны зелень и овощи. В супы всегда желательно добавлять укроп и петрушку. Старайтесь ежедневно готовить салаты. Для зимних салатов подойдут морковь, свекла, квашеная капуста, консервированный зеленый горошек, свежие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 xml:space="preserve"> помидоры, яблоки.</w:t>
      </w:r>
      <w:r w:rsidR="008A7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FB7" w:rsidRPr="008A77B8">
        <w:rPr>
          <w:rFonts w:ascii="Times New Roman" w:hAnsi="Times New Roman" w:cs="Times New Roman"/>
          <w:b/>
          <w:sz w:val="24"/>
          <w:szCs w:val="24"/>
        </w:rPr>
        <w:t>Зимой в рационе ребенка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обязательно должны присутствовать сырые овощи и фрукты. В целом яблоке, листе капусты, моркови витаминов больше, чем в тех же плодах, но нарезанных, нашинкованных, натертых. При нарезке овощей в клетках плодов освобождается фермент, который быстро разрушает аскорбиновую кислоту. Поэтому их лучше не резать, а хорошо промыв, подавать</w:t>
      </w:r>
      <w:r w:rsidR="006C7FB7" w:rsidRPr="008A7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B8">
        <w:rPr>
          <w:rFonts w:ascii="Times New Roman" w:hAnsi="Times New Roman" w:cs="Times New Roman"/>
          <w:b/>
          <w:sz w:val="24"/>
          <w:szCs w:val="24"/>
        </w:rPr>
        <w:t xml:space="preserve">целиком. </w:t>
      </w:r>
      <w:r w:rsidRPr="008A77B8">
        <w:rPr>
          <w:rFonts w:ascii="Times New Roman" w:hAnsi="Times New Roman" w:cs="Times New Roman"/>
          <w:b/>
          <w:sz w:val="24"/>
          <w:szCs w:val="24"/>
        </w:rPr>
        <w:t>Зимой и весной необходимо как можно чаще употреблять свежую и кваш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 xml:space="preserve">еную капусту. 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Цветная капуста тоже очень богата витаминами и рекомендуется детям.</w:t>
      </w:r>
    </w:p>
    <w:p w:rsidR="003669C5" w:rsidRPr="008A77B8" w:rsidRDefault="003669C5" w:rsidP="003669C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Часто мамы сомневаются, можно ли использовать в детском питании так называемые "заморозки", замороженные овощи, которые в большом ассортименте присутствуют в магазинах. Если в летнее время, когда свежие овощи имеются в изобилии, без этих продуктов можно легко обойтись, то зимой они порой становятся важной составляющей семейного меню.</w:t>
      </w:r>
    </w:p>
    <w:p w:rsidR="008A77B8" w:rsidRDefault="003669C5" w:rsidP="008A77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Детск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>ие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>и даю</w:t>
      </w:r>
      <w:r w:rsidRPr="008A77B8">
        <w:rPr>
          <w:rFonts w:ascii="Times New Roman" w:hAnsi="Times New Roman" w:cs="Times New Roman"/>
          <w:b/>
          <w:sz w:val="24"/>
          <w:szCs w:val="24"/>
        </w:rPr>
        <w:t>т однозначный ответ:</w:t>
      </w:r>
    </w:p>
    <w:p w:rsidR="003669C5" w:rsidRPr="008A77B8" w:rsidRDefault="003669C5" w:rsidP="008A77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Витамины хорошо сохраняются при заморозке фруктов и овощей. Свежезамороженные полуфабрикаты можно быстро приготовить. Поэтому как можно ч</w:t>
      </w:r>
      <w:r w:rsidR="008A77B8" w:rsidRPr="008A77B8">
        <w:rPr>
          <w:rFonts w:ascii="Times New Roman" w:hAnsi="Times New Roman" w:cs="Times New Roman"/>
          <w:b/>
          <w:sz w:val="24"/>
          <w:szCs w:val="24"/>
        </w:rPr>
        <w:t xml:space="preserve">аще используйте их при составлении  детского меню </w:t>
      </w:r>
      <w:r w:rsidRPr="008A77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69C5" w:rsidRPr="008A77B8" w:rsidRDefault="003669C5" w:rsidP="003669C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 xml:space="preserve">Сухофрукты - богатый источник минеральных солей и пектина. Варите из них компоты, а вымоченные чернослив, курагу, изюм без косточек добавляйте в каши, творог и молочные продукты. </w:t>
      </w:r>
    </w:p>
    <w:p w:rsidR="006C7FB7" w:rsidRPr="008A77B8" w:rsidRDefault="003669C5" w:rsidP="006C7FB7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Зимой стоит вспомнить о протертых с сахаром ягодах, вареньях-пятиминутках. В таких заготовках витамин С разрушается меньше, чем при обычной варке варенья. В зимний период детям необходимы соки из свежих фруктов, настои сухого шиповника, витаминные напитки.</w:t>
      </w:r>
    </w:p>
    <w:p w:rsidR="003669C5" w:rsidRPr="008A77B8" w:rsidRDefault="003669C5" w:rsidP="008A77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 xml:space="preserve"> Для повышения иммунитета заваривайте витаминные чаи из трав. Сборы трав, а также витаминизированные травяные чаи для детей можно приобрести в любой аптеке. </w:t>
      </w:r>
    </w:p>
    <w:p w:rsidR="003669C5" w:rsidRPr="0050590E" w:rsidRDefault="003669C5" w:rsidP="0050590E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8">
        <w:rPr>
          <w:rFonts w:ascii="Times New Roman" w:hAnsi="Times New Roman" w:cs="Times New Roman"/>
          <w:b/>
          <w:sz w:val="24"/>
          <w:szCs w:val="24"/>
        </w:rPr>
        <w:t>Из собственного опыта хочется добавить, что весьма удобным и простым способом сохранения летних ягод является их замораживание небольшими порциями в полиэтиленовых пакетах или пластиковых формах. Ягоды хранятся в обычной морозильной камере, и их можно не только использовать в качестве начинки для пирогов, но и просто разморозить и предложить ребенку на десерт. Стоит ли говорить, какой восторг в ребенка вызывает зимой вид ароматной и аппетитной клубники!</w:t>
      </w:r>
    </w:p>
    <w:p w:rsidR="00BF6814" w:rsidRDefault="00BF6330" w:rsidP="00BF633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23776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5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25824" behindDoc="0" locked="0" layoutInCell="1" allowOverlap="0">
            <wp:simplePos x="0" y="0"/>
            <wp:positionH relativeFrom="column">
              <wp:posOffset>5868670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6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36" type="#_x0000_t158" style="width:378pt;height:54.85pt;mso-position-vertical:absolute" fillcolor="#f90" strokecolor="black [3213]" strokeweight="1pt">
            <v:shadow on="t" color="#009" offset="7pt,-7pt"/>
            <v:textpath style="font-family:&quot;Impact&quot;;v-text-spacing:52429f;v-text-kern:t" trim="t" fitpath="t" xscale="f" string="«ФАНТАЗИИ ПРИРОДЫ»"/>
          </v:shape>
        </w:pict>
      </w:r>
    </w:p>
    <w:p w:rsidR="00BF6814" w:rsidRPr="00BF6814" w:rsidRDefault="00BF6814" w:rsidP="0050590E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6814">
        <w:rPr>
          <w:rFonts w:ascii="Times New Roman" w:hAnsi="Times New Roman" w:cs="Times New Roman"/>
          <w:b/>
          <w:bCs/>
          <w:sz w:val="40"/>
          <w:szCs w:val="40"/>
        </w:rPr>
        <w:t>Декабрь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BF6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90E" w:rsidRDefault="0050590E" w:rsidP="0050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50165</wp:posOffset>
            </wp:positionV>
            <wp:extent cx="2159000" cy="1600200"/>
            <wp:effectExtent l="19050" t="0" r="0" b="0"/>
            <wp:wrapSquare wrapText="bothSides"/>
            <wp:docPr id="316" name="Рисунок 316" descr="Зимние пословицы и поговорки. Приметы на зи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Зимние пословицы и поговорки. Приметы на зиму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814" w:rsidRPr="00BF6814">
        <w:rPr>
          <w:rFonts w:ascii="Times New Roman" w:hAnsi="Times New Roman" w:cs="Times New Roman"/>
          <w:b/>
          <w:bCs/>
          <w:sz w:val="28"/>
          <w:szCs w:val="28"/>
        </w:rPr>
        <w:t>Приметы и поговорки декабря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Декабрь год кончает, зиму начинает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Декабрь - шапка зимы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В декабре зима стелет холсты, а мороз наводит мосты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Декабрь - стужайло, на всю зиму землю студит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Декабрь - месяц лютый, спрашивает, как обутый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>Декабрь глаз снегом тешит, да ухо морозом рвет</w:t>
      </w:r>
      <w:r w:rsidR="00BF6814" w:rsidRPr="00BF6814">
        <w:rPr>
          <w:rFonts w:ascii="Times New Roman" w:hAnsi="Times New Roman" w:cs="Times New Roman"/>
          <w:sz w:val="28"/>
          <w:szCs w:val="28"/>
        </w:rPr>
        <w:br/>
        <w:t xml:space="preserve">Декабрь спросит, что летом припасено </w:t>
      </w:r>
    </w:p>
    <w:p w:rsidR="00BF6814" w:rsidRPr="0050590E" w:rsidRDefault="00BF6814" w:rsidP="00505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814">
        <w:rPr>
          <w:rFonts w:ascii="Times New Roman" w:hAnsi="Times New Roman" w:cs="Times New Roman"/>
          <w:sz w:val="28"/>
          <w:szCs w:val="28"/>
        </w:rPr>
        <w:br/>
      </w:r>
      <w:r w:rsidRPr="00BF6814">
        <w:rPr>
          <w:rFonts w:ascii="Times New Roman" w:hAnsi="Times New Roman" w:cs="Times New Roman"/>
          <w:sz w:val="24"/>
          <w:szCs w:val="24"/>
        </w:rPr>
        <w:t>По народной пословице, «декабрь год кончает, зиму начинает». Это - месяц лютых морозов, вьюг и веселых зимних праздников. Зима лето строит: зимнее тепло - летний холод, зимние вьюги - летом ненастье, зима снежная - лето дождливое, зима морозная - лето жаркое.</w:t>
      </w:r>
    </w:p>
    <w:p w:rsidR="0050590E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>4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отмечается праздник Введения Пресвятой Богородицы во храм. В этот день, по народному преданию, по земле проезжает сама Зима в б</w:t>
      </w:r>
      <w:r w:rsidR="0050590E">
        <w:rPr>
          <w:rFonts w:ascii="Times New Roman" w:hAnsi="Times New Roman" w:cs="Times New Roman"/>
          <w:sz w:val="24"/>
          <w:szCs w:val="24"/>
        </w:rPr>
        <w:t xml:space="preserve">елоснежной шубе и своим ледяным </w:t>
      </w:r>
      <w:r w:rsidRPr="00BF6814">
        <w:rPr>
          <w:rFonts w:ascii="Times New Roman" w:hAnsi="Times New Roman" w:cs="Times New Roman"/>
          <w:sz w:val="24"/>
          <w:szCs w:val="24"/>
        </w:rPr>
        <w:t>дыханием навевает снежные узоры на оконные стекла.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- день Юрия (Егория) холодного. Это - день памяти святого Георгия Победоносца, которого в народе называют Егорием или Юрием и вторые именины которого приходятся на 6 мая (Юрий теплый). С этим днем связана известная пословица: «Вот тебе, бабушка, и Юрьев день!». Когда-то на Юрия крестьяне имели право переходить от одного помещика к другому, о чем заранее сообщали своему помещику на Михайлов день. Многие весь год ждали Юрьева дня, чтобы использовать данное им право. Но указом Бориса Годунова крестьяне были лишены этого права, с того времени и пошла поговорка о бабушке и Юрьевом дне с многочисленными вариантами: «Сряжалась баба на Юрьев день погулять с барского двора, да дороги не нашла».</w:t>
      </w:r>
      <w:r w:rsidRPr="00BF6814">
        <w:rPr>
          <w:rFonts w:ascii="Times New Roman" w:hAnsi="Times New Roman" w:cs="Times New Roman"/>
          <w:sz w:val="24"/>
          <w:szCs w:val="24"/>
        </w:rPr>
        <w:br/>
        <w:t>Считалось, что с Юрьева дня по деревням начинают бродить волки за добычей. В это же время забираются в свои бе</w:t>
      </w:r>
      <w:r w:rsidR="0050590E">
        <w:rPr>
          <w:rFonts w:ascii="Times New Roman" w:hAnsi="Times New Roman" w:cs="Times New Roman"/>
          <w:sz w:val="24"/>
          <w:szCs w:val="24"/>
        </w:rPr>
        <w:t xml:space="preserve">рлоги медведи на зимнюю спячку. </w:t>
      </w:r>
      <w:r w:rsidRPr="00BF6814">
        <w:rPr>
          <w:rFonts w:ascii="Times New Roman" w:hAnsi="Times New Roman" w:cs="Times New Roman"/>
          <w:sz w:val="24"/>
          <w:szCs w:val="24"/>
        </w:rPr>
        <w:t xml:space="preserve">После Юрия холодного люди, по обычаю, выходили к колодцам «слушать воду». Если </w:t>
      </w:r>
      <w:r>
        <w:rPr>
          <w:rFonts w:ascii="Times New Roman" w:hAnsi="Times New Roman" w:cs="Times New Roman"/>
          <w:sz w:val="24"/>
          <w:szCs w:val="24"/>
        </w:rPr>
        <w:t xml:space="preserve">не слышно </w:t>
      </w:r>
      <w:r w:rsidRPr="00BF6814">
        <w:rPr>
          <w:rFonts w:ascii="Times New Roman" w:hAnsi="Times New Roman" w:cs="Times New Roman"/>
          <w:sz w:val="24"/>
          <w:szCs w:val="24"/>
        </w:rPr>
        <w:t>было плеска воды - это предвещало теплую зиму.</w:t>
      </w:r>
      <w:r w:rsidRPr="00BF681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F6814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- Парамон. Если на Парамона с утра хорошая погода, весь декабрь будет ясным. Если же метет метель, то такая же погода сохранится и до Николы зимнего (19 декабря).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- день Варвары. Варвара - строгая святая. Характер у Варвары суровый.</w:t>
      </w:r>
      <w:r w:rsidRPr="00BF6814">
        <w:rPr>
          <w:rFonts w:ascii="Times New Roman" w:hAnsi="Times New Roman" w:cs="Times New Roman"/>
          <w:sz w:val="24"/>
          <w:szCs w:val="24"/>
        </w:rPr>
        <w:br/>
        <w:t>Примечали: придет Варвара - заварварят и морозцы.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- день Анны. Анна - святая прогрессирующая. В день Анны световой день прибавляется на воробьиный шаг. 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sz w:val="24"/>
          <w:szCs w:val="24"/>
        </w:rPr>
        <w:t>Примечали: Анна зиму сдвинула. Солнце на лето, зима на морозы.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 xml:space="preserve"> 24-25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празднуют «солнцеворот» - самую длинную ночь и самый короткий день в году. Этот день именуют Спиридоном-солнцеворотом. «Солнце на лето - зима на мороз», - говорят об этом дне. После Спиридона-солнцеворота день прибавлялся «на куриный шаг» или «на воробьиный скок». В ночь на Спиридона можно было услышать стук в стены дома: считалось, что это стучится зима, поднимая хозяек топить печи. По обычаю, на Спиридона дети просили солнышко вернуться, и если в этот день солнце показывалось и «играло», то на Святки ожидалась хорошая погода</w:t>
      </w:r>
    </w:p>
    <w:p w:rsidR="00BF6814" w:rsidRP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 xml:space="preserve"> 25 декабря</w:t>
      </w:r>
      <w:r w:rsidR="0050590E">
        <w:rPr>
          <w:rFonts w:ascii="Times New Roman" w:hAnsi="Times New Roman" w:cs="Times New Roman"/>
          <w:sz w:val="24"/>
          <w:szCs w:val="24"/>
        </w:rPr>
        <w:t xml:space="preserve"> - </w:t>
      </w:r>
      <w:r w:rsidRPr="00BF6814">
        <w:rPr>
          <w:rFonts w:ascii="Times New Roman" w:hAnsi="Times New Roman" w:cs="Times New Roman"/>
          <w:sz w:val="24"/>
          <w:szCs w:val="24"/>
        </w:rPr>
        <w:t>молодая Луна, насту</w:t>
      </w:r>
      <w:r w:rsidR="0050590E">
        <w:rPr>
          <w:rFonts w:ascii="Times New Roman" w:hAnsi="Times New Roman" w:cs="Times New Roman"/>
          <w:sz w:val="24"/>
          <w:szCs w:val="24"/>
        </w:rPr>
        <w:t xml:space="preserve">пающий год будет благоприятный. </w:t>
      </w:r>
      <w:r w:rsidRPr="00BF6814">
        <w:rPr>
          <w:rFonts w:ascii="Times New Roman" w:hAnsi="Times New Roman" w:cs="Times New Roman"/>
          <w:sz w:val="24"/>
          <w:szCs w:val="24"/>
        </w:rPr>
        <w:t>Луна на ущербе - наступающий год будет тяжелый.</w:t>
      </w:r>
    </w:p>
    <w:p w:rsidR="00BF6814" w:rsidRDefault="00BF6814" w:rsidP="00BF6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814">
        <w:rPr>
          <w:rFonts w:ascii="Times New Roman" w:hAnsi="Times New Roman" w:cs="Times New Roman"/>
          <w:b/>
          <w:sz w:val="24"/>
          <w:szCs w:val="24"/>
        </w:rPr>
        <w:t>29 декабря</w:t>
      </w:r>
      <w:r w:rsidRPr="00BF6814">
        <w:rPr>
          <w:rFonts w:ascii="Times New Roman" w:hAnsi="Times New Roman" w:cs="Times New Roman"/>
          <w:sz w:val="24"/>
          <w:szCs w:val="24"/>
        </w:rPr>
        <w:t xml:space="preserve"> - Агтеев день, судят о погоде на Святки. Если на Агтея выпадет много инея - на Святки ляжет глубокий снег. Если в этот день ударит мороз - холода продержатся до самого Крещения. </w:t>
      </w:r>
    </w:p>
    <w:p w:rsidR="0050590E" w:rsidRDefault="00BF6330" w:rsidP="00BF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29920" behindDoc="0" locked="0" layoutInCell="1" allowOverlap="0">
            <wp:simplePos x="0" y="0"/>
            <wp:positionH relativeFrom="column">
              <wp:posOffset>5868035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9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27872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7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38" type="#_x0000_t158" style="width:378pt;height:54.85pt;mso-position-vertical:absolute" fillcolor="#f90" strokecolor="black [3213]" strokeweight="1pt">
            <v:shadow on="t" color="#009" offset="7pt,-7pt"/>
            <v:textpath style="font-family:&quot;Impact&quot;;v-text-spacing:52429f;v-text-kern:t" trim="t" fitpath="t" xscale="f" string="«ФАНТАЗИИ ПРИРОДЫ»"/>
          </v:shape>
        </w:pict>
      </w:r>
    </w:p>
    <w:p w:rsidR="0050590E" w:rsidRPr="0050590E" w:rsidRDefault="0050590E" w:rsidP="005059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90E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День памяти былинного богатыря Ильи Муромца, оберегателя Руси, заступника мужичьего.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0E">
        <w:rPr>
          <w:rFonts w:ascii="Times New Roman" w:hAnsi="Times New Roman" w:cs="Times New Roman"/>
          <w:sz w:val="24"/>
          <w:szCs w:val="24"/>
        </w:rPr>
        <w:t>Хоть умри, а со своей земли не сходи.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6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день рождественский или первый Сочельник (Сочевник), богатая кутья, коляда, канун святок.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Не едят «до звезды», и то лишь ячменную кашу с медом, взвар плодов с хлебом, оладьи медовые, блины да пироги постные.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Считалось, что нельзя встречать Рождество в черном («приходить на пир в печальной одежде»).</w:t>
      </w:r>
    </w:p>
    <w:p w:rsidR="0050590E" w:rsidRPr="0050590E" w:rsidRDefault="0050590E" w:rsidP="00585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Со «святого вечера» до 14 января хозяйки не выметают сор из избы, чтобы потом весь мусор, собранный в кучу, сжечь во дворе.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Рождество Христово.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Святки: славят Христа, ходят с вертепами (с ящиком кукольных представлений на библейские и комические сюжеты), со звездой.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14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Новый год по старому стилю.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Феклистов день (памяти преподобного Феоктиста) - 17 января - славится наиболее причудливыми святочными гаданиями. «Святой Феклист гадать речист», - гласит поговорка. По народному поверью, в этот день нужно было зашить в ладанку чертополох и носить на шее, у креста - для ограждения от порчи и помощи странникам.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По народным поверьям, канун Крещения (вечер 18 января), знаменитый «крещенский вечерок», - время разгула нечистой силы. Она норовит проникнуть в дом оборотнем - в любом обличье. Чтобы оградить жилище от проникновения в дом нечистой силы, ставят мелом на всех дверях и оконных рамах знаки креста, который считается надежной защитой от всего бесовского. Не поставь в крещенский сочельник креста на дверях - быть беде, считали в старину.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Святое богоявление. Крещение господа бога и спаса нашего Иисуса Христа.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Если кто-нибудь крещен в этот день - быть ему счастливейшим человеком на всю жизнь. Добрым предзнаменованием считается также, если в этот день сговорятся о будущей свадьбе. «Крещенское рукобитье - к счастливой семье», - говорили в народе.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>Если на Павла Обнорского (23 января) ляжет иней - лето будет сырым и влажным.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50590E">
        <w:rPr>
          <w:rFonts w:ascii="Times New Roman" w:hAnsi="Times New Roman" w:cs="Times New Roman"/>
          <w:sz w:val="24"/>
          <w:szCs w:val="24"/>
        </w:rPr>
        <w:t xml:space="preserve"> - день святых Афанасия и Кирилла, который в народе назывался «Афанасий-ломонос». «Идет Афанасий-ломонос, береги, мужик, свой нос!» - говорится в пословице, потому что именно с этими днями в народе связано ожидание особенно лютых афанасьевских морозов.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4"/>
          <w:szCs w:val="24"/>
        </w:rPr>
        <w:t xml:space="preserve">Сильные морозы зимой бывают на Рождество (7 января), новогодние (14 января), крещенские (19 января). </w:t>
      </w:r>
    </w:p>
    <w:p w:rsidR="0050590E" w:rsidRPr="0050590E" w:rsidRDefault="0050590E" w:rsidP="0085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50590E" w:rsidRDefault="0050590E" w:rsidP="005059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90E">
        <w:rPr>
          <w:rFonts w:ascii="Times New Roman" w:hAnsi="Times New Roman" w:cs="Times New Roman"/>
          <w:b/>
          <w:sz w:val="32"/>
          <w:szCs w:val="32"/>
        </w:rPr>
        <w:t>Приметы и поговорки января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Году начало - зиме серёдка</w:t>
      </w: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Если январь холодный, июль будет сухой и жаркий.</w:t>
      </w: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Если в январе частые снегопады и метели, то в июле частые дожди.</w:t>
      </w: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Рано в январе начинает стучать дятел - к ранней весне.</w:t>
      </w: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В январе висит много частых и длинных сосулек - урожай будет хороший.</w:t>
      </w:r>
    </w:p>
    <w:p w:rsidR="0050590E" w:rsidRPr="0085754B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Морозный январь - урожайный год.</w:t>
      </w:r>
    </w:p>
    <w:p w:rsidR="0050590E" w:rsidRPr="0085754B" w:rsidRDefault="0050590E" w:rsidP="00857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54B">
        <w:rPr>
          <w:rFonts w:ascii="Times New Roman" w:hAnsi="Times New Roman" w:cs="Times New Roman"/>
          <w:sz w:val="28"/>
          <w:szCs w:val="28"/>
        </w:rPr>
        <w:t>Если Крещенские морозы сильнее Рождественских и Сретенских, то будет урожайный год.</w:t>
      </w:r>
    </w:p>
    <w:p w:rsidR="0050590E" w:rsidRPr="0050590E" w:rsidRDefault="00BF6330" w:rsidP="00BF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anchor distT="0" distB="0" distL="0" distR="0" simplePos="0" relativeHeight="251731968" behindDoc="0" locked="0" layoutInCell="1" allowOverlap="0">
            <wp:simplePos x="0" y="0"/>
            <wp:positionH relativeFrom="column">
              <wp:posOffset>-42545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10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0" distR="0" simplePos="0" relativeHeight="251734016" behindDoc="0" locked="0" layoutInCell="1" allowOverlap="0">
            <wp:simplePos x="0" y="0"/>
            <wp:positionH relativeFrom="column">
              <wp:posOffset>5868670</wp:posOffset>
            </wp:positionH>
            <wp:positionV relativeFrom="line">
              <wp:posOffset>28575</wp:posOffset>
            </wp:positionV>
            <wp:extent cx="633730" cy="685800"/>
            <wp:effectExtent l="19050" t="0" r="0" b="0"/>
            <wp:wrapSquare wrapText="bothSides"/>
            <wp:docPr id="11" name="Рисунок 15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E8" w:rsidRPr="009608E8">
        <w:rPr>
          <w:rFonts w:ascii="Times New Roman" w:hAnsi="Times New Roman" w:cs="Times New Roman"/>
          <w:b/>
          <w:sz w:val="56"/>
          <w:szCs w:val="56"/>
        </w:rPr>
        <w:pict>
          <v:shape id="_x0000_i1037" type="#_x0000_t158" style="width:378pt;height:54.85pt;mso-position-vertical:absolute" fillcolor="#f90" strokecolor="black [3213]" strokeweight="1pt">
            <v:shadow on="t" color="#009" offset="7pt,-7pt"/>
            <v:textpath style="font-family:&quot;Impact&quot;;v-text-spacing:52429f;v-text-kern:t" trim="t" fitpath="t" xscale="f" string="«ФАНТАЗИИ ПРИРОДЫ»"/>
          </v:shape>
        </w:pic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Default="0050590E" w:rsidP="00BF6330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90E">
        <w:rPr>
          <w:rFonts w:ascii="Times New Roman" w:hAnsi="Times New Roman" w:cs="Times New Roman"/>
          <w:b/>
          <w:sz w:val="40"/>
          <w:szCs w:val="40"/>
        </w:rPr>
        <w:t>Февраль</w:t>
      </w:r>
    </w:p>
    <w:p w:rsidR="0050590E" w:rsidRPr="0050590E" w:rsidRDefault="00585785" w:rsidP="005059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bdr w:val="single" w:sz="6" w:space="0" w:color="000000" w:frame="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12700</wp:posOffset>
            </wp:positionV>
            <wp:extent cx="2771775" cy="2078990"/>
            <wp:effectExtent l="19050" t="0" r="9525" b="0"/>
            <wp:wrapSquare wrapText="bothSides"/>
            <wp:docPr id="329" name="Рисунок 329" descr="Фотографии природы :: Фотографии зимних пейзажей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Фотографии природы :: Фотографии зимних пейзажей фото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Февраль одной рукой гладит нос, а другой по нему щелкает.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Февраль коль морозом не возьмет, то все дороги заметет.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В високосный год, когда в феврале 29 дней, он считается самым тяжелым месяцем в году (даже тяжелее мая).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5785" w:rsidRDefault="00585785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50590E">
        <w:rPr>
          <w:rFonts w:ascii="Times New Roman" w:hAnsi="Times New Roman" w:cs="Times New Roman"/>
          <w:sz w:val="28"/>
          <w:szCs w:val="28"/>
        </w:rPr>
        <w:t xml:space="preserve"> на Макария Египетского принято было следить за изменением погоды. Если в этот день поднимается метель, то вся Масленичная неделя будет вьюжной. Ясный, солнечный Макарьев день предвещает раннее наступление весны.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 xml:space="preserve">После дня Максима-исповедника (3 февраля) наступает день Тимофея-полузимника, праздновавшегося по старому стилю 22 января, а по новому </w:t>
      </w:r>
      <w:r w:rsidR="00585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590E">
        <w:rPr>
          <w:rFonts w:ascii="Times New Roman" w:hAnsi="Times New Roman" w:cs="Times New Roman"/>
          <w:sz w:val="28"/>
          <w:szCs w:val="28"/>
        </w:rPr>
        <w:t>- 4 февраля. «Тимофеевские морозцы» считались еще суровее, чем афанасьевские.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50590E">
        <w:rPr>
          <w:rFonts w:ascii="Times New Roman" w:hAnsi="Times New Roman" w:cs="Times New Roman"/>
          <w:sz w:val="28"/>
          <w:szCs w:val="28"/>
        </w:rPr>
        <w:t xml:space="preserve"> - Ефремов день. Этот день посвящался «униманию домового»: по одному из поверий, нужно было подмести в доме веником из полыни, так как полынь считалась одной из трав, оберегающих от нечистой силы, а также от злых людей.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50590E">
        <w:rPr>
          <w:rFonts w:ascii="Times New Roman" w:hAnsi="Times New Roman" w:cs="Times New Roman"/>
          <w:sz w:val="28"/>
          <w:szCs w:val="28"/>
        </w:rPr>
        <w:t xml:space="preserve"> - Сретение. Зима с весной встречается впервые.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По народной примете, если с вечера в канун Сретения небо будет звездным, то весна придет позже, чем обычно. А оттепель на Сретение предвещает «худую и гнилую весну».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50590E">
        <w:rPr>
          <w:rFonts w:ascii="Times New Roman" w:hAnsi="Times New Roman" w:cs="Times New Roman"/>
          <w:sz w:val="28"/>
          <w:szCs w:val="28"/>
        </w:rPr>
        <w:t xml:space="preserve"> - день святой Агафии-поминальницы. В этот день принято поминать усопших родителей и родственников.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590E" w:rsidRPr="0050590E" w:rsidRDefault="0050590E" w:rsidP="00585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50590E">
        <w:rPr>
          <w:rFonts w:ascii="Times New Roman" w:hAnsi="Times New Roman" w:cs="Times New Roman"/>
          <w:sz w:val="28"/>
          <w:szCs w:val="28"/>
        </w:rPr>
        <w:t xml:space="preserve"> - день преподобных Парфентия и Луки Элладского. В этот день принято было печь пироги с луком и не съедать все самим, а раздавать часть нищим - «на счастье». Считается, что отданное сторицей вернется в руки.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90E" w:rsidRPr="00585785" w:rsidRDefault="0050590E" w:rsidP="005857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90E">
        <w:rPr>
          <w:rFonts w:ascii="Times New Roman" w:hAnsi="Times New Roman" w:cs="Times New Roman"/>
          <w:b/>
          <w:sz w:val="32"/>
          <w:szCs w:val="32"/>
        </w:rPr>
        <w:t>Приметы и поговорки февраля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Февраль - месяц лютый, спросит: как обутый?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Утром кричат синицы - к морозу.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Бежит вьюга по снегу, а следу нету.</w:t>
      </w:r>
    </w:p>
    <w:p w:rsidR="0050590E" w:rsidRPr="0050590E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90E">
        <w:rPr>
          <w:rFonts w:ascii="Times New Roman" w:hAnsi="Times New Roman" w:cs="Times New Roman"/>
          <w:sz w:val="28"/>
          <w:szCs w:val="28"/>
        </w:rPr>
        <w:t>Начало февраля погожее - весну жди раннюю, пригожую.</w:t>
      </w:r>
    </w:p>
    <w:p w:rsidR="0050590E" w:rsidRPr="00BF6814" w:rsidRDefault="0050590E" w:rsidP="00505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90E">
        <w:rPr>
          <w:rFonts w:ascii="Times New Roman" w:hAnsi="Times New Roman" w:cs="Times New Roman"/>
          <w:sz w:val="28"/>
          <w:szCs w:val="28"/>
        </w:rPr>
        <w:t>Снег прилипает к деревьям - к теплу</w:t>
      </w:r>
      <w:r w:rsidRPr="0050590E">
        <w:rPr>
          <w:rFonts w:ascii="Times New Roman" w:hAnsi="Times New Roman" w:cs="Times New Roman"/>
          <w:sz w:val="24"/>
          <w:szCs w:val="24"/>
        </w:rPr>
        <w:t>.</w:t>
      </w:r>
    </w:p>
    <w:sectPr w:rsidR="0050590E" w:rsidRPr="00BF6814" w:rsidSect="0050590E"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2D" w:rsidRDefault="00346F2D" w:rsidP="006C7FB7">
      <w:pPr>
        <w:spacing w:after="0" w:line="240" w:lineRule="auto"/>
      </w:pPr>
      <w:r>
        <w:separator/>
      </w:r>
    </w:p>
  </w:endnote>
  <w:endnote w:type="continuationSeparator" w:id="1">
    <w:p w:rsidR="00346F2D" w:rsidRDefault="00346F2D" w:rsidP="006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2D" w:rsidRDefault="00346F2D" w:rsidP="006C7FB7">
      <w:pPr>
        <w:spacing w:after="0" w:line="240" w:lineRule="auto"/>
      </w:pPr>
      <w:r>
        <w:separator/>
      </w:r>
    </w:p>
  </w:footnote>
  <w:footnote w:type="continuationSeparator" w:id="1">
    <w:p w:rsidR="00346F2D" w:rsidRDefault="00346F2D" w:rsidP="006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21A54"/>
    <w:lvl w:ilvl="0">
      <w:numFmt w:val="bullet"/>
      <w:lvlText w:val="*"/>
      <w:lvlJc w:val="left"/>
    </w:lvl>
  </w:abstractNum>
  <w:abstractNum w:abstractNumId="1">
    <w:nsid w:val="049618FC"/>
    <w:multiLevelType w:val="hybridMultilevel"/>
    <w:tmpl w:val="EC3664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797"/>
    <w:rsid w:val="00094884"/>
    <w:rsid w:val="000C7117"/>
    <w:rsid w:val="0010312D"/>
    <w:rsid w:val="001543DF"/>
    <w:rsid w:val="0017207C"/>
    <w:rsid w:val="001A5225"/>
    <w:rsid w:val="001C25F3"/>
    <w:rsid w:val="001D661F"/>
    <w:rsid w:val="002407D3"/>
    <w:rsid w:val="002445AE"/>
    <w:rsid w:val="002816DA"/>
    <w:rsid w:val="00295453"/>
    <w:rsid w:val="002F2583"/>
    <w:rsid w:val="00346F2D"/>
    <w:rsid w:val="003669C5"/>
    <w:rsid w:val="00384E46"/>
    <w:rsid w:val="00486A84"/>
    <w:rsid w:val="0050590E"/>
    <w:rsid w:val="00585785"/>
    <w:rsid w:val="005B61DB"/>
    <w:rsid w:val="00666770"/>
    <w:rsid w:val="006B24F1"/>
    <w:rsid w:val="006C7FB7"/>
    <w:rsid w:val="007B6797"/>
    <w:rsid w:val="007D7642"/>
    <w:rsid w:val="00847F3D"/>
    <w:rsid w:val="0085754B"/>
    <w:rsid w:val="008A77B8"/>
    <w:rsid w:val="008B30C8"/>
    <w:rsid w:val="008D5A90"/>
    <w:rsid w:val="008D7B0F"/>
    <w:rsid w:val="009608E8"/>
    <w:rsid w:val="0097372E"/>
    <w:rsid w:val="00A06CD9"/>
    <w:rsid w:val="00A64E01"/>
    <w:rsid w:val="00AA509F"/>
    <w:rsid w:val="00AF50F1"/>
    <w:rsid w:val="00B40B45"/>
    <w:rsid w:val="00BF6330"/>
    <w:rsid w:val="00BF6814"/>
    <w:rsid w:val="00CA295A"/>
    <w:rsid w:val="00D70F9E"/>
    <w:rsid w:val="00DB4408"/>
    <w:rsid w:val="00F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E8"/>
  </w:style>
  <w:style w:type="paragraph" w:styleId="1">
    <w:name w:val="heading 1"/>
    <w:basedOn w:val="a"/>
    <w:next w:val="a"/>
    <w:link w:val="10"/>
    <w:qFormat/>
    <w:rsid w:val="007B6797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97"/>
    <w:rPr>
      <w:rFonts w:ascii="Times New Roman" w:eastAsia="Times New Roman" w:hAnsi="Times New Roman" w:cs="Times New Roman"/>
      <w:b/>
      <w:bCs/>
      <w:sz w:val="96"/>
      <w:szCs w:val="24"/>
    </w:rPr>
  </w:style>
  <w:style w:type="character" w:styleId="a3">
    <w:name w:val="Hyperlink"/>
    <w:basedOn w:val="a0"/>
    <w:uiPriority w:val="99"/>
    <w:unhideWhenUsed/>
    <w:rsid w:val="002F25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A50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09F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C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FB7"/>
  </w:style>
  <w:style w:type="paragraph" w:styleId="a8">
    <w:name w:val="footer"/>
    <w:basedOn w:val="a"/>
    <w:link w:val="a9"/>
    <w:uiPriority w:val="99"/>
    <w:semiHidden/>
    <w:unhideWhenUsed/>
    <w:rsid w:val="006C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FB7"/>
  </w:style>
  <w:style w:type="table" w:styleId="aa">
    <w:name w:val="Table Grid"/>
    <w:basedOn w:val="a1"/>
    <w:uiPriority w:val="59"/>
    <w:rsid w:val="00154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9414">
                                              <w:marLeft w:val="86"/>
                                              <w:marRight w:val="86"/>
                                              <w:marTop w:val="86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486">
                                              <w:marLeft w:val="257"/>
                                              <w:marRight w:val="257"/>
                                              <w:marTop w:val="257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50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737465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1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6454">
                                              <w:marLeft w:val="86"/>
                                              <w:marRight w:val="86"/>
                                              <w:marTop w:val="86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328758">
                                              <w:marLeft w:val="257"/>
                                              <w:marRight w:val="257"/>
                                              <w:marTop w:val="257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68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74872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13841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6776">
                                              <w:marLeft w:val="257"/>
                                              <w:marRight w:val="257"/>
                                              <w:marTop w:val="257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olnet.ee/sol/021/k_288.html" TargetMode="External"/><Relationship Id="rId18" Type="http://schemas.openxmlformats.org/officeDocument/2006/relationships/hyperlink" Target="http://images.yandex.ru/yandsearch?p=141&amp;ed=1&amp;text=%D0%B1%D0%B0%D0%BC%D0%B1%D1%83%D0%BA.&amp;spsite=www.bellinda.com.ua&amp;img_url=alexovo.narod.ru/BAMBOO/bambuk057.jpg&amp;rpt=simage" TargetMode="External"/><Relationship Id="rId26" Type="http://schemas.openxmlformats.org/officeDocument/2006/relationships/hyperlink" Target="http://cerana.narod.ru/31.jpg" TargetMode="External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cultinfo.ru/fulltext/1/001/009/001/236669551.jpg" TargetMode="External"/><Relationship Id="rId38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images.yandex.ru/yandsearch?p=29&amp;text=%D0%92%D0%BE%D0%BB%D1%8C%D1%84%D0%B8%D1%8F.&amp;spsite=www.mysteriousworld.ru&amp;img_url=www.mysteriousworld.ru/upload/Image/shema30_2.jpg&amp;rpt=simage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ki.yandex.ru/users/partneropt/view/21574/" TargetMode="External"/><Relationship Id="rId24" Type="http://schemas.openxmlformats.org/officeDocument/2006/relationships/hyperlink" Target="http://images.google.ru/imgres?imgurl=http://content.foto.mail.ru/bk/enzasoft/261/i-275.jpg&amp;imgrefurl=http://www.podtravoy.ru/blog/53/2/53862.html&amp;usg=__cmQwQqQswt_NNgdUyo2_aP6SaNY=&amp;h=375&amp;w=500&amp;sz=179&amp;hl=ru&amp;start=2&amp;tbnid=jN_2Ch5Te8YeQM:&amp;tbnh=98&amp;tbnw=130&amp;prev=/images?q=%D0%BF%D1%83%D1%88%D0%B5%D1%87%D0%BD%D0%BE%D0%B5+%D0%B4%D0%B5%D1%80%D0%B5%D0%B2%D0%BE&amp;hl=ru&amp;newwindow=1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9.jpeg"/><Relationship Id="rId28" Type="http://schemas.openxmlformats.org/officeDocument/2006/relationships/hyperlink" Target="http://nature.baikal.ru/phs/ph.shtml?id=5222&amp;ref=faunas/yak/phs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://www.zooeco.com/Images/Choeropsis%20liberiensi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ki.yandex.ru/users/partneropt/view/114076/" TargetMode="External"/><Relationship Id="rId14" Type="http://schemas.openxmlformats.org/officeDocument/2006/relationships/hyperlink" Target="http://www.solnet.ee/ng/07_00.html" TargetMode="External"/><Relationship Id="rId22" Type="http://schemas.openxmlformats.org/officeDocument/2006/relationships/hyperlink" Target="http://upload.wikimedia.org/wikipedia/commons/thumb/a/af/Rafflesia_sumatra.jpg/200px-Rafflesia_sumatra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susliki.times.lv/images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29B1-E7E6-4E5C-9C18-12B6197E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13</cp:revision>
  <dcterms:created xsi:type="dcterms:W3CDTF">2008-11-21T15:09:00Z</dcterms:created>
  <dcterms:modified xsi:type="dcterms:W3CDTF">2014-12-03T05:48:00Z</dcterms:modified>
</cp:coreProperties>
</file>