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C" w:rsidRDefault="002A730B" w:rsidP="00BA6655">
      <w:pPr>
        <w:pStyle w:val="a5"/>
      </w:pPr>
      <w:r>
        <w:t xml:space="preserve">   </w:t>
      </w:r>
      <w:r w:rsidR="00BA6655">
        <w:t xml:space="preserve">          Игра «Неделька»                       </w:t>
      </w:r>
    </w:p>
    <w:p w:rsidR="002A730B" w:rsidRPr="00106698" w:rsidRDefault="00F703CC" w:rsidP="00BC42E0">
      <w:pPr>
        <w:pStyle w:val="c17"/>
        <w:jc w:val="both"/>
      </w:pPr>
      <w:r>
        <w:rPr>
          <w:rStyle w:val="c1"/>
        </w:rPr>
        <w:t xml:space="preserve">Детям уже в дошкольном возрасте жизненно необходимо </w:t>
      </w:r>
      <w:proofErr w:type="gramStart"/>
      <w:r>
        <w:rPr>
          <w:rStyle w:val="c1"/>
        </w:rPr>
        <w:t>научиться самим ориентироваться</w:t>
      </w:r>
      <w:proofErr w:type="gramEnd"/>
      <w:r>
        <w:rPr>
          <w:rStyle w:val="c1"/>
        </w:rPr>
        <w:t xml:space="preserve"> во времени: определять, измерять время, правильно обозначая в речи, чувствовать его длительн</w:t>
      </w:r>
      <w:r w:rsidR="00FE299E">
        <w:rPr>
          <w:rStyle w:val="c1"/>
        </w:rPr>
        <w:t>ость</w:t>
      </w:r>
      <w:r>
        <w:rPr>
          <w:rStyle w:val="c1"/>
        </w:rPr>
        <w:t>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</w:t>
      </w:r>
      <w:r w:rsidR="00FE299E">
        <w:rPr>
          <w:rStyle w:val="c1"/>
        </w:rPr>
        <w:t>. Вести активную работу</w:t>
      </w:r>
      <w:r w:rsidR="002A730B">
        <w:t xml:space="preserve"> </w:t>
      </w:r>
      <w:r w:rsidR="00BA6655">
        <w:t>по обучению  детей временным представлениям помогают игры. Мы вместе с детьми изготовили игру</w:t>
      </w:r>
      <w:r w:rsidR="00B67E4B">
        <w:t xml:space="preserve">, </w:t>
      </w:r>
      <w:r w:rsidR="00BA6655">
        <w:t xml:space="preserve"> которая помогает нам освоить это трудное понятие «неделя».</w:t>
      </w:r>
      <w:r w:rsidR="002A730B">
        <w:t xml:space="preserve">                                        </w:t>
      </w:r>
      <w:r w:rsidR="00106698">
        <w:t xml:space="preserve">     </w:t>
      </w:r>
    </w:p>
    <w:p w:rsidR="002A730B" w:rsidRPr="00106698" w:rsidRDefault="002A730B" w:rsidP="00BC42E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06698">
        <w:rPr>
          <w:rFonts w:ascii="Times New Roman" w:hAnsi="Times New Roman" w:cs="Times New Roman"/>
          <w:sz w:val="24"/>
          <w:szCs w:val="24"/>
        </w:rPr>
        <w:t xml:space="preserve"> Игра «Неделька»</w:t>
      </w:r>
    </w:p>
    <w:p w:rsidR="002A730B" w:rsidRPr="00106698" w:rsidRDefault="002A730B" w:rsidP="00BC42E0">
      <w:pPr>
        <w:jc w:val="both"/>
        <w:rPr>
          <w:rFonts w:ascii="Times New Roman" w:hAnsi="Times New Roman" w:cs="Times New Roman"/>
          <w:sz w:val="24"/>
          <w:szCs w:val="24"/>
        </w:rPr>
      </w:pPr>
      <w:r w:rsidRPr="00106698">
        <w:rPr>
          <w:rFonts w:ascii="Times New Roman" w:hAnsi="Times New Roman" w:cs="Times New Roman"/>
          <w:sz w:val="24"/>
          <w:szCs w:val="24"/>
        </w:rPr>
        <w:t>Цель:</w:t>
      </w:r>
      <w:r w:rsidR="00B67E4B">
        <w:rPr>
          <w:rFonts w:ascii="Times New Roman" w:hAnsi="Times New Roman" w:cs="Times New Roman"/>
          <w:sz w:val="24"/>
          <w:szCs w:val="24"/>
        </w:rPr>
        <w:t xml:space="preserve"> </w:t>
      </w:r>
      <w:r w:rsidRPr="00106698">
        <w:rPr>
          <w:rFonts w:ascii="Times New Roman" w:hAnsi="Times New Roman" w:cs="Times New Roman"/>
          <w:sz w:val="24"/>
          <w:szCs w:val="24"/>
        </w:rPr>
        <w:t>Закрепить названия дней недели,</w:t>
      </w:r>
      <w:r w:rsidR="00B67E4B">
        <w:rPr>
          <w:rFonts w:ascii="Times New Roman" w:hAnsi="Times New Roman" w:cs="Times New Roman"/>
          <w:sz w:val="24"/>
          <w:szCs w:val="24"/>
        </w:rPr>
        <w:t xml:space="preserve"> </w:t>
      </w:r>
      <w:r w:rsidRPr="00106698">
        <w:rPr>
          <w:rFonts w:ascii="Times New Roman" w:hAnsi="Times New Roman" w:cs="Times New Roman"/>
          <w:sz w:val="24"/>
          <w:szCs w:val="24"/>
        </w:rPr>
        <w:t>их порядковый номер.</w:t>
      </w:r>
    </w:p>
    <w:p w:rsidR="00F703CC" w:rsidRDefault="00B46197" w:rsidP="00BC42E0">
      <w:pPr>
        <w:jc w:val="both"/>
        <w:rPr>
          <w:rFonts w:ascii="Times New Roman" w:hAnsi="Times New Roman" w:cs="Times New Roman"/>
          <w:sz w:val="24"/>
          <w:szCs w:val="24"/>
        </w:rPr>
      </w:pPr>
      <w:r w:rsidRPr="00106698">
        <w:rPr>
          <w:rFonts w:ascii="Times New Roman" w:hAnsi="Times New Roman" w:cs="Times New Roman"/>
          <w:sz w:val="24"/>
          <w:szCs w:val="24"/>
        </w:rPr>
        <w:t xml:space="preserve"> Она состоит из семи карманов разного цвета, соответственно каждый цвет определяет день недели: понедельник</w:t>
      </w:r>
      <w:r w:rsidR="00B67E4B">
        <w:rPr>
          <w:rFonts w:ascii="Times New Roman" w:hAnsi="Times New Roman" w:cs="Times New Roman"/>
          <w:sz w:val="24"/>
          <w:szCs w:val="24"/>
        </w:rPr>
        <w:t xml:space="preserve"> </w:t>
      </w:r>
      <w:r w:rsidRPr="00106698">
        <w:rPr>
          <w:rFonts w:ascii="Times New Roman" w:hAnsi="Times New Roman" w:cs="Times New Roman"/>
          <w:sz w:val="24"/>
          <w:szCs w:val="24"/>
        </w:rPr>
        <w:t xml:space="preserve">- фиолетовый, вторник </w:t>
      </w:r>
      <w:proofErr w:type="gramStart"/>
      <w:r w:rsidRPr="0010669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06698">
        <w:rPr>
          <w:rFonts w:ascii="Times New Roman" w:hAnsi="Times New Roman" w:cs="Times New Roman"/>
          <w:sz w:val="24"/>
          <w:szCs w:val="24"/>
        </w:rPr>
        <w:t xml:space="preserve">иний и т.д. Так же к каждому кармашку имеется карточка с точками того же цвета  что и карман, соответствующая порядковому номеру дня недели. Например: пятница - пять точек  желтого цвета. С помощью этой игры детям было   легче запоминать последовательность дней недели и порядковый номер каждого дня. Усвоив полученный материал  детям можно предложить усложненное задание, </w:t>
      </w:r>
      <w:proofErr w:type="gramStart"/>
      <w:r w:rsidRPr="0010669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06698">
        <w:rPr>
          <w:rFonts w:ascii="Times New Roman" w:hAnsi="Times New Roman" w:cs="Times New Roman"/>
          <w:sz w:val="24"/>
          <w:szCs w:val="24"/>
        </w:rPr>
        <w:t xml:space="preserve"> игру  «Расшифруй письмо». Педагог объясняет смысл игры, дети пользуются символами, выставляют решение задачи на мольберте  «когда вернуться родители?»: Сегодня, завтра и послезавтра мы уезжаем в командировку. А в пятницу и следующие два дня </w:t>
      </w:r>
      <w:proofErr w:type="gramStart"/>
      <w:r w:rsidRPr="00106698">
        <w:rPr>
          <w:rFonts w:ascii="Times New Roman" w:hAnsi="Times New Roman" w:cs="Times New Roman"/>
          <w:sz w:val="24"/>
          <w:szCs w:val="24"/>
        </w:rPr>
        <w:t>будет сильный шторм и мы не сможем</w:t>
      </w:r>
      <w:proofErr w:type="gramEnd"/>
      <w:r w:rsidRPr="00106698">
        <w:rPr>
          <w:rFonts w:ascii="Times New Roman" w:hAnsi="Times New Roman" w:cs="Times New Roman"/>
          <w:sz w:val="24"/>
          <w:szCs w:val="24"/>
        </w:rPr>
        <w:t xml:space="preserve">  вернуться  домой? Такого плана задания заставляют детей задуматься </w:t>
      </w:r>
      <w:proofErr w:type="gramStart"/>
      <w:r w:rsidRPr="001066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6698">
        <w:rPr>
          <w:rFonts w:ascii="Times New Roman" w:hAnsi="Times New Roman" w:cs="Times New Roman"/>
          <w:sz w:val="24"/>
          <w:szCs w:val="24"/>
        </w:rPr>
        <w:t xml:space="preserve"> проанализировав ситуацию решить. Если возникают затруднения,  игра «Неделька» помогает разложить все по своим местам. Детям игра очень нравится и в свободной игровой деятельности они самостоятельно учатся составлять подобные</w:t>
      </w:r>
      <w:r w:rsidR="00F703CC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F703CC" w:rsidRPr="00106698" w:rsidRDefault="00B46197" w:rsidP="00F703CC">
      <w:pPr>
        <w:rPr>
          <w:rFonts w:ascii="Times New Roman" w:hAnsi="Times New Roman" w:cs="Times New Roman"/>
          <w:sz w:val="24"/>
          <w:szCs w:val="24"/>
        </w:rPr>
      </w:pPr>
      <w:r w:rsidRPr="00B46197">
        <w:rPr>
          <w:noProof/>
          <w:lang w:eastAsia="ru-RU"/>
        </w:rPr>
        <w:drawing>
          <wp:inline distT="0" distB="0" distL="0" distR="0">
            <wp:extent cx="4399269" cy="3299781"/>
            <wp:effectExtent l="19050" t="0" r="1281" b="0"/>
            <wp:docPr id="3" name="Рисунок 2" descr="C:\Documents and Settings\Андрей\Рабочий стол\фотки 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фотки 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47" cy="32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3CC" w:rsidRPr="00F70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97" w:rsidRDefault="00B46197">
      <w:r w:rsidRPr="00B46197">
        <w:rPr>
          <w:noProof/>
          <w:lang w:eastAsia="ru-RU"/>
        </w:rPr>
        <w:lastRenderedPageBreak/>
        <w:drawing>
          <wp:inline distT="0" distB="0" distL="0" distR="0">
            <wp:extent cx="4253272" cy="3190272"/>
            <wp:effectExtent l="19050" t="0" r="0" b="0"/>
            <wp:docPr id="2" name="Рисунок 1" descr="C:\Documents and Settings\Андрей\Рабочий стол\фотки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ки 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80" cy="31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197" w:rsidSect="00BC42E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6197"/>
    <w:rsid w:val="00004E1D"/>
    <w:rsid w:val="00022148"/>
    <w:rsid w:val="00106698"/>
    <w:rsid w:val="0019691C"/>
    <w:rsid w:val="002257BE"/>
    <w:rsid w:val="002A730B"/>
    <w:rsid w:val="005A75E2"/>
    <w:rsid w:val="006E5EDF"/>
    <w:rsid w:val="006F33D8"/>
    <w:rsid w:val="0072634E"/>
    <w:rsid w:val="00833C04"/>
    <w:rsid w:val="00844665"/>
    <w:rsid w:val="008E24CF"/>
    <w:rsid w:val="00B46197"/>
    <w:rsid w:val="00B67E4B"/>
    <w:rsid w:val="00BA6655"/>
    <w:rsid w:val="00BC42E0"/>
    <w:rsid w:val="00F703CC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2"/>
  </w:style>
  <w:style w:type="paragraph" w:styleId="1">
    <w:name w:val="heading 1"/>
    <w:basedOn w:val="a"/>
    <w:next w:val="a"/>
    <w:link w:val="10"/>
    <w:uiPriority w:val="9"/>
    <w:qFormat/>
    <w:rsid w:val="006E5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5EDF"/>
  </w:style>
  <w:style w:type="character" w:customStyle="1" w:styleId="c4">
    <w:name w:val="c4"/>
    <w:basedOn w:val="a0"/>
    <w:rsid w:val="006E5EDF"/>
  </w:style>
  <w:style w:type="paragraph" w:customStyle="1" w:styleId="c3">
    <w:name w:val="c3"/>
    <w:basedOn w:val="a"/>
    <w:rsid w:val="006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ED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customStyle="1" w:styleId="c8">
    <w:name w:val="c8"/>
    <w:basedOn w:val="a"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3CC"/>
  </w:style>
  <w:style w:type="paragraph" w:customStyle="1" w:styleId="c14">
    <w:name w:val="c14"/>
    <w:basedOn w:val="a"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03CC"/>
  </w:style>
  <w:style w:type="paragraph" w:customStyle="1" w:styleId="c17">
    <w:name w:val="c17"/>
    <w:basedOn w:val="a"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A6655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A6655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2012-05-01T10:52:00Z</dcterms:created>
  <dcterms:modified xsi:type="dcterms:W3CDTF">2012-05-03T12:48:00Z</dcterms:modified>
</cp:coreProperties>
</file>