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B4" w:rsidRDefault="00D31DB4" w:rsidP="00AB07D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31DB4"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 w:rsidRPr="00D31DB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О.И.)</w:t>
      </w:r>
      <w:r w:rsidRPr="00D31DB4">
        <w:rPr>
          <w:rFonts w:ascii="Times New Roman" w:hAnsi="Times New Roman" w:cs="Times New Roman"/>
          <w:sz w:val="28"/>
          <w:szCs w:val="28"/>
        </w:rPr>
        <w:t>: Добрый вечер, уважаемые родители! Мы рады вас видеть на нашей первой встречи. ( Поздравление с началом учебного года)</w:t>
      </w:r>
    </w:p>
    <w:p w:rsidR="00B341B6" w:rsidRDefault="000A3F70" w:rsidP="00AB07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исполнилось 3 года. Это важный рубеж в его жизни – переход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дошкольному детству. Он поднимается на новую ступень своего развития. «Уже можно задуматься над его дальнейшей </w:t>
      </w:r>
      <w:r w:rsidR="00EB10C5">
        <w:rPr>
          <w:rFonts w:ascii="Times New Roman" w:hAnsi="Times New Roman" w:cs="Times New Roman"/>
          <w:sz w:val="28"/>
          <w:szCs w:val="28"/>
        </w:rPr>
        <w:t>судьбой и над тем, что можно сделать для того, чтобы он вырос умным, честным и счастливым человеком. Именно в этот период закладываются основы будущей личности, формируются предпосылки</w:t>
      </w:r>
      <w:r w:rsidR="00106189">
        <w:rPr>
          <w:rFonts w:ascii="Times New Roman" w:hAnsi="Times New Roman" w:cs="Times New Roman"/>
          <w:sz w:val="28"/>
          <w:szCs w:val="28"/>
        </w:rPr>
        <w:t xml:space="preserve"> физического, умственного и нравственного развития ребенка. И чтобы это формирование было полноценным, необходимо постоянное умелое руководство со стороны взрослых» </w:t>
      </w:r>
      <w:proofErr w:type="gramStart"/>
      <w:r w:rsidR="001061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6189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10618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1061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6189" w:rsidRDefault="00106189" w:rsidP="00AB07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этом возрасте  воспитатели закладывают</w:t>
      </w:r>
      <w:r w:rsidR="00035812">
        <w:rPr>
          <w:rFonts w:ascii="Times New Roman" w:hAnsi="Times New Roman" w:cs="Times New Roman"/>
          <w:sz w:val="28"/>
          <w:szCs w:val="28"/>
        </w:rPr>
        <w:t xml:space="preserve"> фундамент доброжелательных отношений в детском коллективе, в коллективе родительском, между родителями и педагогами дошкольного учреждения. Правильно построенное общение родителей и воспитателей – это залог успешного воспитания дошкольника.</w:t>
      </w:r>
    </w:p>
    <w:p w:rsidR="00AB07D0" w:rsidRDefault="00AB07D0" w:rsidP="00AB07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познакомиться с нашим детским садом. (Видео презентация и краткий рассказ о дошкольном учреждении.)</w:t>
      </w:r>
    </w:p>
    <w:p w:rsidR="00AB07D0" w:rsidRDefault="00D31DB4" w:rsidP="00AB07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(Н.В.)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D0">
        <w:rPr>
          <w:rFonts w:ascii="Times New Roman" w:hAnsi="Times New Roman" w:cs="Times New Roman"/>
          <w:sz w:val="28"/>
          <w:szCs w:val="28"/>
        </w:rPr>
        <w:t>Детский сад – это большой дом, где «проживают» и «творят» дети, педагоги, и родители.</w:t>
      </w:r>
    </w:p>
    <w:p w:rsidR="00AB07D0" w:rsidRDefault="00AB07D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</w:t>
      </w:r>
    </w:p>
    <w:p w:rsidR="00AB07D0" w:rsidRDefault="00AB07D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такие:</w:t>
      </w:r>
    </w:p>
    <w:p w:rsidR="00AB07D0" w:rsidRDefault="00AB07D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дети-непоседы,</w:t>
      </w:r>
    </w:p>
    <w:p w:rsidR="00AB07D0" w:rsidRDefault="00AB07D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дети-озорные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B07D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дети-почемучки,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о многом знать,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Мечтают, когда вырастут,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Луну слетать.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есть спокойные,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Тихие и скромные,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они с мамами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Целый день играть,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не обижают,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 уважают.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таких детишках</w:t>
      </w:r>
    </w:p>
    <w:p w:rsidR="005C1BB0" w:rsidRDefault="005C1BB0" w:rsidP="00AB07D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лишь мечтать.</w:t>
      </w:r>
    </w:p>
    <w:p w:rsidR="005C1BB0" w:rsidRDefault="005C1BB0" w:rsidP="005C1BB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1DB4">
        <w:rPr>
          <w:rFonts w:ascii="Times New Roman" w:hAnsi="Times New Roman" w:cs="Times New Roman"/>
          <w:sz w:val="28"/>
          <w:szCs w:val="28"/>
        </w:rPr>
        <w:t xml:space="preserve">Воспитатель (О.И.)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– это не только дети, но и педагоги. Сейчас мы представим вам тех людей, которые рука об руку пройдут</w:t>
      </w:r>
      <w:r w:rsidR="001E2ACE">
        <w:rPr>
          <w:rFonts w:ascii="Times New Roman" w:hAnsi="Times New Roman" w:cs="Times New Roman"/>
          <w:sz w:val="28"/>
          <w:szCs w:val="28"/>
        </w:rPr>
        <w:t xml:space="preserve"> с вашими малышами все четыре года</w:t>
      </w:r>
      <w:proofErr w:type="gramStart"/>
      <w:r w:rsidR="001E2ACE">
        <w:rPr>
          <w:rFonts w:ascii="Times New Roman" w:hAnsi="Times New Roman" w:cs="Times New Roman"/>
          <w:sz w:val="28"/>
          <w:szCs w:val="28"/>
        </w:rPr>
        <w:t>.</w:t>
      </w:r>
      <w:r w:rsidR="00D31D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1DB4">
        <w:rPr>
          <w:rFonts w:ascii="Times New Roman" w:hAnsi="Times New Roman" w:cs="Times New Roman"/>
          <w:sz w:val="28"/>
          <w:szCs w:val="28"/>
        </w:rPr>
        <w:t xml:space="preserve"> представление сотрудников)</w:t>
      </w:r>
    </w:p>
    <w:p w:rsidR="001E2ACE" w:rsidRDefault="001E2ACE" w:rsidP="005C1BB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какими же бывают родители?</w:t>
      </w:r>
    </w:p>
    <w:p w:rsidR="001E2ACE" w:rsidRDefault="001E2ACE" w:rsidP="001E2AC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родитель-</w:t>
      </w:r>
    </w:p>
    <w:p w:rsidR="001E2ACE" w:rsidRDefault="001E2ACE" w:rsidP="001E2AC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его укорить?</w:t>
      </w:r>
    </w:p>
    <w:p w:rsidR="001E2ACE" w:rsidRDefault="001E2ACE" w:rsidP="001E2AC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родитель – « заказчик»-</w:t>
      </w:r>
    </w:p>
    <w:p w:rsidR="001E2ACE" w:rsidRDefault="001E2ACE" w:rsidP="001E2AC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он говорить.</w:t>
      </w:r>
    </w:p>
    <w:p w:rsidR="001E2ACE" w:rsidRDefault="001E2ACE" w:rsidP="001E2AC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– родитель</w:t>
      </w:r>
    </w:p>
    <w:p w:rsidR="001E2ACE" w:rsidRDefault="001E2ACE" w:rsidP="001E2AC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только лишь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E2ACE" w:rsidRDefault="001E2ACE" w:rsidP="001E2AC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 и помощник-</w:t>
      </w:r>
    </w:p>
    <w:p w:rsidR="001E2ACE" w:rsidRDefault="001E2ACE" w:rsidP="001E2AC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радости дарит.</w:t>
      </w:r>
    </w:p>
    <w:p w:rsidR="00C351D9" w:rsidRDefault="00C351D9" w:rsidP="001E2ACE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E2ACE" w:rsidRDefault="00C351D9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51D9">
        <w:rPr>
          <w:rFonts w:ascii="Times New Roman" w:hAnsi="Times New Roman" w:cs="Times New Roman"/>
          <w:sz w:val="28"/>
          <w:szCs w:val="28"/>
        </w:rPr>
        <w:t xml:space="preserve">О.И 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1E2ACE">
        <w:rPr>
          <w:rFonts w:ascii="Times New Roman" w:hAnsi="Times New Roman" w:cs="Times New Roman"/>
          <w:sz w:val="28"/>
          <w:szCs w:val="28"/>
        </w:rPr>
        <w:t>Во время пребывания ребенка в деском саду мы ( дети, родители, педагоги) составляем треугольник.</w:t>
      </w:r>
    </w:p>
    <w:p w:rsidR="001E2ACE" w:rsidRDefault="001E2ACE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указкой показывает на схему в виде треугольника.)</w:t>
      </w:r>
    </w:p>
    <w:p w:rsidR="001E2ACE" w:rsidRDefault="001E2ACE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главе треугольника, конечно же, стоит ребенок</w:t>
      </w:r>
      <w:r w:rsidR="00D7762A">
        <w:rPr>
          <w:rFonts w:ascii="Times New Roman" w:hAnsi="Times New Roman" w:cs="Times New Roman"/>
          <w:sz w:val="28"/>
          <w:szCs w:val="28"/>
        </w:rPr>
        <w:t>. Он, познавая новое, открывает самого себ</w:t>
      </w:r>
      <w:proofErr w:type="gramStart"/>
      <w:r w:rsidR="00D7762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D7762A">
        <w:rPr>
          <w:rFonts w:ascii="Times New Roman" w:hAnsi="Times New Roman" w:cs="Times New Roman"/>
          <w:sz w:val="28"/>
          <w:szCs w:val="28"/>
        </w:rPr>
        <w:t xml:space="preserve"> что я могу, умею, на что способен). Задача  взрослых – помочь ему в этом не легком деле. Не следует забывать и о социуме, который играет большую роль в развитии ребенка.</w:t>
      </w:r>
    </w:p>
    <w:p w:rsidR="00D7762A" w:rsidRDefault="00D7762A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произойдет  с трехногим табуретом, если подломится одна ножка? ( Упадёт!)</w:t>
      </w:r>
    </w:p>
    <w:p w:rsidR="00D7762A" w:rsidRDefault="00D7762A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Вспомните басню И. Крылова « Лебедь, Рак и Щука»: « Когда в товарищах согласья нет, на лад их дело не пойдет, а выйдет из него не дело, только мука». Отсюда следует вывод, что нам стоит объединить наши усилия для того, чтобы детям было комфортно и интересно в детском саду.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Н.В.: </w:t>
      </w:r>
      <w:proofErr w:type="spellStart"/>
      <w:r w:rsidRPr="00C351D9">
        <w:rPr>
          <w:rFonts w:ascii="Times New Roman" w:hAnsi="Times New Roman" w:cs="Times New Roman"/>
          <w:sz w:val="28"/>
          <w:szCs w:val="28"/>
        </w:rPr>
        <w:t>Л.н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351D9">
        <w:rPr>
          <w:rFonts w:ascii="Times New Roman" w:hAnsi="Times New Roman" w:cs="Times New Roman"/>
          <w:sz w:val="28"/>
          <w:szCs w:val="28"/>
        </w:rPr>
        <w:t>олстой</w:t>
      </w:r>
      <w:proofErr w:type="spellEnd"/>
      <w:r w:rsidRPr="00C351D9">
        <w:rPr>
          <w:rFonts w:ascii="Times New Roman" w:hAnsi="Times New Roman" w:cs="Times New Roman"/>
          <w:sz w:val="28"/>
          <w:szCs w:val="28"/>
        </w:rPr>
        <w:t xml:space="preserve"> очень тонко заметил: «разве не тогда я приобретал всё то, чем я теперь живу, и приобретаю так много, так быстро, что во всю остальную жизнь я не приобрёл и одной сотой того?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   Все приобретения детства значительны, и богатство их содержания будет зависеть от нас взрослых.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   Самые чуткие, самые близкие малышу люди – родители, бабушки, дедушк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351D9">
        <w:rPr>
          <w:rFonts w:ascii="Times New Roman" w:hAnsi="Times New Roman" w:cs="Times New Roman"/>
          <w:sz w:val="28"/>
          <w:szCs w:val="28"/>
        </w:rPr>
        <w:t xml:space="preserve"> помогут ему воплотить реальные явления в сказочные сюжеты, различные домыслы, игру, если всегда будут рядом.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   Дети от природы наделены яркими способностями, надо лишь 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>постараться</w:t>
      </w:r>
      <w:proofErr w:type="gramEnd"/>
      <w:r w:rsidRPr="00C351D9">
        <w:rPr>
          <w:rFonts w:ascii="Times New Roman" w:hAnsi="Times New Roman" w:cs="Times New Roman"/>
          <w:sz w:val="28"/>
          <w:szCs w:val="28"/>
        </w:rPr>
        <w:t xml:space="preserve"> как можно раньше создать максимально благоприятные условия для их развития. 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   Уважаемые родители! Мы все сотрудники детского сада, постараемся вам помочь в воспитании и  обучении наших детей. Наверное, каждому из вас интересно узнать, что мы делаем в младшей группе, чем занимаемся? Об этом мы сейчас вам и расскажем.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   Наш сад работает по программе «Развитие» А.А. </w:t>
      </w:r>
      <w:proofErr w:type="spellStart"/>
      <w:r w:rsidRPr="00C351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351D9">
        <w:rPr>
          <w:rFonts w:ascii="Times New Roman" w:hAnsi="Times New Roman" w:cs="Times New Roman"/>
          <w:sz w:val="28"/>
          <w:szCs w:val="28"/>
        </w:rPr>
        <w:t xml:space="preserve"> с использованием других </w:t>
      </w:r>
      <w:proofErr w:type="spellStart"/>
      <w:r w:rsidRPr="00C351D9">
        <w:rPr>
          <w:rFonts w:ascii="Times New Roman" w:hAnsi="Times New Roman" w:cs="Times New Roman"/>
          <w:sz w:val="28"/>
          <w:szCs w:val="28"/>
        </w:rPr>
        <w:t>порциональных</w:t>
      </w:r>
      <w:proofErr w:type="spellEnd"/>
      <w:r w:rsidRPr="00C351D9">
        <w:rPr>
          <w:rFonts w:ascii="Times New Roman" w:hAnsi="Times New Roman" w:cs="Times New Roman"/>
          <w:sz w:val="28"/>
          <w:szCs w:val="28"/>
        </w:rPr>
        <w:t xml:space="preserve"> программ, что позволяет нам всесторонне развивать и воспитывать детей, укреплять их здоровье, совершенствовать физическое развитие.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Вся организованная деятельность проходит в игровой форме, по подгруппам -10-15 мин.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. Основное направление программы «Развитие»- развитие умственных способностей детей. Развитие ребёнка осуществляется в процессе различных видов деятельности. Для ребёнка – дошкольника, 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351D9">
        <w:rPr>
          <w:rFonts w:ascii="Times New Roman" w:hAnsi="Times New Roman" w:cs="Times New Roman"/>
          <w:sz w:val="28"/>
          <w:szCs w:val="28"/>
        </w:rPr>
        <w:t xml:space="preserve"> прежде всего, игра, а также конструирование, изобразительная деятельность, литературно – художественная. Во всех видах деятельности мы используем модели, схемы, символические средства. (Пример.) 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lastRenderedPageBreak/>
        <w:t>Мы развиваем у детей познавательную деятельность с помощью экспериментирования с водой, песком, воздухом, а дальше решаем познавательные задачи и головоломки.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Большое внимание в программе уделяется развитию творческих способностей ребёнка. Дети создают и реализуют собственные замыслы с различными материалами, как самостоятельно, так и совместно с детьми и взрослыми. Вся развивающая деятельность детей построена на развитии сотрудничества детей друг с другом. Это связано с распределением ролей, материалов, функций и отдельных действий.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Развитие игр и других видов деятельности во многом связано с умением детей договариваться, соблюдать элементарные правила поведения по отношению друг к другу.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Много времени даётся для свободной деятельности по выбору. Воспитатель в это время может присоединиться к детям, например рисованием, и помочь продвинуться в создании самостоятельных замыслов или в использовании новых приёмов. В это время можно наблюдать за детьми, выявляя  способности их взаимодействия и деятельности и активно сотрудничать.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Обязательными для младшей группы являются следующие разделы: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 Сенсорное воспитание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 и развитие речи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Введение в грамоту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Развитие представлений об окружающем и о себе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Развитие музыкальности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Физическая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Сенсорное воспитание – занимает одно из центральных мест в развитии малышей. Этот возраст наиболее благоприятен для развития восприятия ребёнка, совершенствования его органов чувств, накопления представлений об окружающем мире.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Программа сенсорного воспитания в младшей группе предполагает развитие общих сенсорных способностей, понимаемых как способности к </w:t>
      </w:r>
      <w:r w:rsidRPr="00C351D9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элементарной форме </w:t>
      </w:r>
      <w:proofErr w:type="spellStart"/>
      <w:r w:rsidRPr="00C351D9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C351D9">
        <w:rPr>
          <w:rFonts w:ascii="Times New Roman" w:hAnsi="Times New Roman" w:cs="Times New Roman"/>
          <w:sz w:val="28"/>
          <w:szCs w:val="28"/>
        </w:rPr>
        <w:t xml:space="preserve"> – использованию сенсорных эталонов. Сенсорные эталоны – это общепринятые образцы внешних свой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351D9">
        <w:rPr>
          <w:rFonts w:ascii="Times New Roman" w:hAnsi="Times New Roman" w:cs="Times New Roman"/>
          <w:sz w:val="28"/>
          <w:szCs w:val="28"/>
        </w:rPr>
        <w:t xml:space="preserve">едметов. 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>На занятиях по сенсорному воспитанию ребёнок знакомится с такими образцами, как семь цветов спектра (красный, оранжевый, желтый, зелёный, голубой, синий, фиолетовый), пять геометрических форм (круг, квадрат, треугольник, овал, прямоугольник), три градации величины (большой, средний, овал, прямоугольник).</w:t>
      </w:r>
      <w:proofErr w:type="gramEnd"/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Игровая деятельность является существенной составляющей жизни детей в детском саду. Одним из важных средств развития детей дошкольного возраста. Игра предоставляет каждому ребёнку возможность реализовать свои потребности и интересы.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Играя с детьми, мы помогаем им адаптироваться к условиям жизни в детском саду, через игру вызываем у ребёнка ощущение эмоциональной общности 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351D9">
        <w:rPr>
          <w:rFonts w:ascii="Times New Roman" w:hAnsi="Times New Roman" w:cs="Times New Roman"/>
          <w:sz w:val="28"/>
          <w:szCs w:val="28"/>
        </w:rPr>
        <w:t xml:space="preserve"> взрослыми и сверстниками, чувство доверия к ним.</w:t>
      </w:r>
    </w:p>
    <w:p w:rsidR="00C351D9" w:rsidRPr="00C351D9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 xml:space="preserve"> Развивая игровую деятельность у детей, формируем у них умения, необходимые для сюжетной игры и игры с правилами – основных видов игровой деятельности дошкольников. </w:t>
      </w:r>
    </w:p>
    <w:p w:rsidR="00087693" w:rsidRDefault="00C351D9" w:rsidP="00C351D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351D9">
        <w:rPr>
          <w:rFonts w:ascii="Times New Roman" w:hAnsi="Times New Roman" w:cs="Times New Roman"/>
          <w:sz w:val="28"/>
          <w:szCs w:val="28"/>
        </w:rPr>
        <w:t>К трём годам дети овладевают азами сюжетной игры – условными предметными действиями. Действия с предметами «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C351D9">
        <w:rPr>
          <w:rFonts w:ascii="Times New Roman" w:hAnsi="Times New Roman" w:cs="Times New Roman"/>
          <w:sz w:val="28"/>
          <w:szCs w:val="28"/>
        </w:rPr>
        <w:t>» подготавливают возможность понимания ребёнком того, что и он сам может быть в игре кем – то иным – мамой, доктором т. п. трёхлетний ребёнок уже способен овладеть ролью – более сложным способом построения игры. Сначала ребёнок подражает взрослому «я доктор. Полечу мишку</w:t>
      </w:r>
      <w:proofErr w:type="gramStart"/>
      <w:r w:rsidRPr="00C351D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351D9">
        <w:rPr>
          <w:rFonts w:ascii="Times New Roman" w:hAnsi="Times New Roman" w:cs="Times New Roman"/>
          <w:sz w:val="28"/>
          <w:szCs w:val="28"/>
        </w:rPr>
        <w:t>затем</w:t>
      </w:r>
      <w:bookmarkStart w:id="0" w:name="_GoBack"/>
      <w:bookmarkEnd w:id="0"/>
    </w:p>
    <w:p w:rsidR="000C2D4F" w:rsidRDefault="00056154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0C2D4F">
        <w:rPr>
          <w:rFonts w:ascii="Times New Roman" w:hAnsi="Times New Roman" w:cs="Times New Roman"/>
          <w:sz w:val="28"/>
          <w:szCs w:val="28"/>
        </w:rPr>
        <w:t xml:space="preserve"> Возрастные периоды развития связаны с определёнными новообразованиями.</w:t>
      </w:r>
    </w:p>
    <w:p w:rsidR="00056154" w:rsidRDefault="000C2D4F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3 – 4 лет малыш учится ставить перед собой цели и достигать их. Для развития этого навыка старайтесь в каждом случаи находить форму, в которой он может реализовать</w:t>
      </w:r>
      <w:r w:rsidR="00EA676C">
        <w:rPr>
          <w:rFonts w:ascii="Times New Roman" w:hAnsi="Times New Roman" w:cs="Times New Roman"/>
          <w:sz w:val="28"/>
          <w:szCs w:val="28"/>
        </w:rPr>
        <w:t xml:space="preserve"> свои намеренья и планы.</w:t>
      </w:r>
    </w:p>
    <w:p w:rsidR="00EA676C" w:rsidRDefault="00EA676C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от 2лет 6 месяцев до 3лет 6 месяцев ребенок переживает так называемый кризис 3 лет. Общаться с детьми, которые проходят </w:t>
      </w:r>
      <w:r w:rsidR="00BD1553">
        <w:rPr>
          <w:rFonts w:ascii="Times New Roman" w:hAnsi="Times New Roman" w:cs="Times New Roman"/>
          <w:sz w:val="28"/>
          <w:szCs w:val="28"/>
        </w:rPr>
        <w:t xml:space="preserve">кризис,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="00BD1553">
        <w:rPr>
          <w:rFonts w:ascii="Times New Roman" w:hAnsi="Times New Roman" w:cs="Times New Roman"/>
          <w:sz w:val="28"/>
          <w:szCs w:val="28"/>
        </w:rPr>
        <w:t>.</w:t>
      </w:r>
    </w:p>
    <w:p w:rsidR="00BD1553" w:rsidRDefault="00BD1553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так называемые ужасные трехлетки обязаны своей репутацией слову «нет». «Ты хочешь </w:t>
      </w:r>
      <w:r w:rsidRPr="00BD1553">
        <w:t xml:space="preserve"> </w:t>
      </w:r>
      <w:r w:rsidRPr="00BD1553">
        <w:rPr>
          <w:rFonts w:ascii="Times New Roman" w:hAnsi="Times New Roman" w:cs="Times New Roman"/>
          <w:sz w:val="28"/>
          <w:szCs w:val="28"/>
        </w:rPr>
        <w:t>пойти</w:t>
      </w:r>
      <w:r>
        <w:rPr>
          <w:rFonts w:ascii="Times New Roman" w:hAnsi="Times New Roman" w:cs="Times New Roman"/>
          <w:sz w:val="28"/>
          <w:szCs w:val="28"/>
        </w:rPr>
        <w:t xml:space="preserve"> в магазин вместе с мамой?»- «нет»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 Мы </w:t>
      </w:r>
      <w:r>
        <w:rPr>
          <w:rFonts w:ascii="Times New Roman" w:hAnsi="Times New Roman" w:cs="Times New Roman"/>
          <w:sz w:val="28"/>
          <w:szCs w:val="28"/>
        </w:rPr>
        <w:lastRenderedPageBreak/>
        <w:t>сейчас поспим немножко?»- « Нет».</w:t>
      </w:r>
      <w:r w:rsidR="00CF5670">
        <w:rPr>
          <w:rFonts w:ascii="Times New Roman" w:hAnsi="Times New Roman" w:cs="Times New Roman"/>
          <w:sz w:val="28"/>
          <w:szCs w:val="28"/>
        </w:rPr>
        <w:t xml:space="preserve"> Взрослые, задающие подобные вопросы, действительно хотят получить на них ответ, а дети чувствуют свою значительность, отклоняя предложение взрослых, и именно от этого получают удовлетворение. Некоторые этим выводят из себя родителей, но причина кроется не в упрямстве малышей, а в неверном поведении взрослых. Ваше требование должно выполнят</w:t>
      </w:r>
      <w:r w:rsidR="00CF5C67">
        <w:rPr>
          <w:rFonts w:ascii="Times New Roman" w:hAnsi="Times New Roman" w:cs="Times New Roman"/>
          <w:sz w:val="28"/>
          <w:szCs w:val="28"/>
        </w:rPr>
        <w:t>ь</w:t>
      </w:r>
      <w:r w:rsidR="00CF5670">
        <w:rPr>
          <w:rFonts w:ascii="Times New Roman" w:hAnsi="Times New Roman" w:cs="Times New Roman"/>
          <w:sz w:val="28"/>
          <w:szCs w:val="28"/>
        </w:rPr>
        <w:t>ся независимо от мнения ребенка</w:t>
      </w:r>
      <w:r w:rsidR="00CF5C67">
        <w:rPr>
          <w:rFonts w:ascii="Times New Roman" w:hAnsi="Times New Roman" w:cs="Times New Roman"/>
          <w:sz w:val="28"/>
          <w:szCs w:val="28"/>
        </w:rPr>
        <w:t xml:space="preserve">. Не  вступайте с ним в конфронтацию – просто перехитрите его. Малыш не хочет уходить с игровой  площадки. « Ты знаешь, что мы сейчас будем делать? Мы пойдем </w:t>
      </w:r>
      <w:r w:rsidR="00017C3F">
        <w:rPr>
          <w:rFonts w:ascii="Times New Roman" w:hAnsi="Times New Roman" w:cs="Times New Roman"/>
          <w:sz w:val="28"/>
          <w:szCs w:val="28"/>
        </w:rPr>
        <w:t>домой,</w:t>
      </w:r>
      <w:r w:rsidR="00CF5C67">
        <w:rPr>
          <w:rFonts w:ascii="Times New Roman" w:hAnsi="Times New Roman" w:cs="Times New Roman"/>
          <w:sz w:val="28"/>
          <w:szCs w:val="28"/>
        </w:rPr>
        <w:t xml:space="preserve"> и будем…» Пока маленький упрямец поглощён разговором, вы уже дошли до подъезда. С детьми следует обращаться мягко, без физического принуждения.</w:t>
      </w:r>
    </w:p>
    <w:p w:rsidR="00017C3F" w:rsidRDefault="00017C3F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родители буквально вбивают в детей послушание и покорность, но это проигрышная позиция</w:t>
      </w:r>
      <w:r w:rsidR="0053499A">
        <w:rPr>
          <w:rFonts w:ascii="Times New Roman" w:hAnsi="Times New Roman" w:cs="Times New Roman"/>
          <w:sz w:val="28"/>
          <w:szCs w:val="28"/>
        </w:rPr>
        <w:t>. Наиболее опасный вариант, когда взрослые начинают бить детей, считая, что дают им хороший урок послушания. В присутствии наказывающих взрослых они внутренне сжимаются, а позже вымещают агрессию на товарищах по играм.</w:t>
      </w:r>
    </w:p>
    <w:p w:rsidR="0053499A" w:rsidRDefault="0053499A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задавайте детям вопросов, на которые не хотите получить отрицательный ответ. Не спрашивайте,</w:t>
      </w:r>
      <w:r w:rsidR="005E4BF4">
        <w:rPr>
          <w:rFonts w:ascii="Times New Roman" w:hAnsi="Times New Roman" w:cs="Times New Roman"/>
          <w:sz w:val="28"/>
          <w:szCs w:val="28"/>
        </w:rPr>
        <w:t xml:space="preserve"> хочет ли ребенок пойти с вами к врачу, пока не будете готовы принять его  «нет» в качестве ответа. Просто сообщайте, куда вы идёте.</w:t>
      </w:r>
    </w:p>
    <w:p w:rsidR="005E4BF4" w:rsidRDefault="005E4BF4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Трехлетний ребенок – неутомимый деятель. Он постоянно что-то строит, с удовольствием клеит, лепит, рисует. Его мир существует здесь и сейчас</w:t>
      </w:r>
      <w:r w:rsidR="00927061">
        <w:rPr>
          <w:rFonts w:ascii="Times New Roman" w:hAnsi="Times New Roman" w:cs="Times New Roman"/>
          <w:sz w:val="28"/>
          <w:szCs w:val="28"/>
        </w:rPr>
        <w:t>. Он активно исследует и познает то, что попадает ему на глаза и с чем можно практически манипулировать.</w:t>
      </w:r>
    </w:p>
    <w:p w:rsidR="00927061" w:rsidRDefault="00927061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2 года ребенок доволен любым результатом своей деятельности, то к 3 годам он становится более критичным и более  реально оценивает свои успехи.</w:t>
      </w:r>
      <w:r w:rsidR="00FA1F5E">
        <w:rPr>
          <w:rFonts w:ascii="Times New Roman" w:hAnsi="Times New Roman" w:cs="Times New Roman"/>
          <w:sz w:val="28"/>
          <w:szCs w:val="28"/>
        </w:rPr>
        <w:t xml:space="preserve"> </w:t>
      </w:r>
      <w:r w:rsidR="00691EA3">
        <w:rPr>
          <w:rFonts w:ascii="Times New Roman" w:hAnsi="Times New Roman" w:cs="Times New Roman"/>
          <w:sz w:val="28"/>
          <w:szCs w:val="28"/>
        </w:rPr>
        <w:t>Поэтому малыш уже может огорчаться, если у него не получится задуманное. Показывайте детям, как можно улучшить работу.</w:t>
      </w:r>
    </w:p>
    <w:p w:rsidR="00691EA3" w:rsidRDefault="00D21E78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наблюдение – источник расширения кругозора ребенка, развития его представлений о мире. Поэтому важно заботится о том, чтобы его опыт был как можно более разнообразным. Гуляйте с малышом по городу, ходите на небольшие экскурсии, учитывайте реальные познавательные интересы детей.</w:t>
      </w:r>
    </w:p>
    <w:p w:rsidR="005E4BF4" w:rsidRDefault="005E4BF4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C2D4F" w:rsidRPr="000A3F70" w:rsidRDefault="000C2D4F" w:rsidP="001E2ACE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0C2D4F" w:rsidRPr="000A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70"/>
    <w:rsid w:val="00017C3F"/>
    <w:rsid w:val="00035812"/>
    <w:rsid w:val="00056154"/>
    <w:rsid w:val="00087693"/>
    <w:rsid w:val="000A3F70"/>
    <w:rsid w:val="000C2D4F"/>
    <w:rsid w:val="00106189"/>
    <w:rsid w:val="001E2ACE"/>
    <w:rsid w:val="002F1383"/>
    <w:rsid w:val="0053499A"/>
    <w:rsid w:val="005C1BB0"/>
    <w:rsid w:val="005E4BF4"/>
    <w:rsid w:val="00691EA3"/>
    <w:rsid w:val="00927061"/>
    <w:rsid w:val="00AB07D0"/>
    <w:rsid w:val="00B341B6"/>
    <w:rsid w:val="00BD1553"/>
    <w:rsid w:val="00BF472E"/>
    <w:rsid w:val="00C351D9"/>
    <w:rsid w:val="00CF1FE4"/>
    <w:rsid w:val="00CF5670"/>
    <w:rsid w:val="00CF5C67"/>
    <w:rsid w:val="00D21E78"/>
    <w:rsid w:val="00D31DB4"/>
    <w:rsid w:val="00D7762A"/>
    <w:rsid w:val="00E8205D"/>
    <w:rsid w:val="00EA676C"/>
    <w:rsid w:val="00EB10C5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2012-09-22T07:59:00Z</dcterms:created>
  <dcterms:modified xsi:type="dcterms:W3CDTF">2012-09-25T11:00:00Z</dcterms:modified>
</cp:coreProperties>
</file>