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B8" w:rsidRPr="00507EC2" w:rsidRDefault="002842B8" w:rsidP="00507EC2">
      <w:pPr>
        <w:jc w:val="both"/>
        <w:rPr>
          <w:rFonts w:ascii="Times New Roman" w:hAnsi="Times New Roman" w:cs="Times New Roman"/>
          <w:sz w:val="24"/>
          <w:szCs w:val="24"/>
        </w:rPr>
      </w:pPr>
      <w:r w:rsidRPr="00507EC2">
        <w:rPr>
          <w:rFonts w:ascii="Times New Roman" w:hAnsi="Times New Roman" w:cs="Times New Roman"/>
          <w:b/>
          <w:bCs/>
          <w:sz w:val="24"/>
          <w:szCs w:val="24"/>
        </w:rPr>
        <w:t>М.М.Безруких</w:t>
      </w:r>
      <w:r w:rsidRPr="00507EC2">
        <w:rPr>
          <w:rFonts w:ascii="Times New Roman" w:hAnsi="Times New Roman" w:cs="Times New Roman"/>
          <w:sz w:val="24"/>
          <w:szCs w:val="24"/>
        </w:rPr>
        <w:t>, доктор биологических наук, предлагает несколько практических «шагов» по подготовке руки ребенка к письму и дает конкретные советы родителям.</w:t>
      </w:r>
    </w:p>
    <w:p w:rsidR="002842B8" w:rsidRPr="00507EC2" w:rsidRDefault="002842B8" w:rsidP="00507EC2">
      <w:pPr>
        <w:jc w:val="both"/>
        <w:rPr>
          <w:rFonts w:ascii="Times New Roman" w:hAnsi="Times New Roman" w:cs="Times New Roman"/>
          <w:sz w:val="24"/>
          <w:szCs w:val="24"/>
        </w:rPr>
      </w:pPr>
      <w:r w:rsidRPr="00507EC2">
        <w:rPr>
          <w:rFonts w:ascii="Times New Roman" w:hAnsi="Times New Roman" w:cs="Times New Roman"/>
          <w:sz w:val="24"/>
          <w:szCs w:val="24"/>
        </w:rPr>
        <w:t>1. Учимся правильно сидеть.</w:t>
      </w:r>
    </w:p>
    <w:p w:rsidR="002842B8" w:rsidRPr="00507EC2" w:rsidRDefault="002842B8" w:rsidP="00507EC2">
      <w:pPr>
        <w:jc w:val="both"/>
        <w:rPr>
          <w:rFonts w:ascii="Times New Roman" w:hAnsi="Times New Roman" w:cs="Times New Roman"/>
          <w:sz w:val="24"/>
          <w:szCs w:val="24"/>
        </w:rPr>
      </w:pPr>
      <w:r w:rsidRPr="00507EC2">
        <w:rPr>
          <w:rFonts w:ascii="Times New Roman" w:hAnsi="Times New Roman" w:cs="Times New Roman"/>
          <w:sz w:val="24"/>
          <w:szCs w:val="24"/>
        </w:rPr>
        <w:t>2. Учимся правильно держать ручку и бумагу.</w:t>
      </w:r>
    </w:p>
    <w:p w:rsidR="002842B8" w:rsidRPr="00507EC2" w:rsidRDefault="002842B8" w:rsidP="00507EC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07EC2">
        <w:rPr>
          <w:rFonts w:ascii="Times New Roman" w:hAnsi="Times New Roman" w:cs="Times New Roman"/>
          <w:noProof/>
          <w:sz w:val="24"/>
          <w:szCs w:val="24"/>
          <w:lang w:eastAsia="ru-RU"/>
        </w:rPr>
        <w:t>3. Учимся рисовать прямые линии: вертикальные, горизонтальные, наклонные.</w:t>
      </w:r>
    </w:p>
    <w:p w:rsidR="002842B8" w:rsidRPr="00507EC2" w:rsidRDefault="002842B8" w:rsidP="00507EC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07EC2">
        <w:rPr>
          <w:rFonts w:ascii="Times New Roman" w:hAnsi="Times New Roman" w:cs="Times New Roman"/>
          <w:noProof/>
          <w:sz w:val="24"/>
          <w:szCs w:val="24"/>
          <w:lang w:eastAsia="ru-RU"/>
        </w:rPr>
        <w:t>4. Учимся рисовать прямые и наклонные параллельные линии.</w:t>
      </w:r>
    </w:p>
    <w:p w:rsidR="002842B8" w:rsidRPr="00507EC2" w:rsidRDefault="002842B8" w:rsidP="00507EC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07EC2">
        <w:rPr>
          <w:rFonts w:ascii="Times New Roman" w:hAnsi="Times New Roman" w:cs="Times New Roman"/>
          <w:noProof/>
          <w:sz w:val="24"/>
          <w:szCs w:val="24"/>
          <w:lang w:eastAsia="ru-RU"/>
        </w:rPr>
        <w:t>5. Учимся рисовать полуовалы – верхние, нижние.</w:t>
      </w:r>
    </w:p>
    <w:p w:rsidR="002842B8" w:rsidRPr="00507EC2" w:rsidRDefault="002842B8" w:rsidP="00507EC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07EC2">
        <w:rPr>
          <w:rFonts w:ascii="Times New Roman" w:hAnsi="Times New Roman" w:cs="Times New Roman"/>
          <w:noProof/>
          <w:sz w:val="24"/>
          <w:szCs w:val="24"/>
          <w:lang w:eastAsia="ru-RU"/>
        </w:rPr>
        <w:t>6. Учимся рисовать круги и овалы.</w:t>
      </w:r>
    </w:p>
    <w:p w:rsidR="002842B8" w:rsidRPr="00507EC2" w:rsidRDefault="002842B8" w:rsidP="00507EC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07EC2">
        <w:rPr>
          <w:rFonts w:ascii="Times New Roman" w:hAnsi="Times New Roman" w:cs="Times New Roman"/>
          <w:noProof/>
          <w:sz w:val="24"/>
          <w:szCs w:val="24"/>
          <w:lang w:eastAsia="ru-RU"/>
        </w:rPr>
        <w:t>7. Учимся рисовать зигзаги (плавно передвигая руку).</w:t>
      </w:r>
    </w:p>
    <w:p w:rsidR="002842B8" w:rsidRPr="00507EC2" w:rsidRDefault="002842B8" w:rsidP="00507EC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07EC2">
        <w:rPr>
          <w:rFonts w:ascii="Times New Roman" w:hAnsi="Times New Roman" w:cs="Times New Roman"/>
          <w:noProof/>
          <w:sz w:val="24"/>
          <w:szCs w:val="24"/>
          <w:lang w:eastAsia="ru-RU"/>
        </w:rPr>
        <w:t>8. Учимся рисовать линии, полуовалы, овалы определенной величины (вводим ограничительную линейку – строку).</w:t>
      </w:r>
    </w:p>
    <w:p w:rsidR="002842B8" w:rsidRPr="00507EC2" w:rsidRDefault="002842B8" w:rsidP="00507EC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07EC2">
        <w:rPr>
          <w:rFonts w:ascii="Times New Roman" w:hAnsi="Times New Roman" w:cs="Times New Roman"/>
          <w:noProof/>
          <w:sz w:val="24"/>
          <w:szCs w:val="24"/>
          <w:lang w:eastAsia="ru-RU"/>
        </w:rPr>
        <w:t>9. Знакомимся с печатными буквами и учимся писать их правильно.</w:t>
      </w:r>
    </w:p>
    <w:p w:rsidR="002842B8" w:rsidRPr="00507EC2" w:rsidRDefault="002842B8" w:rsidP="00507EC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07EC2">
        <w:rPr>
          <w:rFonts w:ascii="Times New Roman" w:hAnsi="Times New Roman" w:cs="Times New Roman"/>
          <w:noProof/>
          <w:sz w:val="24"/>
          <w:szCs w:val="24"/>
          <w:lang w:eastAsia="ru-RU"/>
        </w:rPr>
        <w:t>10. Знакомимся с элементами письменных букв.</w:t>
      </w:r>
    </w:p>
    <w:p w:rsidR="002842B8" w:rsidRPr="00507EC2" w:rsidRDefault="002842B8" w:rsidP="00507EC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07EC2">
        <w:rPr>
          <w:rFonts w:ascii="Times New Roman" w:hAnsi="Times New Roman" w:cs="Times New Roman"/>
          <w:noProof/>
          <w:sz w:val="24"/>
          <w:szCs w:val="24"/>
          <w:lang w:eastAsia="ru-RU"/>
        </w:rPr>
        <w:t>При обучении ребенка чтению и письму советуем придерживаться определенных правил.</w:t>
      </w:r>
    </w:p>
    <w:p w:rsidR="002842B8" w:rsidRPr="00507EC2" w:rsidRDefault="002842B8" w:rsidP="00507EC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07EC2">
        <w:rPr>
          <w:rFonts w:ascii="Times New Roman" w:hAnsi="Times New Roman" w:cs="Times New Roman"/>
          <w:noProof/>
          <w:sz w:val="24"/>
          <w:szCs w:val="24"/>
          <w:lang w:eastAsia="ru-RU"/>
        </w:rPr>
        <w:t>Объясните ребенку цель каждого занятия: что предстоит сделать, для чего и как. Примите участие в выполнении задания вместе с дошкольником. Убедитесь, что он понял ваши инструкции.</w:t>
      </w:r>
    </w:p>
    <w:p w:rsidR="002842B8" w:rsidRPr="00507EC2" w:rsidRDefault="002842B8" w:rsidP="00507EC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07EC2">
        <w:rPr>
          <w:rFonts w:ascii="Times New Roman" w:hAnsi="Times New Roman" w:cs="Times New Roman"/>
          <w:noProof/>
          <w:sz w:val="24"/>
          <w:szCs w:val="24"/>
          <w:lang w:eastAsia="ru-RU"/>
        </w:rPr>
        <w:t>Соблюдайте последовательность заданий, не торопитесь, не меняйте и не пропускайте шаги.</w:t>
      </w:r>
    </w:p>
    <w:p w:rsidR="002842B8" w:rsidRPr="00507EC2" w:rsidRDefault="002842B8" w:rsidP="00507EC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07EC2">
        <w:rPr>
          <w:rFonts w:ascii="Times New Roman" w:hAnsi="Times New Roman" w:cs="Times New Roman"/>
          <w:noProof/>
          <w:sz w:val="24"/>
          <w:szCs w:val="24"/>
          <w:lang w:eastAsia="ru-RU"/>
        </w:rPr>
        <w:t>Помните: продолжительность выполнения графических заданий не должна превышать 3 – 5 мин.</w:t>
      </w:r>
    </w:p>
    <w:p w:rsidR="002842B8" w:rsidRPr="00507EC2" w:rsidRDefault="002842B8" w:rsidP="00507EC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07EC2">
        <w:rPr>
          <w:rFonts w:ascii="Times New Roman" w:hAnsi="Times New Roman" w:cs="Times New Roman"/>
          <w:noProof/>
          <w:sz w:val="24"/>
          <w:szCs w:val="24"/>
          <w:lang w:eastAsia="ru-RU"/>
        </w:rPr>
        <w:t>Не переходите к последующим заданиям, если не освоены предыдущие.</w:t>
      </w:r>
    </w:p>
    <w:p w:rsidR="002842B8" w:rsidRPr="00507EC2" w:rsidRDefault="002842B8" w:rsidP="00507EC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07EC2">
        <w:rPr>
          <w:rFonts w:ascii="Times New Roman" w:hAnsi="Times New Roman" w:cs="Times New Roman"/>
          <w:noProof/>
          <w:sz w:val="24"/>
          <w:szCs w:val="24"/>
          <w:lang w:eastAsia="ru-RU"/>
        </w:rPr>
        <w:t>Не забывайте, что дети 5 -6 лет лучше осваивают все в игре.</w:t>
      </w:r>
    </w:p>
    <w:p w:rsidR="002842B8" w:rsidRPr="00507EC2" w:rsidRDefault="002842B8" w:rsidP="00507EC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07EC2">
        <w:rPr>
          <w:rFonts w:ascii="Times New Roman" w:hAnsi="Times New Roman" w:cs="Times New Roman"/>
          <w:noProof/>
          <w:sz w:val="24"/>
          <w:szCs w:val="24"/>
          <w:lang w:eastAsia="ru-RU"/>
        </w:rPr>
        <w:t>Не забывайте поощрять ребенка за правильно выполненнон задание, за старание и прилежание.</w:t>
      </w:r>
    </w:p>
    <w:p w:rsidR="002842B8" w:rsidRPr="00507EC2" w:rsidRDefault="002842B8" w:rsidP="00507EC2">
      <w:pPr>
        <w:jc w:val="both"/>
        <w:rPr>
          <w:rFonts w:ascii="Times New Roman" w:hAnsi="Times New Roman" w:cs="Times New Roman"/>
          <w:sz w:val="24"/>
          <w:szCs w:val="24"/>
        </w:rPr>
      </w:pPr>
      <w:r w:rsidRPr="00507EC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alt="русский Мир цифрового скрапбукинга" style="width:208.8pt;height:153.6pt;visibility:visible">
            <v:imagedata r:id="rId5" o:title=""/>
          </v:shape>
        </w:pict>
      </w:r>
    </w:p>
    <w:p w:rsidR="002842B8" w:rsidRPr="00507EC2" w:rsidRDefault="002842B8" w:rsidP="00507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2B8" w:rsidRPr="00152BCE" w:rsidRDefault="002842B8" w:rsidP="00507EC2">
      <w:pPr>
        <w:jc w:val="center"/>
        <w:rPr>
          <w:b/>
          <w:bCs/>
        </w:rPr>
      </w:pPr>
      <w:r w:rsidRPr="00152BCE">
        <w:rPr>
          <w:b/>
          <w:bCs/>
        </w:rPr>
        <w:t>Муниципальное  бюджетное дошкольное образовательное учреждение детский сад общеразвивающего вида «Сибирячок» с приоритетным осуществлением</w:t>
      </w:r>
      <w:r>
        <w:rPr>
          <w:b/>
          <w:bCs/>
        </w:rPr>
        <w:t xml:space="preserve">            </w:t>
      </w:r>
      <w:r w:rsidRPr="00152BCE">
        <w:rPr>
          <w:b/>
          <w:bCs/>
        </w:rPr>
        <w:t xml:space="preserve">деятельности по физическому </w:t>
      </w:r>
      <w:r>
        <w:rPr>
          <w:b/>
          <w:bCs/>
        </w:rPr>
        <w:t xml:space="preserve">                      </w:t>
      </w:r>
      <w:r w:rsidRPr="00152BCE">
        <w:rPr>
          <w:b/>
          <w:bCs/>
        </w:rPr>
        <w:t>развитию детей</w:t>
      </w:r>
    </w:p>
    <w:p w:rsidR="002842B8" w:rsidRPr="00507EC2" w:rsidRDefault="002842B8" w:rsidP="00507EC2">
      <w:pPr>
        <w:spacing w:line="360" w:lineRule="auto"/>
        <w:jc w:val="both"/>
      </w:pPr>
      <w:r>
        <w:t xml:space="preserve">  </w:t>
      </w:r>
    </w:p>
    <w:p w:rsidR="002842B8" w:rsidRPr="00507EC2" w:rsidRDefault="002842B8" w:rsidP="00507EC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07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помочь дошкольнику овладеть чтением и письмом</w:t>
      </w:r>
    </w:p>
    <w:p w:rsidR="002842B8" w:rsidRPr="00507EC2" w:rsidRDefault="002842B8" w:rsidP="00507EC2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07EC2">
        <w:rPr>
          <w:rFonts w:ascii="Times New Roman" w:hAnsi="Times New Roman" w:cs="Times New Roman"/>
          <w:i/>
          <w:iCs/>
          <w:sz w:val="24"/>
          <w:szCs w:val="24"/>
        </w:rPr>
        <w:t>Подготовка ребенка к школе</w:t>
      </w:r>
    </w:p>
    <w:p w:rsidR="002842B8" w:rsidRDefault="002842B8" w:rsidP="00507EC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</w:t>
      </w:r>
    </w:p>
    <w:p w:rsidR="002842B8" w:rsidRPr="00377630" w:rsidRDefault="002842B8" w:rsidP="00507EC2">
      <w:pPr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</w:t>
      </w:r>
      <w:r w:rsidRPr="00507EC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20" o:spid="_x0000_i1026" type="#_x0000_t75" alt="Профессии в картинках. - Полезности - Для детей!" style="width:178.8pt;height:213.6pt;visibility:visible">
            <v:imagedata r:id="rId6" o:title=""/>
          </v:shape>
        </w:pict>
      </w:r>
    </w:p>
    <w:p w:rsidR="002842B8" w:rsidRDefault="002842B8" w:rsidP="00507EC2">
      <w:pPr>
        <w:spacing w:line="240" w:lineRule="auto"/>
      </w:pPr>
    </w:p>
    <w:p w:rsidR="002842B8" w:rsidRPr="00507EC2" w:rsidRDefault="002842B8" w:rsidP="00507E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EC2">
        <w:rPr>
          <w:rFonts w:ascii="Times New Roman" w:hAnsi="Times New Roman" w:cs="Times New Roman"/>
          <w:b/>
          <w:bCs/>
          <w:sz w:val="24"/>
          <w:szCs w:val="24"/>
        </w:rPr>
        <w:t>О.Н.Аллахвердиева</w:t>
      </w:r>
    </w:p>
    <w:p w:rsidR="002842B8" w:rsidRPr="00507EC2" w:rsidRDefault="002842B8" w:rsidP="00507E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EC2">
        <w:rPr>
          <w:rFonts w:ascii="Times New Roman" w:hAnsi="Times New Roman" w:cs="Times New Roman"/>
          <w:b/>
          <w:bCs/>
          <w:sz w:val="24"/>
          <w:szCs w:val="24"/>
        </w:rPr>
        <w:t>П.г.т.Белый Яр</w:t>
      </w:r>
    </w:p>
    <w:p w:rsidR="002842B8" w:rsidRPr="00507EC2" w:rsidRDefault="002842B8" w:rsidP="00507EC2">
      <w:pPr>
        <w:jc w:val="both"/>
        <w:rPr>
          <w:rFonts w:ascii="Times New Roman" w:hAnsi="Times New Roman" w:cs="Times New Roman"/>
          <w:sz w:val="24"/>
          <w:szCs w:val="24"/>
        </w:rPr>
      </w:pPr>
      <w:r w:rsidRPr="00507EC2">
        <w:rPr>
          <w:rFonts w:ascii="Times New Roman" w:hAnsi="Times New Roman" w:cs="Times New Roman"/>
          <w:sz w:val="24"/>
          <w:szCs w:val="24"/>
        </w:rPr>
        <w:t>Навыки чтения и письма формируются не у всех детей одинаково быстро. Основная причина этого – у ребенка недостаточно развита речь, в частности фонематический слух. К концу дошкольного возраста ребенок должен уметь проводить звуковой анализ слов.</w:t>
      </w:r>
    </w:p>
    <w:p w:rsidR="002842B8" w:rsidRPr="00507EC2" w:rsidRDefault="002842B8" w:rsidP="00507EC2">
      <w:pPr>
        <w:jc w:val="both"/>
        <w:rPr>
          <w:rFonts w:ascii="Times New Roman" w:hAnsi="Times New Roman" w:cs="Times New Roman"/>
          <w:sz w:val="24"/>
          <w:szCs w:val="24"/>
        </w:rPr>
      </w:pPr>
      <w:r w:rsidRPr="00507EC2">
        <w:rPr>
          <w:rFonts w:ascii="Times New Roman" w:hAnsi="Times New Roman" w:cs="Times New Roman"/>
          <w:sz w:val="24"/>
          <w:szCs w:val="24"/>
        </w:rPr>
        <w:t>Научите вашего ребенка с помощью интересных игр, например разрезания полосок бумаги разного цвета и размера, строить модель слова. При этом он как бы «увидит» речь, попросите его рассказывать, что он делает.</w:t>
      </w:r>
    </w:p>
    <w:p w:rsidR="002842B8" w:rsidRPr="00507EC2" w:rsidRDefault="002842B8" w:rsidP="00507EC2">
      <w:pPr>
        <w:jc w:val="both"/>
        <w:rPr>
          <w:rFonts w:ascii="Times New Roman" w:hAnsi="Times New Roman" w:cs="Times New Roman"/>
          <w:sz w:val="24"/>
          <w:szCs w:val="24"/>
        </w:rPr>
      </w:pPr>
      <w:r w:rsidRPr="00507EC2">
        <w:rPr>
          <w:rFonts w:ascii="Times New Roman" w:hAnsi="Times New Roman" w:cs="Times New Roman"/>
          <w:sz w:val="24"/>
          <w:szCs w:val="24"/>
        </w:rPr>
        <w:t>Подберите занимательный материал: ребусы, лото, картинки, по которым можно последовательно рассказать об изображенном.</w:t>
      </w:r>
    </w:p>
    <w:p w:rsidR="002842B8" w:rsidRPr="00507EC2" w:rsidRDefault="002842B8" w:rsidP="00507EC2">
      <w:pPr>
        <w:jc w:val="both"/>
        <w:rPr>
          <w:rFonts w:ascii="Times New Roman" w:hAnsi="Times New Roman" w:cs="Times New Roman"/>
          <w:sz w:val="24"/>
          <w:szCs w:val="24"/>
        </w:rPr>
      </w:pPr>
      <w:r w:rsidRPr="00507EC2">
        <w:rPr>
          <w:rFonts w:ascii="Times New Roman" w:hAnsi="Times New Roman" w:cs="Times New Roman"/>
          <w:sz w:val="24"/>
          <w:szCs w:val="24"/>
        </w:rPr>
        <w:t>Для развития речи ребенка вспомните нелепицы, перевертыши, небылицы, которые любят дошкольники. Они значительно совершенствуют речь ребенка.</w:t>
      </w:r>
    </w:p>
    <w:p w:rsidR="002842B8" w:rsidRPr="00507EC2" w:rsidRDefault="002842B8" w:rsidP="00507EC2">
      <w:pPr>
        <w:jc w:val="both"/>
        <w:rPr>
          <w:rFonts w:ascii="Times New Roman" w:hAnsi="Times New Roman" w:cs="Times New Roman"/>
          <w:sz w:val="24"/>
          <w:szCs w:val="24"/>
        </w:rPr>
      </w:pPr>
      <w:r w:rsidRPr="00507EC2">
        <w:rPr>
          <w:rFonts w:ascii="Times New Roman" w:hAnsi="Times New Roman" w:cs="Times New Roman"/>
          <w:sz w:val="24"/>
          <w:szCs w:val="24"/>
        </w:rPr>
        <w:t>Помните: в старшем дошкольном возрасте речь становится основой перестройки психических процессов, орудием детского мышления.</w:t>
      </w:r>
    </w:p>
    <w:p w:rsidR="002842B8" w:rsidRPr="00507EC2" w:rsidRDefault="002842B8" w:rsidP="00507EC2">
      <w:pPr>
        <w:jc w:val="both"/>
        <w:rPr>
          <w:rFonts w:ascii="Times New Roman" w:hAnsi="Times New Roman" w:cs="Times New Roman"/>
          <w:sz w:val="24"/>
          <w:szCs w:val="24"/>
        </w:rPr>
      </w:pPr>
      <w:r w:rsidRPr="00507EC2">
        <w:rPr>
          <w:rFonts w:ascii="Times New Roman" w:hAnsi="Times New Roman" w:cs="Times New Roman"/>
          <w:sz w:val="24"/>
          <w:szCs w:val="24"/>
        </w:rPr>
        <w:t>Почти все дети в возрасте 5 – 6 лет знают печатные буквы и умеют их рисовать (не писать!), но, как правило, рисуют (не пишут!) неправильно. В этом нет ничего страшного.</w:t>
      </w:r>
    </w:p>
    <w:p w:rsidR="002842B8" w:rsidRPr="00507EC2" w:rsidRDefault="002842B8" w:rsidP="00507EC2">
      <w:pPr>
        <w:jc w:val="both"/>
        <w:rPr>
          <w:rFonts w:ascii="Times New Roman" w:hAnsi="Times New Roman" w:cs="Times New Roman"/>
          <w:sz w:val="24"/>
          <w:szCs w:val="24"/>
        </w:rPr>
      </w:pPr>
      <w:r w:rsidRPr="00507EC2">
        <w:rPr>
          <w:rFonts w:ascii="Times New Roman" w:hAnsi="Times New Roman" w:cs="Times New Roman"/>
          <w:sz w:val="24"/>
          <w:szCs w:val="24"/>
        </w:rPr>
        <w:t>Не пытайтесь учить ребенка написанию письменных букв до школы.</w:t>
      </w:r>
    </w:p>
    <w:p w:rsidR="002842B8" w:rsidRPr="00507EC2" w:rsidRDefault="002842B8" w:rsidP="00507EC2">
      <w:pPr>
        <w:jc w:val="both"/>
        <w:rPr>
          <w:rFonts w:ascii="Times New Roman" w:hAnsi="Times New Roman" w:cs="Times New Roman"/>
          <w:sz w:val="24"/>
          <w:szCs w:val="24"/>
        </w:rPr>
      </w:pPr>
      <w:r w:rsidRPr="00507EC2">
        <w:rPr>
          <w:rFonts w:ascii="Times New Roman" w:hAnsi="Times New Roman" w:cs="Times New Roman"/>
          <w:sz w:val="24"/>
          <w:szCs w:val="24"/>
        </w:rPr>
        <w:t>Следует различать два понятия «подготовка к письму» (1 этап)  и «обучение письму» (2 этап). В дошкольном возрасте важен 1 этап – подготовка к обучению письму.</w:t>
      </w:r>
    </w:p>
    <w:p w:rsidR="002842B8" w:rsidRPr="00507EC2" w:rsidRDefault="002842B8" w:rsidP="00507EC2">
      <w:pPr>
        <w:jc w:val="both"/>
        <w:rPr>
          <w:rFonts w:ascii="Times New Roman" w:hAnsi="Times New Roman" w:cs="Times New Roman"/>
          <w:sz w:val="24"/>
          <w:szCs w:val="24"/>
        </w:rPr>
      </w:pPr>
      <w:r w:rsidRPr="00507EC2">
        <w:rPr>
          <w:rFonts w:ascii="Times New Roman" w:hAnsi="Times New Roman" w:cs="Times New Roman"/>
          <w:sz w:val="24"/>
          <w:szCs w:val="24"/>
        </w:rPr>
        <w:t>Покажите ребенку сходство и различие в начертании печатных и письменных букв, строчных и заглавных, а также букв, написанных разным шрифтом; обратите внимание на основные элементы (части), из которых состоят буквы.</w:t>
      </w:r>
    </w:p>
    <w:p w:rsidR="002842B8" w:rsidRPr="00507EC2" w:rsidRDefault="002842B8" w:rsidP="00507EC2">
      <w:pPr>
        <w:jc w:val="both"/>
        <w:rPr>
          <w:rFonts w:ascii="Times New Roman" w:hAnsi="Times New Roman" w:cs="Times New Roman"/>
          <w:sz w:val="24"/>
          <w:szCs w:val="24"/>
        </w:rPr>
      </w:pPr>
      <w:r w:rsidRPr="00507EC2">
        <w:rPr>
          <w:rFonts w:ascii="Times New Roman" w:hAnsi="Times New Roman" w:cs="Times New Roman"/>
          <w:sz w:val="24"/>
          <w:szCs w:val="24"/>
        </w:rPr>
        <w:t>Объясните, что буква – это условный знак, обозначающий звук.</w:t>
      </w:r>
    </w:p>
    <w:p w:rsidR="002842B8" w:rsidRPr="00507EC2" w:rsidRDefault="002842B8" w:rsidP="00507EC2">
      <w:pPr>
        <w:jc w:val="both"/>
        <w:rPr>
          <w:rFonts w:ascii="Times New Roman" w:hAnsi="Times New Roman" w:cs="Times New Roman"/>
          <w:sz w:val="24"/>
          <w:szCs w:val="24"/>
        </w:rPr>
      </w:pPr>
      <w:r w:rsidRPr="00507EC2">
        <w:rPr>
          <w:rFonts w:ascii="Times New Roman" w:hAnsi="Times New Roman" w:cs="Times New Roman"/>
          <w:sz w:val="24"/>
          <w:szCs w:val="24"/>
        </w:rPr>
        <w:t xml:space="preserve">При подготовке детей к письму используйте специальную методику «дополнения» («достраивания») букв, которая позволяет совершенствовать зрительное восприятие и зрительно – моторную координацию  ребенка. </w:t>
      </w:r>
    </w:p>
    <w:p w:rsidR="002842B8" w:rsidRPr="00507EC2" w:rsidRDefault="002842B8" w:rsidP="00507EC2">
      <w:pPr>
        <w:jc w:val="both"/>
        <w:rPr>
          <w:rFonts w:ascii="Times New Roman" w:hAnsi="Times New Roman" w:cs="Times New Roman"/>
          <w:sz w:val="24"/>
          <w:szCs w:val="24"/>
        </w:rPr>
      </w:pPr>
      <w:r w:rsidRPr="00507EC2">
        <w:rPr>
          <w:rFonts w:ascii="Times New Roman" w:hAnsi="Times New Roman" w:cs="Times New Roman"/>
          <w:sz w:val="24"/>
          <w:szCs w:val="24"/>
        </w:rPr>
        <w:t>При обучении писать печатные буквы учитывайте следующую последовательность действий.</w:t>
      </w:r>
    </w:p>
    <w:p w:rsidR="002842B8" w:rsidRPr="00507EC2" w:rsidRDefault="002842B8" w:rsidP="00507EC2">
      <w:pPr>
        <w:jc w:val="both"/>
        <w:rPr>
          <w:rFonts w:ascii="Times New Roman" w:hAnsi="Times New Roman" w:cs="Times New Roman"/>
          <w:sz w:val="24"/>
          <w:szCs w:val="24"/>
        </w:rPr>
      </w:pPr>
      <w:r w:rsidRPr="00507EC2">
        <w:rPr>
          <w:rFonts w:ascii="Times New Roman" w:hAnsi="Times New Roman" w:cs="Times New Roman"/>
          <w:sz w:val="24"/>
          <w:szCs w:val="24"/>
        </w:rPr>
        <w:t>1. Объясните, как пишется графический элемент (буква): в какой точке начинается движение, куда оно направлено, как изменяется траектория, где окончание движения. В объяснении не должно быть ни одного непонятного или незнакомого слова, или не имеющего точного значения.</w:t>
      </w:r>
    </w:p>
    <w:p w:rsidR="002842B8" w:rsidRPr="00507EC2" w:rsidRDefault="002842B8" w:rsidP="00507EC2">
      <w:pPr>
        <w:jc w:val="both"/>
        <w:rPr>
          <w:rFonts w:ascii="Times New Roman" w:hAnsi="Times New Roman" w:cs="Times New Roman"/>
          <w:sz w:val="24"/>
          <w:szCs w:val="24"/>
        </w:rPr>
      </w:pPr>
      <w:r w:rsidRPr="00507EC2">
        <w:rPr>
          <w:rFonts w:ascii="Times New Roman" w:hAnsi="Times New Roman" w:cs="Times New Roman"/>
          <w:sz w:val="24"/>
          <w:szCs w:val="24"/>
        </w:rPr>
        <w:t>2. Не ждите, что ребенок выполнит все задания только по словесной инструкции, показывайте движение.</w:t>
      </w:r>
    </w:p>
    <w:p w:rsidR="002842B8" w:rsidRPr="00507EC2" w:rsidRDefault="002842B8" w:rsidP="00507EC2">
      <w:pPr>
        <w:jc w:val="both"/>
        <w:rPr>
          <w:rFonts w:ascii="Times New Roman" w:hAnsi="Times New Roman" w:cs="Times New Roman"/>
          <w:sz w:val="24"/>
          <w:szCs w:val="24"/>
        </w:rPr>
      </w:pPr>
      <w:r w:rsidRPr="00507EC2">
        <w:rPr>
          <w:rFonts w:ascii="Times New Roman" w:hAnsi="Times New Roman" w:cs="Times New Roman"/>
          <w:sz w:val="24"/>
          <w:szCs w:val="24"/>
        </w:rPr>
        <w:t>3. Действия под диктовку выполняются замедленно. После объяснения и показа попросите ребенка «продиктовать» вам, что и как делать, при этом задание выполните вы.</w:t>
      </w:r>
    </w:p>
    <w:p w:rsidR="002842B8" w:rsidRPr="00507EC2" w:rsidRDefault="002842B8" w:rsidP="00507EC2">
      <w:pPr>
        <w:jc w:val="both"/>
        <w:rPr>
          <w:rFonts w:ascii="Times New Roman" w:hAnsi="Times New Roman" w:cs="Times New Roman"/>
          <w:sz w:val="24"/>
          <w:szCs w:val="24"/>
        </w:rPr>
      </w:pPr>
      <w:r w:rsidRPr="00507EC2">
        <w:rPr>
          <w:rFonts w:ascii="Times New Roman" w:hAnsi="Times New Roman" w:cs="Times New Roman"/>
          <w:sz w:val="24"/>
          <w:szCs w:val="24"/>
        </w:rPr>
        <w:t>4. Проконтролируйте самостоятельное выполнение действия ребенком. Элементы (части элемента), выполненные неправильно, надо разобрать и зафиксировать правильный способ написания. Действие выполняется под контролем взрослого, но при условии самостоятельной оценки ребенком правильности написания.</w:t>
      </w:r>
    </w:p>
    <w:p w:rsidR="002842B8" w:rsidRPr="00507EC2" w:rsidRDefault="002842B8" w:rsidP="00507EC2">
      <w:pPr>
        <w:jc w:val="both"/>
        <w:rPr>
          <w:rFonts w:ascii="Times New Roman" w:hAnsi="Times New Roman" w:cs="Times New Roman"/>
          <w:sz w:val="24"/>
          <w:szCs w:val="24"/>
        </w:rPr>
      </w:pPr>
      <w:r w:rsidRPr="00507EC2">
        <w:rPr>
          <w:rFonts w:ascii="Times New Roman" w:hAnsi="Times New Roman" w:cs="Times New Roman"/>
          <w:sz w:val="24"/>
          <w:szCs w:val="24"/>
        </w:rPr>
        <w:t>Научите ребенка рисовать и писать вертикальные и горизонтальные линии, располагая их в строке, соблюдая определенную высоту и протяженность.</w:t>
      </w:r>
    </w:p>
    <w:p w:rsidR="002842B8" w:rsidRPr="00507EC2" w:rsidRDefault="002842B8" w:rsidP="00507EC2">
      <w:pPr>
        <w:jc w:val="both"/>
        <w:rPr>
          <w:rFonts w:ascii="Times New Roman" w:hAnsi="Times New Roman" w:cs="Times New Roman"/>
          <w:sz w:val="24"/>
          <w:szCs w:val="24"/>
        </w:rPr>
      </w:pPr>
      <w:r w:rsidRPr="00507EC2">
        <w:rPr>
          <w:rFonts w:ascii="Times New Roman" w:hAnsi="Times New Roman" w:cs="Times New Roman"/>
          <w:sz w:val="24"/>
          <w:szCs w:val="24"/>
        </w:rPr>
        <w:t>Не забывайте учить детей внимательно рассматривать рисунки, воспринимать и отмечать сходства и различия, соблюдать последовательность движений при подготовке руки к письму.</w:t>
      </w:r>
    </w:p>
    <w:p w:rsidR="002842B8" w:rsidRPr="00852307" w:rsidRDefault="002842B8" w:rsidP="00852307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</w:t>
      </w:r>
      <w:r w:rsidRPr="00507EC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23" o:spid="_x0000_i1027" type="#_x0000_t75" alt="ЛУЧШЕ С УМНЫМ ПОТЕРЯТЬ,ЧЕМ С ГЛУПЫМ НАЙТИ." style="width:93pt;height:78.6pt;visibility:visible">
            <v:imagedata r:id="rId7" o:title=""/>
          </v:shape>
        </w:pict>
      </w:r>
    </w:p>
    <w:sectPr w:rsidR="002842B8" w:rsidRPr="00852307" w:rsidSect="00213CDF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A53ED"/>
    <w:multiLevelType w:val="hybridMultilevel"/>
    <w:tmpl w:val="7FB2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04F"/>
    <w:rsid w:val="00152BCE"/>
    <w:rsid w:val="00213CDF"/>
    <w:rsid w:val="002842B8"/>
    <w:rsid w:val="002F104E"/>
    <w:rsid w:val="003178D3"/>
    <w:rsid w:val="00317980"/>
    <w:rsid w:val="00377630"/>
    <w:rsid w:val="00391D6E"/>
    <w:rsid w:val="003B7CDF"/>
    <w:rsid w:val="003E107F"/>
    <w:rsid w:val="003F2A56"/>
    <w:rsid w:val="00507EC2"/>
    <w:rsid w:val="0051278C"/>
    <w:rsid w:val="00852307"/>
    <w:rsid w:val="008965CC"/>
    <w:rsid w:val="00925535"/>
    <w:rsid w:val="00985F0B"/>
    <w:rsid w:val="009C1D71"/>
    <w:rsid w:val="00B00D49"/>
    <w:rsid w:val="00F5304F"/>
    <w:rsid w:val="00F9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D4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5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30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5230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698</Words>
  <Characters>3982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</dc:creator>
  <cp:keywords/>
  <dc:description/>
  <cp:lastModifiedBy>Оксик</cp:lastModifiedBy>
  <cp:revision>3</cp:revision>
  <dcterms:created xsi:type="dcterms:W3CDTF">2014-11-17T21:46:00Z</dcterms:created>
  <dcterms:modified xsi:type="dcterms:W3CDTF">2014-11-17T23:44:00Z</dcterms:modified>
</cp:coreProperties>
</file>