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8F" w:rsidRDefault="00365FF9" w:rsidP="00365FF9">
      <w:pPr>
        <w:jc w:val="center"/>
        <w:rPr>
          <w:rFonts w:ascii="Times New Roman" w:hAnsi="Times New Roman" w:cs="Times New Roman"/>
          <w:sz w:val="28"/>
        </w:rPr>
      </w:pPr>
      <w:r w:rsidRPr="00365FF9">
        <w:rPr>
          <w:rFonts w:ascii="Times New Roman" w:hAnsi="Times New Roman" w:cs="Times New Roman"/>
          <w:sz w:val="28"/>
        </w:rPr>
        <w:t>Муниципальное бюджетное дошкольное образовательное учреждение "Детский сад № 14 "Аленький цветочек"</w:t>
      </w: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Pr="00365FF9" w:rsidRDefault="00677B26" w:rsidP="00365FF9">
      <w:pPr>
        <w:jc w:val="center"/>
        <w:rPr>
          <w:rFonts w:ascii="Times New Roman" w:hAnsi="Times New Roman" w:cs="Times New Roman"/>
          <w:sz w:val="44"/>
        </w:rPr>
      </w:pPr>
      <w:r>
        <w:rPr>
          <w:rFonts w:ascii="Times New Roman" w:hAnsi="Times New Roman" w:cs="Times New Roman"/>
          <w:sz w:val="44"/>
        </w:rPr>
        <w:t>Конспект открытого мероприятия</w:t>
      </w:r>
    </w:p>
    <w:p w:rsidR="00365FF9" w:rsidRPr="00365FF9" w:rsidRDefault="00365FF9" w:rsidP="00365FF9">
      <w:pPr>
        <w:jc w:val="center"/>
        <w:rPr>
          <w:rFonts w:ascii="Times New Roman" w:hAnsi="Times New Roman" w:cs="Times New Roman"/>
          <w:sz w:val="44"/>
        </w:rPr>
      </w:pPr>
      <w:r w:rsidRPr="00365FF9">
        <w:rPr>
          <w:rFonts w:ascii="Times New Roman" w:hAnsi="Times New Roman" w:cs="Times New Roman"/>
          <w:sz w:val="44"/>
        </w:rPr>
        <w:t>Тема: "Чудо ярмарка"</w:t>
      </w:r>
    </w:p>
    <w:p w:rsidR="00365FF9" w:rsidRDefault="00365FF9" w:rsidP="00365FF9">
      <w:pPr>
        <w:jc w:val="center"/>
        <w:rPr>
          <w:rFonts w:ascii="Times New Roman" w:hAnsi="Times New Roman" w:cs="Times New Roman"/>
          <w:sz w:val="28"/>
        </w:rPr>
      </w:pPr>
      <w:r w:rsidRPr="00365FF9">
        <w:rPr>
          <w:rFonts w:ascii="Times New Roman" w:hAnsi="Times New Roman" w:cs="Times New Roman"/>
          <w:sz w:val="28"/>
        </w:rPr>
        <w:t>Кружок "Бусинка"</w:t>
      </w:r>
    </w:p>
    <w:p w:rsidR="00677B26" w:rsidRPr="00365FF9" w:rsidRDefault="00677B26" w:rsidP="00365FF9">
      <w:pPr>
        <w:jc w:val="center"/>
        <w:rPr>
          <w:rFonts w:ascii="Times New Roman" w:hAnsi="Times New Roman" w:cs="Times New Roman"/>
          <w:sz w:val="28"/>
        </w:rPr>
      </w:pPr>
      <w:r>
        <w:rPr>
          <w:rFonts w:ascii="Times New Roman" w:hAnsi="Times New Roman" w:cs="Times New Roman"/>
          <w:sz w:val="28"/>
        </w:rPr>
        <w:t>старшая группа</w:t>
      </w: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center"/>
        <w:rPr>
          <w:rFonts w:ascii="Times New Roman" w:hAnsi="Times New Roman" w:cs="Times New Roman"/>
          <w:sz w:val="28"/>
        </w:rPr>
      </w:pPr>
    </w:p>
    <w:p w:rsidR="00365FF9" w:rsidRDefault="00365FF9" w:rsidP="00365FF9">
      <w:pPr>
        <w:jc w:val="right"/>
        <w:rPr>
          <w:rFonts w:ascii="Times New Roman" w:hAnsi="Times New Roman" w:cs="Times New Roman"/>
          <w:sz w:val="28"/>
        </w:rPr>
      </w:pPr>
      <w:r>
        <w:rPr>
          <w:rFonts w:ascii="Times New Roman" w:hAnsi="Times New Roman" w:cs="Times New Roman"/>
          <w:sz w:val="28"/>
        </w:rPr>
        <w:t>Воспитатель: Хуснутдинова М.М.</w:t>
      </w:r>
    </w:p>
    <w:p w:rsidR="00365FF9" w:rsidRDefault="00365FF9" w:rsidP="00365FF9">
      <w:pPr>
        <w:jc w:val="right"/>
        <w:rPr>
          <w:rFonts w:ascii="Times New Roman" w:hAnsi="Times New Roman" w:cs="Times New Roman"/>
          <w:sz w:val="28"/>
        </w:rPr>
      </w:pPr>
    </w:p>
    <w:p w:rsidR="00365FF9" w:rsidRDefault="00365FF9" w:rsidP="00365FF9">
      <w:pPr>
        <w:jc w:val="right"/>
        <w:rPr>
          <w:rFonts w:ascii="Times New Roman" w:hAnsi="Times New Roman" w:cs="Times New Roman"/>
          <w:sz w:val="28"/>
        </w:rPr>
      </w:pPr>
    </w:p>
    <w:p w:rsidR="00365FF9" w:rsidRDefault="00365FF9" w:rsidP="00365FF9">
      <w:pPr>
        <w:jc w:val="right"/>
        <w:rPr>
          <w:rFonts w:ascii="Times New Roman" w:hAnsi="Times New Roman" w:cs="Times New Roman"/>
          <w:sz w:val="28"/>
        </w:rPr>
      </w:pPr>
    </w:p>
    <w:p w:rsidR="00365FF9" w:rsidRDefault="00365FF9" w:rsidP="00365FF9">
      <w:pPr>
        <w:jc w:val="right"/>
        <w:rPr>
          <w:rFonts w:ascii="Times New Roman" w:hAnsi="Times New Roman" w:cs="Times New Roman"/>
          <w:sz w:val="28"/>
        </w:rPr>
      </w:pPr>
    </w:p>
    <w:p w:rsidR="00365FF9" w:rsidRDefault="00365FF9" w:rsidP="00365FF9">
      <w:pPr>
        <w:jc w:val="right"/>
        <w:rPr>
          <w:rFonts w:ascii="Times New Roman" w:hAnsi="Times New Roman" w:cs="Times New Roman"/>
          <w:sz w:val="28"/>
        </w:rPr>
      </w:pPr>
    </w:p>
    <w:p w:rsidR="00365FF9" w:rsidRDefault="00365FF9" w:rsidP="00365FF9">
      <w:pPr>
        <w:jc w:val="right"/>
        <w:rPr>
          <w:rFonts w:ascii="Times New Roman" w:hAnsi="Times New Roman" w:cs="Times New Roman"/>
          <w:sz w:val="28"/>
        </w:rPr>
      </w:pPr>
    </w:p>
    <w:p w:rsidR="00365FF9" w:rsidRDefault="00365FF9" w:rsidP="00365FF9">
      <w:pPr>
        <w:jc w:val="center"/>
        <w:rPr>
          <w:rFonts w:ascii="Times New Roman" w:hAnsi="Times New Roman" w:cs="Times New Roman"/>
          <w:sz w:val="28"/>
        </w:rPr>
      </w:pPr>
      <w:r>
        <w:rPr>
          <w:rFonts w:ascii="Times New Roman" w:hAnsi="Times New Roman" w:cs="Times New Roman"/>
          <w:sz w:val="28"/>
        </w:rPr>
        <w:t xml:space="preserve">г. </w:t>
      </w:r>
      <w:proofErr w:type="spellStart"/>
      <w:r>
        <w:rPr>
          <w:rFonts w:ascii="Times New Roman" w:hAnsi="Times New Roman" w:cs="Times New Roman"/>
          <w:sz w:val="28"/>
        </w:rPr>
        <w:t>Камень-на-Оби</w:t>
      </w:r>
      <w:proofErr w:type="spellEnd"/>
    </w:p>
    <w:p w:rsidR="00365FF9" w:rsidRDefault="00365FF9" w:rsidP="00365FF9">
      <w:pPr>
        <w:jc w:val="center"/>
        <w:rPr>
          <w:rFonts w:ascii="Times New Roman" w:hAnsi="Times New Roman" w:cs="Times New Roman"/>
          <w:sz w:val="28"/>
        </w:rPr>
      </w:pPr>
      <w:r>
        <w:rPr>
          <w:rFonts w:ascii="Times New Roman" w:hAnsi="Times New Roman" w:cs="Times New Roman"/>
          <w:sz w:val="28"/>
        </w:rPr>
        <w:t>2013г.</w:t>
      </w:r>
    </w:p>
    <w:p w:rsidR="00365FF9" w:rsidRDefault="00365FF9" w:rsidP="00365FF9">
      <w:pPr>
        <w:rPr>
          <w:rFonts w:ascii="Times New Roman" w:hAnsi="Times New Roman" w:cs="Times New Roman"/>
          <w:sz w:val="28"/>
        </w:rPr>
      </w:pPr>
      <w:r>
        <w:rPr>
          <w:rFonts w:ascii="Times New Roman" w:hAnsi="Times New Roman" w:cs="Times New Roman"/>
          <w:sz w:val="28"/>
        </w:rPr>
        <w:lastRenderedPageBreak/>
        <w:t>Задачи:</w:t>
      </w:r>
    </w:p>
    <w:p w:rsidR="00196AB3" w:rsidRPr="00196AB3" w:rsidRDefault="00196AB3" w:rsidP="00196AB3">
      <w:pPr>
        <w:rPr>
          <w:rFonts w:ascii="Times New Roman" w:hAnsi="Times New Roman" w:cs="Times New Roman"/>
          <w:sz w:val="28"/>
        </w:rPr>
      </w:pPr>
      <w:r w:rsidRPr="00196AB3">
        <w:rPr>
          <w:rFonts w:ascii="Times New Roman" w:hAnsi="Times New Roman" w:cs="Times New Roman"/>
          <w:sz w:val="28"/>
        </w:rPr>
        <w:t>Раскрыть по</w:t>
      </w:r>
      <w:r>
        <w:rPr>
          <w:rFonts w:ascii="Times New Roman" w:hAnsi="Times New Roman" w:cs="Times New Roman"/>
          <w:sz w:val="28"/>
        </w:rPr>
        <w:t xml:space="preserve">нятие ярмарки, обобщать и расширять знания детей о </w:t>
      </w:r>
      <w:proofErr w:type="spellStart"/>
      <w:r>
        <w:rPr>
          <w:rFonts w:ascii="Times New Roman" w:hAnsi="Times New Roman" w:cs="Times New Roman"/>
          <w:sz w:val="28"/>
        </w:rPr>
        <w:t>бисероплетении</w:t>
      </w:r>
      <w:proofErr w:type="spellEnd"/>
      <w:r>
        <w:rPr>
          <w:rFonts w:ascii="Times New Roman" w:hAnsi="Times New Roman" w:cs="Times New Roman"/>
          <w:sz w:val="28"/>
        </w:rPr>
        <w:t xml:space="preserve"> как одному из видов декоративно-прикладного творчества</w:t>
      </w:r>
      <w:r w:rsidRPr="00196AB3">
        <w:rPr>
          <w:rFonts w:ascii="Times New Roman" w:hAnsi="Times New Roman" w:cs="Times New Roman"/>
          <w:sz w:val="28"/>
        </w:rPr>
        <w:t>;</w:t>
      </w:r>
    </w:p>
    <w:p w:rsidR="00196AB3" w:rsidRPr="00196AB3" w:rsidRDefault="00196AB3" w:rsidP="00196AB3">
      <w:pPr>
        <w:rPr>
          <w:rFonts w:ascii="Times New Roman" w:hAnsi="Times New Roman" w:cs="Times New Roman"/>
          <w:sz w:val="28"/>
        </w:rPr>
      </w:pPr>
      <w:r w:rsidRPr="00196AB3">
        <w:rPr>
          <w:rFonts w:ascii="Times New Roman" w:hAnsi="Times New Roman" w:cs="Times New Roman"/>
          <w:sz w:val="28"/>
        </w:rPr>
        <w:t>Формировать умение применять на практике изученный материал;</w:t>
      </w:r>
    </w:p>
    <w:p w:rsidR="00196AB3" w:rsidRPr="00196AB3" w:rsidRDefault="00196AB3" w:rsidP="00196AB3">
      <w:pPr>
        <w:rPr>
          <w:rFonts w:ascii="Times New Roman" w:hAnsi="Times New Roman" w:cs="Times New Roman"/>
          <w:sz w:val="28"/>
        </w:rPr>
      </w:pPr>
      <w:r w:rsidRPr="00196AB3">
        <w:rPr>
          <w:rFonts w:ascii="Times New Roman" w:hAnsi="Times New Roman" w:cs="Times New Roman"/>
          <w:sz w:val="28"/>
        </w:rPr>
        <w:t xml:space="preserve">Развивать творческие способности детей на занятии </w:t>
      </w:r>
      <w:proofErr w:type="spellStart"/>
      <w:r w:rsidRPr="00196AB3">
        <w:rPr>
          <w:rFonts w:ascii="Times New Roman" w:hAnsi="Times New Roman" w:cs="Times New Roman"/>
          <w:sz w:val="28"/>
        </w:rPr>
        <w:t>бисероплетением</w:t>
      </w:r>
      <w:proofErr w:type="spellEnd"/>
      <w:r w:rsidRPr="00196AB3">
        <w:rPr>
          <w:rFonts w:ascii="Times New Roman" w:hAnsi="Times New Roman" w:cs="Times New Roman"/>
          <w:sz w:val="28"/>
        </w:rPr>
        <w:t>.</w:t>
      </w:r>
    </w:p>
    <w:p w:rsidR="00196AB3" w:rsidRPr="00196AB3" w:rsidRDefault="00196AB3" w:rsidP="00196AB3">
      <w:pPr>
        <w:rPr>
          <w:rFonts w:ascii="Times New Roman" w:hAnsi="Times New Roman" w:cs="Times New Roman"/>
          <w:sz w:val="28"/>
        </w:rPr>
      </w:pPr>
      <w:r w:rsidRPr="00196AB3">
        <w:rPr>
          <w:rFonts w:ascii="Times New Roman" w:hAnsi="Times New Roman" w:cs="Times New Roman"/>
          <w:sz w:val="28"/>
        </w:rPr>
        <w:t>Развивать эмоционально-чувственную сферу ребёнка;</w:t>
      </w:r>
    </w:p>
    <w:p w:rsidR="00196AB3" w:rsidRDefault="00196AB3" w:rsidP="00196AB3">
      <w:pPr>
        <w:rPr>
          <w:rFonts w:ascii="Times New Roman" w:hAnsi="Times New Roman" w:cs="Times New Roman"/>
          <w:sz w:val="28"/>
        </w:rPr>
      </w:pPr>
      <w:r w:rsidRPr="00196AB3">
        <w:rPr>
          <w:rFonts w:ascii="Times New Roman" w:hAnsi="Times New Roman" w:cs="Times New Roman"/>
          <w:sz w:val="28"/>
        </w:rPr>
        <w:t>Формировать интерес к коллективной деятельности.</w:t>
      </w:r>
    </w:p>
    <w:p w:rsidR="00196AB3" w:rsidRDefault="00196AB3" w:rsidP="00196AB3">
      <w:pPr>
        <w:rPr>
          <w:rFonts w:ascii="Times New Roman" w:hAnsi="Times New Roman" w:cs="Times New Roman"/>
          <w:sz w:val="28"/>
        </w:rPr>
      </w:pPr>
      <w:r>
        <w:rPr>
          <w:rFonts w:ascii="Times New Roman" w:hAnsi="Times New Roman" w:cs="Times New Roman"/>
          <w:sz w:val="28"/>
        </w:rPr>
        <w:t>Предварительная работа: плетение заготовок, чтение и обсуждение по данной теме.</w:t>
      </w:r>
    </w:p>
    <w:p w:rsidR="00196AB3" w:rsidRDefault="00196AB3" w:rsidP="00196AB3">
      <w:pPr>
        <w:rPr>
          <w:rFonts w:ascii="Times New Roman" w:hAnsi="Times New Roman" w:cs="Times New Roman"/>
          <w:sz w:val="28"/>
        </w:rPr>
      </w:pPr>
      <w:r>
        <w:rPr>
          <w:rFonts w:ascii="Times New Roman" w:hAnsi="Times New Roman" w:cs="Times New Roman"/>
          <w:sz w:val="28"/>
        </w:rPr>
        <w:t>Оборудование: изделия из бисера, материалы и инструменты для работы с бисером, презентация по теме, заготовки для поделки.</w:t>
      </w:r>
    </w:p>
    <w:p w:rsidR="00196AB3" w:rsidRDefault="00196AB3" w:rsidP="00196AB3">
      <w:pPr>
        <w:rPr>
          <w:rFonts w:ascii="Times New Roman" w:hAnsi="Times New Roman" w:cs="Times New Roman"/>
          <w:sz w:val="28"/>
        </w:rPr>
      </w:pPr>
      <w:r>
        <w:rPr>
          <w:rFonts w:ascii="Times New Roman" w:hAnsi="Times New Roman" w:cs="Times New Roman"/>
          <w:sz w:val="28"/>
        </w:rPr>
        <w:t>Ход занятия:</w:t>
      </w:r>
    </w:p>
    <w:p w:rsidR="004F765B" w:rsidRDefault="004F765B" w:rsidP="00196AB3">
      <w:pPr>
        <w:rPr>
          <w:rFonts w:ascii="Times New Roman" w:hAnsi="Times New Roman" w:cs="Times New Roman"/>
          <w:sz w:val="28"/>
        </w:rPr>
      </w:pPr>
      <w:r>
        <w:rPr>
          <w:rFonts w:ascii="Times New Roman" w:hAnsi="Times New Roman" w:cs="Times New Roman"/>
          <w:sz w:val="28"/>
        </w:rPr>
        <w:t>-Здравствуйте, дорогие ребята, я рада вас видеть. У нас сегодня пришли гости, давайте с ними поздороваемся.  (все)</w:t>
      </w:r>
    </w:p>
    <w:p w:rsidR="004F765B" w:rsidRDefault="004F765B" w:rsidP="00196AB3">
      <w:pPr>
        <w:rPr>
          <w:rFonts w:ascii="Times New Roman" w:hAnsi="Times New Roman" w:cs="Times New Roman"/>
          <w:sz w:val="28"/>
        </w:rPr>
      </w:pPr>
      <w:r>
        <w:rPr>
          <w:rFonts w:ascii="Times New Roman" w:hAnsi="Times New Roman" w:cs="Times New Roman"/>
          <w:sz w:val="28"/>
        </w:rPr>
        <w:t>- А вам, я предлагаю поприветствовать необычным способом: если я хлопну один раз, вы пожимаете друг другу руку, если два хлопка - прижимаетесь плечом друг к другу, три хлопка - обнимаете друг другу.</w:t>
      </w:r>
    </w:p>
    <w:p w:rsidR="004F765B" w:rsidRDefault="004F765B" w:rsidP="00196AB3">
      <w:pPr>
        <w:rPr>
          <w:rFonts w:ascii="Times New Roman" w:hAnsi="Times New Roman" w:cs="Times New Roman"/>
          <w:sz w:val="28"/>
        </w:rPr>
      </w:pPr>
      <w:r>
        <w:rPr>
          <w:rFonts w:ascii="Times New Roman" w:hAnsi="Times New Roman" w:cs="Times New Roman"/>
          <w:sz w:val="28"/>
        </w:rPr>
        <w:t>Проводится игровое упражнение</w:t>
      </w:r>
    </w:p>
    <w:p w:rsidR="004F765B" w:rsidRDefault="00677B26" w:rsidP="00196AB3">
      <w:pPr>
        <w:rPr>
          <w:rFonts w:ascii="Times New Roman" w:hAnsi="Times New Roman" w:cs="Times New Roman"/>
          <w:sz w:val="28"/>
        </w:rPr>
      </w:pPr>
      <w:r>
        <w:rPr>
          <w:rFonts w:ascii="Times New Roman" w:hAnsi="Times New Roman" w:cs="Times New Roman"/>
          <w:sz w:val="28"/>
        </w:rPr>
        <w:t xml:space="preserve">- Сегодня </w:t>
      </w:r>
      <w:r w:rsidR="00486A04">
        <w:rPr>
          <w:rFonts w:ascii="Times New Roman" w:hAnsi="Times New Roman" w:cs="Times New Roman"/>
          <w:sz w:val="28"/>
        </w:rPr>
        <w:t xml:space="preserve"> я предлагаю отправится на ярмарку</w:t>
      </w:r>
    </w:p>
    <w:p w:rsidR="00486A04" w:rsidRDefault="00486A04" w:rsidP="00196AB3">
      <w:pPr>
        <w:rPr>
          <w:rFonts w:ascii="Times New Roman" w:hAnsi="Times New Roman" w:cs="Times New Roman"/>
          <w:sz w:val="28"/>
        </w:rPr>
      </w:pPr>
      <w:r>
        <w:rPr>
          <w:rFonts w:ascii="Times New Roman" w:hAnsi="Times New Roman" w:cs="Times New Roman"/>
          <w:sz w:val="28"/>
        </w:rPr>
        <w:t>Вот так ярмарка на славу!</w:t>
      </w:r>
    </w:p>
    <w:p w:rsidR="00486A04" w:rsidRDefault="00486A04" w:rsidP="00196AB3">
      <w:pPr>
        <w:rPr>
          <w:rFonts w:ascii="Times New Roman" w:hAnsi="Times New Roman" w:cs="Times New Roman"/>
          <w:sz w:val="28"/>
        </w:rPr>
      </w:pPr>
      <w:r>
        <w:rPr>
          <w:rFonts w:ascii="Times New Roman" w:hAnsi="Times New Roman" w:cs="Times New Roman"/>
          <w:sz w:val="28"/>
        </w:rPr>
        <w:t>Что ни пожелай - найдешь,</w:t>
      </w:r>
    </w:p>
    <w:p w:rsidR="00486A04" w:rsidRDefault="00486A04" w:rsidP="00196AB3">
      <w:pPr>
        <w:rPr>
          <w:rFonts w:ascii="Times New Roman" w:hAnsi="Times New Roman" w:cs="Times New Roman"/>
          <w:sz w:val="28"/>
        </w:rPr>
      </w:pPr>
      <w:r>
        <w:rPr>
          <w:rFonts w:ascii="Times New Roman" w:hAnsi="Times New Roman" w:cs="Times New Roman"/>
          <w:sz w:val="28"/>
        </w:rPr>
        <w:t>Вещи создали мы сами.</w:t>
      </w:r>
    </w:p>
    <w:p w:rsidR="00486A04" w:rsidRDefault="00486A04" w:rsidP="00196AB3">
      <w:pPr>
        <w:rPr>
          <w:rFonts w:ascii="Times New Roman" w:hAnsi="Times New Roman" w:cs="Times New Roman"/>
          <w:sz w:val="28"/>
        </w:rPr>
      </w:pPr>
      <w:r>
        <w:rPr>
          <w:rFonts w:ascii="Times New Roman" w:hAnsi="Times New Roman" w:cs="Times New Roman"/>
          <w:sz w:val="28"/>
        </w:rPr>
        <w:t>Наша ярмарка - на радость</w:t>
      </w:r>
    </w:p>
    <w:p w:rsidR="00486A04" w:rsidRDefault="00486A04" w:rsidP="00196AB3">
      <w:pPr>
        <w:rPr>
          <w:rFonts w:ascii="Times New Roman" w:hAnsi="Times New Roman" w:cs="Times New Roman"/>
          <w:sz w:val="28"/>
        </w:rPr>
      </w:pPr>
      <w:r>
        <w:rPr>
          <w:rFonts w:ascii="Times New Roman" w:hAnsi="Times New Roman" w:cs="Times New Roman"/>
          <w:sz w:val="28"/>
        </w:rPr>
        <w:t>Если что-то не узнаешь,</w:t>
      </w:r>
    </w:p>
    <w:p w:rsidR="00486A04" w:rsidRDefault="00486A04" w:rsidP="00196AB3">
      <w:pPr>
        <w:rPr>
          <w:rFonts w:ascii="Times New Roman" w:hAnsi="Times New Roman" w:cs="Times New Roman"/>
          <w:sz w:val="28"/>
        </w:rPr>
      </w:pPr>
      <w:r>
        <w:rPr>
          <w:rFonts w:ascii="Times New Roman" w:hAnsi="Times New Roman" w:cs="Times New Roman"/>
          <w:sz w:val="28"/>
        </w:rPr>
        <w:t>Не горюй, потом поймешь.</w:t>
      </w:r>
    </w:p>
    <w:p w:rsidR="004713BC" w:rsidRDefault="00486A04" w:rsidP="00196AB3">
      <w:pPr>
        <w:rPr>
          <w:rFonts w:ascii="Times New Roman" w:hAnsi="Times New Roman" w:cs="Times New Roman"/>
          <w:sz w:val="28"/>
        </w:rPr>
      </w:pPr>
      <w:r>
        <w:rPr>
          <w:rFonts w:ascii="Times New Roman" w:hAnsi="Times New Roman" w:cs="Times New Roman"/>
          <w:sz w:val="28"/>
        </w:rPr>
        <w:t>- Ярмарка - это место, где можно купить и продать различные товары. У нас на ярмарке много разного товара. Но покупать мы ничего не будем. У нас чудо- ярмарка (мы будем смотреть, обсуждать)</w:t>
      </w:r>
      <w:r w:rsidR="004713BC">
        <w:rPr>
          <w:rFonts w:ascii="Times New Roman" w:hAnsi="Times New Roman" w:cs="Times New Roman"/>
          <w:sz w:val="28"/>
        </w:rPr>
        <w:t xml:space="preserve">. Сейчас мы подойдем и каждый узнает обо всем. </w:t>
      </w:r>
    </w:p>
    <w:p w:rsidR="004713BC" w:rsidRDefault="00F01DB2" w:rsidP="00196AB3">
      <w:pPr>
        <w:rPr>
          <w:rFonts w:ascii="Times New Roman" w:hAnsi="Times New Roman" w:cs="Times New Roman"/>
          <w:sz w:val="28"/>
        </w:rPr>
      </w:pPr>
      <w:r>
        <w:rPr>
          <w:rFonts w:ascii="Times New Roman" w:hAnsi="Times New Roman" w:cs="Times New Roman"/>
          <w:sz w:val="28"/>
        </w:rPr>
        <w:lastRenderedPageBreak/>
        <w:t>1. Из истории бисера</w:t>
      </w:r>
      <w:r w:rsidR="00965886">
        <w:rPr>
          <w:rFonts w:ascii="Times New Roman" w:hAnsi="Times New Roman" w:cs="Times New Roman"/>
          <w:sz w:val="28"/>
        </w:rPr>
        <w:t xml:space="preserve"> ( на экране иллюстрации )</w:t>
      </w:r>
    </w:p>
    <w:p w:rsidR="00F01DB2" w:rsidRDefault="00F01DB2" w:rsidP="00196AB3">
      <w:pPr>
        <w:rPr>
          <w:rFonts w:ascii="Times New Roman" w:hAnsi="Times New Roman" w:cs="Times New Roman"/>
          <w:sz w:val="28"/>
        </w:rPr>
      </w:pPr>
      <w:r>
        <w:rPr>
          <w:rFonts w:ascii="Times New Roman" w:hAnsi="Times New Roman" w:cs="Times New Roman"/>
          <w:sz w:val="28"/>
        </w:rPr>
        <w:t>- Что мы знаем из истории бисероплетения</w:t>
      </w:r>
    </w:p>
    <w:p w:rsidR="00965886" w:rsidRDefault="00965886" w:rsidP="00965886">
      <w:pPr>
        <w:rPr>
          <w:rFonts w:ascii="Times New Roman" w:hAnsi="Times New Roman" w:cs="Times New Roman"/>
          <w:sz w:val="28"/>
        </w:rPr>
      </w:pPr>
      <w:r w:rsidRPr="00965886">
        <w:rPr>
          <w:rFonts w:ascii="Times New Roman" w:hAnsi="Times New Roman" w:cs="Times New Roman"/>
          <w:sz w:val="28"/>
        </w:rPr>
        <w:t>Изготовление украшений из бисера имеет очень древнюю историю. Даже тогда, когда еще не было бисера, как такового, человек надевал себе на шею нити бус из красивых камешков или клыков убитых животных. Бусины начали изготавливать еще до нашей эры. Родиной бисероплетения считается Египет, где были найдены самые древние украшения из бусин.</w:t>
      </w:r>
      <w:r>
        <w:rPr>
          <w:rFonts w:ascii="Times New Roman" w:hAnsi="Times New Roman" w:cs="Times New Roman"/>
          <w:sz w:val="28"/>
        </w:rPr>
        <w:t xml:space="preserve"> </w:t>
      </w:r>
      <w:r w:rsidRPr="00965886">
        <w:rPr>
          <w:rFonts w:ascii="Times New Roman" w:hAnsi="Times New Roman" w:cs="Times New Roman"/>
          <w:sz w:val="28"/>
        </w:rPr>
        <w:t>Изготовление украшений из различных бусин и бисера было распространено практически во всех странах мира. В каждой стране были свои способы и секреты бисероплетения, и почти везде цвет и рисунок имели свое особое значение. С помощью бисера даже передавали сообщения. По виду украшений можно было определить общественное положение человека, его возра</w:t>
      </w:r>
      <w:r w:rsidR="00677B26">
        <w:rPr>
          <w:rFonts w:ascii="Times New Roman" w:hAnsi="Times New Roman" w:cs="Times New Roman"/>
          <w:sz w:val="28"/>
        </w:rPr>
        <w:t>ст, род занятий</w:t>
      </w:r>
      <w:r w:rsidRPr="00965886">
        <w:rPr>
          <w:rFonts w:ascii="Times New Roman" w:hAnsi="Times New Roman" w:cs="Times New Roman"/>
          <w:sz w:val="28"/>
        </w:rPr>
        <w:t>. В России расцвет бисероплетения наступил в конце XIX века. Бисер был доступен крестьянам для украшения праздничных костюмов и головных уборов, да и предс</w:t>
      </w:r>
      <w:r w:rsidR="00677B26">
        <w:rPr>
          <w:rFonts w:ascii="Times New Roman" w:hAnsi="Times New Roman" w:cs="Times New Roman"/>
          <w:sz w:val="28"/>
        </w:rPr>
        <w:t>тавители дворянства охотно носили</w:t>
      </w:r>
      <w:r w:rsidRPr="00965886">
        <w:rPr>
          <w:rFonts w:ascii="Times New Roman" w:hAnsi="Times New Roman" w:cs="Times New Roman"/>
          <w:sz w:val="28"/>
        </w:rPr>
        <w:t xml:space="preserve"> вечерние платья, украшенные бисером. Новую жизнь бисеру дали хиппи. Они плели из бисера головные уборы, пояса, ожерелья и браслеты. цветов привнесли в нашу жизнь </w:t>
      </w:r>
      <w:proofErr w:type="spellStart"/>
      <w:r w:rsidRPr="00965886">
        <w:rPr>
          <w:rFonts w:ascii="Times New Roman" w:hAnsi="Times New Roman" w:cs="Times New Roman"/>
          <w:sz w:val="28"/>
        </w:rPr>
        <w:t>фенечки</w:t>
      </w:r>
      <w:proofErr w:type="spellEnd"/>
      <w:r w:rsidRPr="00965886">
        <w:rPr>
          <w:rFonts w:ascii="Times New Roman" w:hAnsi="Times New Roman" w:cs="Times New Roman"/>
          <w:sz w:val="28"/>
        </w:rPr>
        <w:t xml:space="preserve"> (браслеты из бисера), позаимствовав их у американских индейцев.</w:t>
      </w:r>
      <w:r>
        <w:rPr>
          <w:rFonts w:ascii="Times New Roman" w:hAnsi="Times New Roman" w:cs="Times New Roman"/>
          <w:sz w:val="28"/>
        </w:rPr>
        <w:t xml:space="preserve"> </w:t>
      </w:r>
      <w:r w:rsidRPr="00965886">
        <w:rPr>
          <w:rFonts w:ascii="Times New Roman" w:hAnsi="Times New Roman" w:cs="Times New Roman"/>
          <w:sz w:val="28"/>
        </w:rPr>
        <w:t xml:space="preserve">И конечно, широкое распространение находит </w:t>
      </w:r>
      <w:proofErr w:type="spellStart"/>
      <w:r w:rsidRPr="00965886">
        <w:rPr>
          <w:rFonts w:ascii="Times New Roman" w:hAnsi="Times New Roman" w:cs="Times New Roman"/>
          <w:sz w:val="28"/>
        </w:rPr>
        <w:t>бисероплетение</w:t>
      </w:r>
      <w:proofErr w:type="spellEnd"/>
      <w:r w:rsidRPr="00965886">
        <w:rPr>
          <w:rFonts w:ascii="Times New Roman" w:hAnsi="Times New Roman" w:cs="Times New Roman"/>
          <w:sz w:val="28"/>
        </w:rPr>
        <w:t xml:space="preserve"> для детей</w:t>
      </w:r>
    </w:p>
    <w:p w:rsidR="00965886" w:rsidRDefault="00965886" w:rsidP="00965886">
      <w:pPr>
        <w:rPr>
          <w:rFonts w:ascii="Times New Roman" w:hAnsi="Times New Roman" w:cs="Times New Roman"/>
          <w:sz w:val="28"/>
        </w:rPr>
      </w:pPr>
      <w:r>
        <w:rPr>
          <w:rFonts w:ascii="Times New Roman" w:hAnsi="Times New Roman" w:cs="Times New Roman"/>
          <w:sz w:val="28"/>
        </w:rPr>
        <w:t>2. Материалы и инструменты</w:t>
      </w:r>
      <w:r w:rsidR="006B1F39">
        <w:rPr>
          <w:rFonts w:ascii="Times New Roman" w:hAnsi="Times New Roman" w:cs="Times New Roman"/>
          <w:sz w:val="28"/>
        </w:rPr>
        <w:t xml:space="preserve"> (стол)</w:t>
      </w:r>
    </w:p>
    <w:p w:rsidR="00965886" w:rsidRDefault="00965886" w:rsidP="00965886">
      <w:pPr>
        <w:rPr>
          <w:rFonts w:ascii="Times New Roman" w:hAnsi="Times New Roman" w:cs="Times New Roman"/>
          <w:sz w:val="28"/>
        </w:rPr>
      </w:pPr>
      <w:r>
        <w:rPr>
          <w:rFonts w:ascii="Times New Roman" w:hAnsi="Times New Roman" w:cs="Times New Roman"/>
          <w:sz w:val="28"/>
        </w:rPr>
        <w:t>- Что необходимо иметь при работе с бисером</w:t>
      </w:r>
    </w:p>
    <w:p w:rsidR="00965886" w:rsidRDefault="00965886" w:rsidP="00965886">
      <w:pPr>
        <w:rPr>
          <w:rFonts w:ascii="Times New Roman" w:hAnsi="Times New Roman" w:cs="Times New Roman"/>
          <w:sz w:val="28"/>
        </w:rPr>
      </w:pPr>
      <w:r>
        <w:rPr>
          <w:rFonts w:ascii="Times New Roman" w:hAnsi="Times New Roman" w:cs="Times New Roman"/>
          <w:sz w:val="28"/>
        </w:rPr>
        <w:t>бисер, проволока, леска или нитки, ножницы или кусачки, тарелочки для бисера, губка (влажная)</w:t>
      </w:r>
      <w:r w:rsidR="006B1F39">
        <w:rPr>
          <w:rFonts w:ascii="Times New Roman" w:hAnsi="Times New Roman" w:cs="Times New Roman"/>
          <w:sz w:val="28"/>
        </w:rPr>
        <w:t>, схемы работы.</w:t>
      </w:r>
    </w:p>
    <w:p w:rsidR="006B1F39" w:rsidRDefault="006B1F39" w:rsidP="00965886">
      <w:pPr>
        <w:rPr>
          <w:rFonts w:ascii="Times New Roman" w:hAnsi="Times New Roman" w:cs="Times New Roman"/>
          <w:sz w:val="28"/>
        </w:rPr>
      </w:pPr>
      <w:r>
        <w:rPr>
          <w:rFonts w:ascii="Times New Roman" w:hAnsi="Times New Roman" w:cs="Times New Roman"/>
          <w:sz w:val="28"/>
        </w:rPr>
        <w:t>3. Техника безопасности (экран)</w:t>
      </w:r>
    </w:p>
    <w:p w:rsidR="006B1F39" w:rsidRP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нельзя работать неисправным инструментом;</w:t>
      </w:r>
    </w:p>
    <w:p w:rsidR="006B1F39" w:rsidRP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использовать инструмент только по необходимости;</w:t>
      </w:r>
    </w:p>
    <w:p w:rsidR="006B1F39" w:rsidRP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поработал , положи на место;</w:t>
      </w:r>
    </w:p>
    <w:p w:rsidR="006B1F39" w:rsidRP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во время работы с медной проволокой необходимо помнить, что: это металл, хотя и мягкий. Во время работы концы проволоки направляются вниз, чтобы не уколоть соседа;</w:t>
      </w:r>
    </w:p>
    <w:p w:rsidR="006B1F39" w:rsidRP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нельзя наклоняться низко в момент обрезания концов проволоки, концы проволоки придерживаются;</w:t>
      </w:r>
    </w:p>
    <w:p w:rsidR="006B1F39" w:rsidRDefault="006B1F39" w:rsidP="006B1F39">
      <w:pPr>
        <w:spacing w:after="0"/>
        <w:rPr>
          <w:rFonts w:ascii="Times New Roman" w:hAnsi="Times New Roman" w:cs="Times New Roman"/>
          <w:sz w:val="28"/>
        </w:rPr>
      </w:pPr>
      <w:r w:rsidRPr="006B1F39">
        <w:rPr>
          <w:rFonts w:ascii="Times New Roman" w:hAnsi="Times New Roman" w:cs="Times New Roman"/>
          <w:sz w:val="28"/>
        </w:rPr>
        <w:t>нельзя брать проволоку  и бисер в рот;</w:t>
      </w:r>
    </w:p>
    <w:p w:rsidR="006B1F39" w:rsidRDefault="006B1F39" w:rsidP="006B1F39">
      <w:pPr>
        <w:spacing w:after="0"/>
        <w:rPr>
          <w:rFonts w:ascii="Times New Roman" w:hAnsi="Times New Roman" w:cs="Times New Roman"/>
          <w:sz w:val="28"/>
        </w:rPr>
      </w:pPr>
    </w:p>
    <w:p w:rsidR="006B1F39" w:rsidRDefault="006B1F39" w:rsidP="006B1F39">
      <w:pPr>
        <w:spacing w:after="0"/>
        <w:rPr>
          <w:rFonts w:ascii="Times New Roman" w:hAnsi="Times New Roman" w:cs="Times New Roman"/>
          <w:sz w:val="28"/>
        </w:rPr>
      </w:pPr>
      <w:r>
        <w:rPr>
          <w:rFonts w:ascii="Times New Roman" w:hAnsi="Times New Roman" w:cs="Times New Roman"/>
          <w:sz w:val="28"/>
        </w:rPr>
        <w:lastRenderedPageBreak/>
        <w:t>4. Техника плетения ( экран, стол)</w:t>
      </w:r>
    </w:p>
    <w:p w:rsidR="006B1F39" w:rsidRPr="006B1F39" w:rsidRDefault="006B1F39" w:rsidP="006B1F39">
      <w:pPr>
        <w:spacing w:after="0"/>
        <w:rPr>
          <w:rFonts w:ascii="Times New Roman" w:hAnsi="Times New Roman" w:cs="Times New Roman"/>
          <w:sz w:val="28"/>
        </w:rPr>
      </w:pP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Вообще, все техники плетения бисером можно разделить на две большие группы: плетение на одну нитку и на две нитки.</w:t>
      </w:r>
    </w:p>
    <w:p w:rsidR="002A00B6" w:rsidRPr="00EA16E7" w:rsidRDefault="002A00B6" w:rsidP="002A00B6">
      <w:pPr>
        <w:rPr>
          <w:rFonts w:ascii="Times New Roman" w:hAnsi="Times New Roman" w:cs="Times New Roman"/>
          <w:b/>
          <w:sz w:val="28"/>
        </w:rPr>
      </w:pPr>
      <w:r w:rsidRPr="00EA16E7">
        <w:rPr>
          <w:rFonts w:ascii="Times New Roman" w:hAnsi="Times New Roman" w:cs="Times New Roman"/>
          <w:b/>
          <w:sz w:val="28"/>
        </w:rPr>
        <w:t xml:space="preserve"> Плетение на одну нитку</w:t>
      </w:r>
    </w:p>
    <w:p w:rsidR="002A00B6" w:rsidRPr="00EA16E7" w:rsidRDefault="002A00B6" w:rsidP="002A00B6">
      <w:pPr>
        <w:rPr>
          <w:rFonts w:ascii="Times New Roman" w:hAnsi="Times New Roman" w:cs="Times New Roman"/>
          <w:sz w:val="44"/>
        </w:rPr>
      </w:pPr>
      <w:r w:rsidRPr="00EA16E7">
        <w:rPr>
          <w:rFonts w:ascii="Times New Roman" w:hAnsi="Times New Roman" w:cs="Times New Roman"/>
          <w:noProof/>
          <w:sz w:val="44"/>
        </w:rPr>
        <w:drawing>
          <wp:anchor distT="0" distB="0" distL="114300" distR="114300" simplePos="0" relativeHeight="251658240" behindDoc="0" locked="0" layoutInCell="1" allowOverlap="1">
            <wp:simplePos x="0" y="0"/>
            <wp:positionH relativeFrom="margin">
              <wp:posOffset>-184785</wp:posOffset>
            </wp:positionH>
            <wp:positionV relativeFrom="margin">
              <wp:posOffset>1461135</wp:posOffset>
            </wp:positionV>
            <wp:extent cx="2047875" cy="523875"/>
            <wp:effectExtent l="19050" t="0" r="9525" b="0"/>
            <wp:wrapSquare wrapText="bothSides"/>
            <wp:docPr id="7" name="Рисунок 0" descr="simpl-c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cep.jpg"/>
                    <pic:cNvPicPr/>
                  </pic:nvPicPr>
                  <pic:blipFill>
                    <a:blip r:embed="rId5" cstate="print"/>
                    <a:stretch>
                      <a:fillRect/>
                    </a:stretch>
                  </pic:blipFill>
                  <pic:spPr>
                    <a:xfrm>
                      <a:off x="0" y="0"/>
                      <a:ext cx="2047875" cy="523875"/>
                    </a:xfrm>
                    <a:prstGeom prst="rect">
                      <a:avLst/>
                    </a:prstGeom>
                  </pic:spPr>
                </pic:pic>
              </a:graphicData>
            </a:graphic>
          </wp:anchor>
        </w:drawing>
      </w:r>
      <w:r w:rsidRPr="00EA16E7">
        <w:rPr>
          <w:rFonts w:ascii="Times New Roman" w:hAnsi="Times New Roman" w:cs="Times New Roman"/>
          <w:sz w:val="28"/>
        </w:rPr>
        <w:t>Простейшая цепочка</w:t>
      </w:r>
    </w:p>
    <w:p w:rsidR="00EA16E7" w:rsidRPr="00EA16E7" w:rsidRDefault="00EA16E7" w:rsidP="002A00B6">
      <w:pPr>
        <w:rPr>
          <w:rFonts w:ascii="Times New Roman" w:hAnsi="Times New Roman" w:cs="Times New Roman"/>
          <w:sz w:val="28"/>
        </w:rPr>
      </w:pPr>
      <w:r w:rsidRPr="00EA16E7">
        <w:rPr>
          <w:rFonts w:ascii="Times New Roman" w:hAnsi="Times New Roman" w:cs="Times New Roman"/>
          <w:noProof/>
          <w:sz w:val="36"/>
        </w:rPr>
        <w:drawing>
          <wp:anchor distT="0" distB="0" distL="114300" distR="114300" simplePos="0" relativeHeight="251668480" behindDoc="0" locked="0" layoutInCell="1" allowOverlap="1">
            <wp:simplePos x="0" y="0"/>
            <wp:positionH relativeFrom="margin">
              <wp:posOffset>-508635</wp:posOffset>
            </wp:positionH>
            <wp:positionV relativeFrom="margin">
              <wp:posOffset>2194560</wp:posOffset>
            </wp:positionV>
            <wp:extent cx="3076575" cy="552450"/>
            <wp:effectExtent l="19050" t="0" r="9525" b="0"/>
            <wp:wrapSquare wrapText="bothSides"/>
            <wp:docPr id="2" name="Рисунок 1" descr="cep-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kol.jpg"/>
                    <pic:cNvPicPr/>
                  </pic:nvPicPr>
                  <pic:blipFill>
                    <a:blip r:embed="rId6" cstate="print"/>
                    <a:stretch>
                      <a:fillRect/>
                    </a:stretch>
                  </pic:blipFill>
                  <pic:spPr>
                    <a:xfrm>
                      <a:off x="0" y="0"/>
                      <a:ext cx="3076575" cy="552450"/>
                    </a:xfrm>
                    <a:prstGeom prst="rect">
                      <a:avLst/>
                    </a:prstGeom>
                  </pic:spPr>
                </pic:pic>
              </a:graphicData>
            </a:graphic>
          </wp:anchor>
        </w:drawing>
      </w:r>
    </w:p>
    <w:p w:rsidR="002A00B6" w:rsidRPr="00EA16E7" w:rsidRDefault="00EA16E7" w:rsidP="002A00B6">
      <w:pPr>
        <w:rPr>
          <w:rFonts w:ascii="Times New Roman" w:hAnsi="Times New Roman" w:cs="Times New Roman"/>
          <w:sz w:val="36"/>
        </w:rPr>
      </w:pPr>
      <w:r w:rsidRPr="00EA16E7">
        <w:rPr>
          <w:rFonts w:ascii="Times New Roman" w:hAnsi="Times New Roman" w:cs="Times New Roman"/>
          <w:sz w:val="28"/>
        </w:rPr>
        <w:t xml:space="preserve">   </w:t>
      </w:r>
      <w:r w:rsidR="002A00B6" w:rsidRPr="00EA16E7">
        <w:rPr>
          <w:rFonts w:ascii="Times New Roman" w:hAnsi="Times New Roman" w:cs="Times New Roman"/>
          <w:sz w:val="28"/>
        </w:rPr>
        <w:t xml:space="preserve">Цепочка «Колючка» </w:t>
      </w:r>
    </w:p>
    <w:p w:rsidR="00EA16E7" w:rsidRPr="00EA16E7" w:rsidRDefault="00EA16E7" w:rsidP="002A00B6">
      <w:pPr>
        <w:rPr>
          <w:rFonts w:ascii="Times New Roman" w:hAnsi="Times New Roman" w:cs="Times New Roman"/>
          <w:sz w:val="28"/>
        </w:rPr>
      </w:pPr>
      <w:r w:rsidRPr="00EA16E7">
        <w:rPr>
          <w:rFonts w:ascii="Times New Roman" w:hAnsi="Times New Roman" w:cs="Times New Roman"/>
          <w:noProof/>
          <w:sz w:val="28"/>
        </w:rPr>
        <w:drawing>
          <wp:anchor distT="0" distB="0" distL="114300" distR="114300" simplePos="0" relativeHeight="251662336" behindDoc="0" locked="0" layoutInCell="1" allowOverlap="1">
            <wp:simplePos x="0" y="0"/>
            <wp:positionH relativeFrom="margin">
              <wp:posOffset>-508635</wp:posOffset>
            </wp:positionH>
            <wp:positionV relativeFrom="margin">
              <wp:posOffset>3137535</wp:posOffset>
            </wp:positionV>
            <wp:extent cx="2857500" cy="504825"/>
            <wp:effectExtent l="19050" t="0" r="0" b="0"/>
            <wp:wrapSquare wrapText="bothSides"/>
            <wp:docPr id="9" name="Рисунок 2" descr="cep-bu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buton.jpg"/>
                    <pic:cNvPicPr/>
                  </pic:nvPicPr>
                  <pic:blipFill>
                    <a:blip r:embed="rId7" cstate="print"/>
                    <a:stretch>
                      <a:fillRect/>
                    </a:stretch>
                  </pic:blipFill>
                  <pic:spPr>
                    <a:xfrm>
                      <a:off x="0" y="0"/>
                      <a:ext cx="2857500" cy="504825"/>
                    </a:xfrm>
                    <a:prstGeom prst="rect">
                      <a:avLst/>
                    </a:prstGeom>
                  </pic:spPr>
                </pic:pic>
              </a:graphicData>
            </a:graphic>
          </wp:anchor>
        </w:drawing>
      </w:r>
    </w:p>
    <w:p w:rsidR="00EA16E7" w:rsidRPr="00EA16E7" w:rsidRDefault="00EA16E7" w:rsidP="002A00B6">
      <w:pPr>
        <w:rPr>
          <w:rFonts w:ascii="Times New Roman" w:hAnsi="Times New Roman" w:cs="Times New Roman"/>
          <w:sz w:val="28"/>
        </w:rPr>
      </w:pP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 xml:space="preserve">Цепочка «Бутончик» </w:t>
      </w:r>
    </w:p>
    <w:p w:rsidR="002A00B6" w:rsidRPr="00EA16E7" w:rsidRDefault="00EA16E7" w:rsidP="002A00B6">
      <w:pPr>
        <w:rPr>
          <w:rFonts w:ascii="Times New Roman" w:hAnsi="Times New Roman" w:cs="Times New Roman"/>
          <w:sz w:val="28"/>
        </w:rPr>
      </w:pPr>
      <w:r w:rsidRPr="00EA16E7">
        <w:rPr>
          <w:rFonts w:ascii="Times New Roman" w:hAnsi="Times New Roman" w:cs="Times New Roman"/>
          <w:noProof/>
          <w:sz w:val="28"/>
        </w:rPr>
        <w:drawing>
          <wp:anchor distT="0" distB="0" distL="114300" distR="114300" simplePos="0" relativeHeight="251663360" behindDoc="0" locked="0" layoutInCell="1" allowOverlap="1">
            <wp:simplePos x="0" y="0"/>
            <wp:positionH relativeFrom="margin">
              <wp:posOffset>-537210</wp:posOffset>
            </wp:positionH>
            <wp:positionV relativeFrom="margin">
              <wp:posOffset>3975735</wp:posOffset>
            </wp:positionV>
            <wp:extent cx="3105150" cy="771525"/>
            <wp:effectExtent l="19050" t="0" r="0" b="0"/>
            <wp:wrapSquare wrapText="bothSides"/>
            <wp:docPr id="10" name="Рисунок 3" descr="cep-romb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rombк.jpg"/>
                    <pic:cNvPicPr/>
                  </pic:nvPicPr>
                  <pic:blipFill>
                    <a:blip r:embed="rId8" cstate="print"/>
                    <a:stretch>
                      <a:fillRect/>
                    </a:stretch>
                  </pic:blipFill>
                  <pic:spPr>
                    <a:xfrm>
                      <a:off x="0" y="0"/>
                      <a:ext cx="3105150" cy="771525"/>
                    </a:xfrm>
                    <a:prstGeom prst="rect">
                      <a:avLst/>
                    </a:prstGeom>
                  </pic:spPr>
                </pic:pic>
              </a:graphicData>
            </a:graphic>
          </wp:anchor>
        </w:drawing>
      </w: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 xml:space="preserve"> </w:t>
      </w: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Цепочка «Ромбик»</w:t>
      </w:r>
    </w:p>
    <w:p w:rsidR="002A00B6" w:rsidRPr="00EA16E7" w:rsidRDefault="002A00B6" w:rsidP="002A00B6">
      <w:pPr>
        <w:rPr>
          <w:rFonts w:ascii="Times New Roman" w:hAnsi="Times New Roman" w:cs="Times New Roman"/>
          <w:sz w:val="28"/>
        </w:rPr>
      </w:pPr>
    </w:p>
    <w:p w:rsidR="002A00B6" w:rsidRPr="00EA16E7" w:rsidRDefault="002A00B6" w:rsidP="002A00B6">
      <w:pPr>
        <w:rPr>
          <w:rFonts w:ascii="Times New Roman" w:hAnsi="Times New Roman" w:cs="Times New Roman"/>
          <w:b/>
          <w:sz w:val="28"/>
        </w:rPr>
      </w:pPr>
      <w:r w:rsidRPr="00EA16E7">
        <w:rPr>
          <w:rFonts w:ascii="Times New Roman" w:hAnsi="Times New Roman" w:cs="Times New Roman"/>
          <w:b/>
          <w:sz w:val="28"/>
        </w:rPr>
        <w:t xml:space="preserve">Плетение на две нитки </w:t>
      </w:r>
    </w:p>
    <w:p w:rsidR="002A00B6" w:rsidRPr="00EA16E7" w:rsidRDefault="00EA16E7" w:rsidP="002A00B6">
      <w:pPr>
        <w:rPr>
          <w:rFonts w:ascii="Times New Roman" w:hAnsi="Times New Roman" w:cs="Times New Roman"/>
          <w:sz w:val="28"/>
        </w:rPr>
      </w:pPr>
      <w:r w:rsidRPr="00EA16E7">
        <w:rPr>
          <w:rFonts w:ascii="Times New Roman" w:hAnsi="Times New Roman" w:cs="Times New Roman"/>
          <w:noProof/>
          <w:sz w:val="28"/>
        </w:rPr>
        <w:drawing>
          <wp:anchor distT="0" distB="0" distL="114300" distR="114300" simplePos="0" relativeHeight="251664384" behindDoc="0" locked="0" layoutInCell="1" allowOverlap="1">
            <wp:simplePos x="0" y="0"/>
            <wp:positionH relativeFrom="margin">
              <wp:posOffset>-632460</wp:posOffset>
            </wp:positionH>
            <wp:positionV relativeFrom="margin">
              <wp:posOffset>5423535</wp:posOffset>
            </wp:positionV>
            <wp:extent cx="3771900" cy="723900"/>
            <wp:effectExtent l="19050" t="0" r="0" b="0"/>
            <wp:wrapSquare wrapText="bothSides"/>
            <wp:docPr id="11" name="Рисунок 4" descr="cep-k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krest.jpg"/>
                    <pic:cNvPicPr/>
                  </pic:nvPicPr>
                  <pic:blipFill>
                    <a:blip r:embed="rId9"/>
                    <a:stretch>
                      <a:fillRect/>
                    </a:stretch>
                  </pic:blipFill>
                  <pic:spPr>
                    <a:xfrm>
                      <a:off x="0" y="0"/>
                      <a:ext cx="3771900" cy="723900"/>
                    </a:xfrm>
                    <a:prstGeom prst="rect">
                      <a:avLst/>
                    </a:prstGeom>
                  </pic:spPr>
                </pic:pic>
              </a:graphicData>
            </a:graphic>
          </wp:anchor>
        </w:drawing>
      </w: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 xml:space="preserve"> Цепочка «Крестик» </w:t>
      </w:r>
    </w:p>
    <w:p w:rsidR="002A00B6" w:rsidRPr="00EA16E7" w:rsidRDefault="00EA16E7" w:rsidP="002A00B6">
      <w:pPr>
        <w:rPr>
          <w:rFonts w:ascii="Times New Roman" w:hAnsi="Times New Roman" w:cs="Times New Roman"/>
          <w:sz w:val="28"/>
        </w:rPr>
      </w:pPr>
      <w:r w:rsidRPr="00EA16E7">
        <w:rPr>
          <w:rFonts w:ascii="Times New Roman" w:hAnsi="Times New Roman" w:cs="Times New Roman"/>
          <w:noProof/>
          <w:sz w:val="28"/>
        </w:rPr>
        <w:drawing>
          <wp:anchor distT="0" distB="0" distL="114300" distR="114300" simplePos="0" relativeHeight="251665408" behindDoc="0" locked="0" layoutInCell="1" allowOverlap="1">
            <wp:simplePos x="0" y="0"/>
            <wp:positionH relativeFrom="margin">
              <wp:posOffset>-765810</wp:posOffset>
            </wp:positionH>
            <wp:positionV relativeFrom="margin">
              <wp:posOffset>6261735</wp:posOffset>
            </wp:positionV>
            <wp:extent cx="4457700" cy="752475"/>
            <wp:effectExtent l="19050" t="0" r="0" b="0"/>
            <wp:wrapSquare wrapText="bothSides"/>
            <wp:docPr id="12" name="Рисунок 5" descr="cep-l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lod.jpg"/>
                    <pic:cNvPicPr/>
                  </pic:nvPicPr>
                  <pic:blipFill>
                    <a:blip r:embed="rId10"/>
                    <a:stretch>
                      <a:fillRect/>
                    </a:stretch>
                  </pic:blipFill>
                  <pic:spPr>
                    <a:xfrm>
                      <a:off x="0" y="0"/>
                      <a:ext cx="4457700" cy="752475"/>
                    </a:xfrm>
                    <a:prstGeom prst="rect">
                      <a:avLst/>
                    </a:prstGeom>
                  </pic:spPr>
                </pic:pic>
              </a:graphicData>
            </a:graphic>
          </wp:anchor>
        </w:drawing>
      </w:r>
    </w:p>
    <w:p w:rsidR="002A00B6" w:rsidRPr="00EA16E7" w:rsidRDefault="002A00B6" w:rsidP="002A00B6">
      <w:pPr>
        <w:rPr>
          <w:rFonts w:ascii="Times New Roman" w:hAnsi="Times New Roman" w:cs="Times New Roman"/>
          <w:sz w:val="28"/>
        </w:rPr>
      </w:pPr>
      <w:r w:rsidRPr="00EA16E7">
        <w:rPr>
          <w:rFonts w:ascii="Times New Roman" w:hAnsi="Times New Roman" w:cs="Times New Roman"/>
          <w:sz w:val="28"/>
        </w:rPr>
        <w:t>Цепочка «Листик»</w:t>
      </w:r>
    </w:p>
    <w:p w:rsidR="002A00B6" w:rsidRPr="00EA16E7" w:rsidRDefault="007A4D72" w:rsidP="002A00B6">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9504" behindDoc="0" locked="0" layoutInCell="1" allowOverlap="1">
            <wp:simplePos x="0" y="0"/>
            <wp:positionH relativeFrom="margin">
              <wp:posOffset>4368165</wp:posOffset>
            </wp:positionH>
            <wp:positionV relativeFrom="margin">
              <wp:posOffset>7166610</wp:posOffset>
            </wp:positionV>
            <wp:extent cx="1457325" cy="2143125"/>
            <wp:effectExtent l="19050" t="0" r="9525" b="0"/>
            <wp:wrapSquare wrapText="bothSides"/>
            <wp:docPr id="6" name="Рисунок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pic:cNvPicPr>
                      <a:picLocks noChangeAspect="1" noChangeArrowheads="1"/>
                    </pic:cNvPicPr>
                  </pic:nvPicPr>
                  <pic:blipFill>
                    <a:blip r:embed="rId11" cstate="print"/>
                    <a:srcRect/>
                    <a:stretch>
                      <a:fillRect/>
                    </a:stretch>
                  </pic:blipFill>
                  <pic:spPr bwMode="auto">
                    <a:xfrm>
                      <a:off x="0" y="0"/>
                      <a:ext cx="1457325" cy="2143125"/>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66432" behindDoc="0" locked="0" layoutInCell="1" allowOverlap="1">
            <wp:simplePos x="0" y="0"/>
            <wp:positionH relativeFrom="margin">
              <wp:posOffset>-813435</wp:posOffset>
            </wp:positionH>
            <wp:positionV relativeFrom="margin">
              <wp:posOffset>7166610</wp:posOffset>
            </wp:positionV>
            <wp:extent cx="1866900" cy="1295400"/>
            <wp:effectExtent l="19050" t="0" r="0" b="0"/>
            <wp:wrapSquare wrapText="bothSides"/>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srcRect/>
                    <a:stretch>
                      <a:fillRect/>
                    </a:stretch>
                  </pic:blipFill>
                  <pic:spPr bwMode="auto">
                    <a:xfrm>
                      <a:off x="0" y="0"/>
                      <a:ext cx="1866900" cy="1295400"/>
                    </a:xfrm>
                    <a:prstGeom prst="rect">
                      <a:avLst/>
                    </a:prstGeom>
                    <a:noFill/>
                    <a:ln w="9525">
                      <a:noFill/>
                      <a:miter lim="800000"/>
                      <a:headEnd/>
                      <a:tailEnd/>
                    </a:ln>
                  </pic:spPr>
                </pic:pic>
              </a:graphicData>
            </a:graphic>
          </wp:anchor>
        </w:drawing>
      </w:r>
    </w:p>
    <w:p w:rsidR="002A00B6" w:rsidRPr="00EA16E7" w:rsidRDefault="002A00B6" w:rsidP="002A00B6">
      <w:pPr>
        <w:rPr>
          <w:rFonts w:ascii="Times New Roman" w:hAnsi="Times New Roman" w:cs="Times New Roman"/>
          <w:sz w:val="28"/>
        </w:rPr>
      </w:pPr>
    </w:p>
    <w:p w:rsidR="002A00B6" w:rsidRPr="00EA16E7" w:rsidRDefault="002A00B6" w:rsidP="002A00B6">
      <w:pPr>
        <w:rPr>
          <w:rFonts w:ascii="Times New Roman" w:hAnsi="Times New Roman" w:cs="Times New Roman"/>
          <w:sz w:val="28"/>
        </w:rPr>
      </w:pPr>
    </w:p>
    <w:p w:rsidR="002A00B6" w:rsidRPr="00EA16E7" w:rsidRDefault="002A00B6" w:rsidP="002A00B6">
      <w:pPr>
        <w:rPr>
          <w:rFonts w:ascii="Times New Roman" w:hAnsi="Times New Roman" w:cs="Times New Roman"/>
          <w:sz w:val="28"/>
        </w:rPr>
      </w:pPr>
    </w:p>
    <w:p w:rsidR="007A4D72" w:rsidRDefault="007A4D72" w:rsidP="00196AB3">
      <w:pPr>
        <w:rPr>
          <w:rFonts w:ascii="Times New Roman" w:hAnsi="Times New Roman" w:cs="Times New Roman"/>
          <w:sz w:val="28"/>
        </w:rPr>
      </w:pPr>
      <w:r>
        <w:rPr>
          <w:rFonts w:ascii="Times New Roman" w:hAnsi="Times New Roman" w:cs="Times New Roman"/>
          <w:sz w:val="28"/>
        </w:rPr>
        <w:t xml:space="preserve">                                                          </w:t>
      </w:r>
    </w:p>
    <w:p w:rsidR="00EA16E7" w:rsidRDefault="00EA16E7" w:rsidP="00196AB3">
      <w:pPr>
        <w:rPr>
          <w:rFonts w:ascii="Times New Roman" w:hAnsi="Times New Roman" w:cs="Times New Roman"/>
          <w:sz w:val="28"/>
        </w:rPr>
      </w:pPr>
      <w:r w:rsidRPr="00EA16E7">
        <w:rPr>
          <w:rFonts w:ascii="Times New Roman" w:hAnsi="Times New Roman" w:cs="Times New Roman"/>
          <w:sz w:val="28"/>
        </w:rPr>
        <w:t>Петельное плетение</w:t>
      </w:r>
      <w:r w:rsidR="007A4D72">
        <w:rPr>
          <w:rFonts w:ascii="Times New Roman" w:hAnsi="Times New Roman" w:cs="Times New Roman"/>
          <w:sz w:val="28"/>
        </w:rPr>
        <w:t xml:space="preserve">               </w:t>
      </w:r>
      <w:r w:rsidRPr="00EA16E7">
        <w:rPr>
          <w:rFonts w:ascii="Times New Roman" w:hAnsi="Times New Roman" w:cs="Times New Roman"/>
          <w:sz w:val="28"/>
        </w:rPr>
        <w:t xml:space="preserve">Параллельное плетение </w:t>
      </w:r>
    </w:p>
    <w:p w:rsidR="00EA16E7" w:rsidRDefault="00EA16E7" w:rsidP="00196AB3">
      <w:pPr>
        <w:rPr>
          <w:rFonts w:ascii="Times New Roman" w:hAnsi="Times New Roman" w:cs="Times New Roman"/>
          <w:sz w:val="28"/>
        </w:rPr>
      </w:pPr>
      <w:r>
        <w:rPr>
          <w:rFonts w:ascii="Times New Roman" w:hAnsi="Times New Roman" w:cs="Times New Roman"/>
          <w:sz w:val="28"/>
        </w:rPr>
        <w:lastRenderedPageBreak/>
        <w:t>-Существует еще много техник, о которых вы узнаете, если бу</w:t>
      </w:r>
      <w:r w:rsidR="00C851B2">
        <w:rPr>
          <w:rFonts w:ascii="Times New Roman" w:hAnsi="Times New Roman" w:cs="Times New Roman"/>
          <w:sz w:val="28"/>
        </w:rPr>
        <w:t xml:space="preserve">дете заниматься </w:t>
      </w:r>
      <w:proofErr w:type="spellStart"/>
      <w:r w:rsidR="00C851B2">
        <w:rPr>
          <w:rFonts w:ascii="Times New Roman" w:hAnsi="Times New Roman" w:cs="Times New Roman"/>
          <w:sz w:val="28"/>
        </w:rPr>
        <w:t>бисероплетением</w:t>
      </w:r>
      <w:proofErr w:type="spellEnd"/>
      <w:r w:rsidR="00C851B2">
        <w:rPr>
          <w:rFonts w:ascii="Times New Roman" w:hAnsi="Times New Roman" w:cs="Times New Roman"/>
          <w:sz w:val="28"/>
        </w:rPr>
        <w:t xml:space="preserve"> дальше.</w:t>
      </w:r>
    </w:p>
    <w:p w:rsidR="00EA16E7" w:rsidRDefault="00EA16E7" w:rsidP="00196AB3">
      <w:pPr>
        <w:rPr>
          <w:rFonts w:ascii="Times New Roman" w:hAnsi="Times New Roman" w:cs="Times New Roman"/>
          <w:sz w:val="28"/>
        </w:rPr>
      </w:pPr>
      <w:r>
        <w:rPr>
          <w:rFonts w:ascii="Times New Roman" w:hAnsi="Times New Roman" w:cs="Times New Roman"/>
          <w:sz w:val="28"/>
        </w:rPr>
        <w:t xml:space="preserve">5. </w:t>
      </w:r>
      <w:r w:rsidR="00C851B2">
        <w:rPr>
          <w:rFonts w:ascii="Times New Roman" w:hAnsi="Times New Roman" w:cs="Times New Roman"/>
          <w:sz w:val="28"/>
        </w:rPr>
        <w:t xml:space="preserve">Поделки из бисера </w:t>
      </w:r>
    </w:p>
    <w:p w:rsidR="00C851B2" w:rsidRDefault="00C851B2" w:rsidP="00196AB3">
      <w:pPr>
        <w:rPr>
          <w:rFonts w:ascii="Times New Roman" w:hAnsi="Times New Roman" w:cs="Times New Roman"/>
          <w:sz w:val="28"/>
        </w:rPr>
      </w:pPr>
      <w:r>
        <w:rPr>
          <w:rFonts w:ascii="Times New Roman" w:hAnsi="Times New Roman" w:cs="Times New Roman"/>
          <w:sz w:val="28"/>
        </w:rPr>
        <w:t>-Посмотрите какую красоту можно изготовить из бисера.(перечисляют)</w:t>
      </w:r>
    </w:p>
    <w:p w:rsidR="00C851B2" w:rsidRDefault="00C851B2" w:rsidP="00196AB3">
      <w:pPr>
        <w:rPr>
          <w:rFonts w:ascii="Times New Roman" w:hAnsi="Times New Roman" w:cs="Times New Roman"/>
          <w:sz w:val="28"/>
        </w:rPr>
      </w:pPr>
      <w:r>
        <w:rPr>
          <w:rFonts w:ascii="Times New Roman" w:hAnsi="Times New Roman" w:cs="Times New Roman"/>
          <w:sz w:val="28"/>
        </w:rPr>
        <w:t>-Можно потрогать, померить (рассматривание)</w:t>
      </w:r>
    </w:p>
    <w:p w:rsidR="00C851B2" w:rsidRDefault="00C851B2" w:rsidP="00196AB3">
      <w:pPr>
        <w:rPr>
          <w:rFonts w:ascii="Times New Roman" w:hAnsi="Times New Roman" w:cs="Times New Roman"/>
          <w:sz w:val="28"/>
        </w:rPr>
      </w:pPr>
      <w:r>
        <w:rPr>
          <w:rFonts w:ascii="Times New Roman" w:hAnsi="Times New Roman" w:cs="Times New Roman"/>
          <w:sz w:val="28"/>
        </w:rPr>
        <w:t>Воспитатель обращает внимание на красивый цветок и предлагает  потрогать( когда дети т</w:t>
      </w:r>
      <w:r w:rsidR="00891490">
        <w:rPr>
          <w:rFonts w:ascii="Times New Roman" w:hAnsi="Times New Roman" w:cs="Times New Roman"/>
          <w:sz w:val="28"/>
        </w:rPr>
        <w:t>рогают цветок звучит фонограмма - стих)</w:t>
      </w:r>
    </w:p>
    <w:p w:rsidR="00891490" w:rsidRDefault="00891490" w:rsidP="00196AB3">
      <w:pPr>
        <w:rPr>
          <w:rFonts w:ascii="Times New Roman" w:hAnsi="Times New Roman" w:cs="Times New Roman"/>
          <w:sz w:val="28"/>
        </w:rPr>
      </w:pPr>
      <w:r>
        <w:rPr>
          <w:rFonts w:ascii="Times New Roman" w:hAnsi="Times New Roman" w:cs="Times New Roman"/>
          <w:sz w:val="28"/>
        </w:rPr>
        <w:t>-Какой необычный, волшебный цветок. Давайте и мы станем с вами волшебными цветами.</w:t>
      </w:r>
    </w:p>
    <w:p w:rsidR="00891490" w:rsidRDefault="00891490" w:rsidP="00196AB3">
      <w:pPr>
        <w:rPr>
          <w:rFonts w:ascii="Times New Roman" w:hAnsi="Times New Roman" w:cs="Times New Roman"/>
          <w:sz w:val="28"/>
        </w:rPr>
      </w:pPr>
      <w:r>
        <w:rPr>
          <w:rFonts w:ascii="Times New Roman" w:hAnsi="Times New Roman" w:cs="Times New Roman"/>
          <w:sz w:val="28"/>
        </w:rPr>
        <w:t>Разминка "Цветок" (под музыку "Есть на свете цветок")</w:t>
      </w:r>
    </w:p>
    <w:p w:rsidR="00891490" w:rsidRDefault="00891490" w:rsidP="00196AB3">
      <w:pPr>
        <w:rPr>
          <w:rFonts w:ascii="Times New Roman" w:hAnsi="Times New Roman" w:cs="Times New Roman"/>
          <w:sz w:val="28"/>
        </w:rPr>
      </w:pPr>
      <w:r>
        <w:rPr>
          <w:rFonts w:ascii="Times New Roman" w:hAnsi="Times New Roman" w:cs="Times New Roman"/>
          <w:sz w:val="28"/>
        </w:rPr>
        <w:t>-Прекрасная ярмарка, а что можем сделать, какой вклад внести, чтобы другие дети приходили и любовались? (предложения детей)</w:t>
      </w:r>
    </w:p>
    <w:p w:rsidR="00891490" w:rsidRDefault="00891490" w:rsidP="00196AB3">
      <w:pPr>
        <w:rPr>
          <w:rFonts w:ascii="Times New Roman" w:hAnsi="Times New Roman" w:cs="Times New Roman"/>
          <w:sz w:val="28"/>
        </w:rPr>
      </w:pPr>
      <w:r>
        <w:rPr>
          <w:rFonts w:ascii="Times New Roman" w:hAnsi="Times New Roman" w:cs="Times New Roman"/>
          <w:sz w:val="28"/>
        </w:rPr>
        <w:t>-Мы с вами начали работу, что мы сделали?(заготовки)</w:t>
      </w:r>
    </w:p>
    <w:p w:rsidR="00891490" w:rsidRDefault="00891490" w:rsidP="00196AB3">
      <w:pPr>
        <w:rPr>
          <w:rFonts w:ascii="Times New Roman" w:hAnsi="Times New Roman" w:cs="Times New Roman"/>
          <w:sz w:val="28"/>
        </w:rPr>
      </w:pPr>
      <w:r>
        <w:rPr>
          <w:rFonts w:ascii="Times New Roman" w:hAnsi="Times New Roman" w:cs="Times New Roman"/>
          <w:sz w:val="28"/>
        </w:rPr>
        <w:t>-Вы правильно предложи</w:t>
      </w:r>
      <w:r w:rsidR="00362365">
        <w:rPr>
          <w:rFonts w:ascii="Times New Roman" w:hAnsi="Times New Roman" w:cs="Times New Roman"/>
          <w:sz w:val="28"/>
        </w:rPr>
        <w:t xml:space="preserve">ли давайте доделаем наши корзинки </w:t>
      </w:r>
      <w:r>
        <w:rPr>
          <w:rFonts w:ascii="Times New Roman" w:hAnsi="Times New Roman" w:cs="Times New Roman"/>
          <w:sz w:val="28"/>
        </w:rPr>
        <w:t xml:space="preserve"> и подарим.</w:t>
      </w:r>
    </w:p>
    <w:p w:rsidR="00891490" w:rsidRDefault="00362365" w:rsidP="00196AB3">
      <w:pPr>
        <w:rPr>
          <w:rFonts w:ascii="Times New Roman" w:hAnsi="Times New Roman" w:cs="Times New Roman"/>
          <w:sz w:val="28"/>
        </w:rPr>
      </w:pPr>
      <w:r>
        <w:rPr>
          <w:rFonts w:ascii="Times New Roman" w:hAnsi="Times New Roman" w:cs="Times New Roman"/>
          <w:sz w:val="28"/>
        </w:rPr>
        <w:t>-Что же в наших корзинках</w:t>
      </w:r>
      <w:r w:rsidR="00891490">
        <w:rPr>
          <w:rFonts w:ascii="Times New Roman" w:hAnsi="Times New Roman" w:cs="Times New Roman"/>
          <w:sz w:val="28"/>
        </w:rPr>
        <w:t>?(осень)</w:t>
      </w:r>
    </w:p>
    <w:p w:rsidR="007A4D72" w:rsidRDefault="00362365" w:rsidP="00196AB3">
      <w:pPr>
        <w:rPr>
          <w:rFonts w:ascii="Times New Roman" w:hAnsi="Times New Roman" w:cs="Times New Roman"/>
          <w:sz w:val="28"/>
        </w:rPr>
      </w:pPr>
      <w:r>
        <w:rPr>
          <w:rFonts w:ascii="Times New Roman" w:hAnsi="Times New Roman" w:cs="Times New Roman"/>
          <w:sz w:val="28"/>
        </w:rPr>
        <w:t>-Почему мы так выбрали?(осень время урожая)</w:t>
      </w:r>
    </w:p>
    <w:p w:rsidR="007A4D72" w:rsidRDefault="007A4D72" w:rsidP="00196AB3">
      <w:pPr>
        <w:rPr>
          <w:rFonts w:ascii="Times New Roman" w:hAnsi="Times New Roman" w:cs="Times New Roman"/>
          <w:sz w:val="28"/>
        </w:rPr>
      </w:pPr>
      <w:r>
        <w:rPr>
          <w:rFonts w:ascii="Times New Roman" w:hAnsi="Times New Roman" w:cs="Times New Roman"/>
          <w:sz w:val="28"/>
        </w:rPr>
        <w:t>разм</w:t>
      </w:r>
      <w:r w:rsidR="00362365">
        <w:rPr>
          <w:rFonts w:ascii="Times New Roman" w:hAnsi="Times New Roman" w:cs="Times New Roman"/>
          <w:sz w:val="28"/>
        </w:rPr>
        <w:t>инка "Однажды хозяйка с базара пришла"</w:t>
      </w:r>
    </w:p>
    <w:p w:rsidR="007A4D72" w:rsidRDefault="007A4D72" w:rsidP="00196AB3">
      <w:pPr>
        <w:rPr>
          <w:rFonts w:ascii="Times New Roman" w:hAnsi="Times New Roman" w:cs="Times New Roman"/>
          <w:sz w:val="28"/>
        </w:rPr>
      </w:pPr>
      <w:r>
        <w:rPr>
          <w:rFonts w:ascii="Times New Roman" w:hAnsi="Times New Roman" w:cs="Times New Roman"/>
          <w:sz w:val="28"/>
        </w:rPr>
        <w:t>Работа детей (помощь педагога)</w:t>
      </w:r>
    </w:p>
    <w:p w:rsidR="007A4D72" w:rsidRDefault="007A4D72" w:rsidP="00196AB3">
      <w:pPr>
        <w:rPr>
          <w:rFonts w:ascii="Times New Roman" w:hAnsi="Times New Roman" w:cs="Times New Roman"/>
          <w:sz w:val="28"/>
        </w:rPr>
      </w:pPr>
      <w:r>
        <w:rPr>
          <w:rFonts w:ascii="Times New Roman" w:hAnsi="Times New Roman" w:cs="Times New Roman"/>
          <w:sz w:val="28"/>
        </w:rPr>
        <w:t>Подведение итога.</w:t>
      </w:r>
    </w:p>
    <w:p w:rsidR="007A4D72" w:rsidRDefault="007A4D72" w:rsidP="007A4D72">
      <w:pPr>
        <w:rPr>
          <w:rFonts w:ascii="Times New Roman" w:hAnsi="Times New Roman" w:cs="Times New Roman"/>
          <w:sz w:val="28"/>
        </w:rPr>
      </w:pPr>
      <w:r>
        <w:rPr>
          <w:rFonts w:ascii="Times New Roman" w:hAnsi="Times New Roman" w:cs="Times New Roman"/>
          <w:sz w:val="28"/>
        </w:rPr>
        <w:t xml:space="preserve">-Спасибо девочки, вы с интересом рассказали о таком прекрасном виде декоративно-прикладного творчества как </w:t>
      </w:r>
      <w:proofErr w:type="spellStart"/>
      <w:r>
        <w:rPr>
          <w:rFonts w:ascii="Times New Roman" w:hAnsi="Times New Roman" w:cs="Times New Roman"/>
          <w:sz w:val="28"/>
        </w:rPr>
        <w:t>бисероплетение</w:t>
      </w:r>
      <w:proofErr w:type="spellEnd"/>
      <w:r>
        <w:rPr>
          <w:rFonts w:ascii="Times New Roman" w:hAnsi="Times New Roman" w:cs="Times New Roman"/>
          <w:sz w:val="28"/>
        </w:rPr>
        <w:t>.</w:t>
      </w:r>
    </w:p>
    <w:p w:rsidR="007A4D72" w:rsidRDefault="007A4D72" w:rsidP="007A4D72">
      <w:pPr>
        <w:rPr>
          <w:rFonts w:ascii="Times New Roman" w:hAnsi="Times New Roman" w:cs="Times New Roman"/>
          <w:sz w:val="28"/>
        </w:rPr>
      </w:pPr>
      <w:r>
        <w:rPr>
          <w:rFonts w:ascii="Times New Roman" w:hAnsi="Times New Roman" w:cs="Times New Roman"/>
          <w:sz w:val="28"/>
        </w:rPr>
        <w:t>-Какие ваши</w:t>
      </w:r>
      <w:r w:rsidRPr="007A4D72">
        <w:rPr>
          <w:rFonts w:ascii="Times New Roman" w:hAnsi="Times New Roman" w:cs="Times New Roman"/>
          <w:sz w:val="28"/>
        </w:rPr>
        <w:t xml:space="preserve"> пожелания тем, кто х</w:t>
      </w:r>
      <w:r>
        <w:rPr>
          <w:rFonts w:ascii="Times New Roman" w:hAnsi="Times New Roman" w:cs="Times New Roman"/>
          <w:sz w:val="28"/>
        </w:rPr>
        <w:t>очет научиться плести из бисера?</w:t>
      </w:r>
    </w:p>
    <w:p w:rsidR="007A4D72" w:rsidRDefault="007A4D72" w:rsidP="007A4D72">
      <w:pPr>
        <w:rPr>
          <w:rFonts w:ascii="Times New Roman" w:hAnsi="Times New Roman" w:cs="Times New Roman"/>
          <w:sz w:val="28"/>
        </w:rPr>
      </w:pPr>
      <w:r>
        <w:rPr>
          <w:rFonts w:ascii="Times New Roman" w:hAnsi="Times New Roman" w:cs="Times New Roman"/>
          <w:sz w:val="28"/>
        </w:rPr>
        <w:t>-Чтобы вы хотели сделать из бисера?</w:t>
      </w:r>
    </w:p>
    <w:p w:rsidR="007A4D72" w:rsidRPr="007A4D72" w:rsidRDefault="00677B26" w:rsidP="007A4D72">
      <w:pPr>
        <w:rPr>
          <w:rFonts w:ascii="Times New Roman" w:hAnsi="Times New Roman" w:cs="Times New Roman"/>
          <w:sz w:val="36"/>
        </w:rPr>
      </w:pPr>
      <w:r>
        <w:rPr>
          <w:rFonts w:ascii="Times New Roman" w:hAnsi="Times New Roman" w:cs="Times New Roman"/>
          <w:sz w:val="28"/>
        </w:rPr>
        <w:t>-Спасибо</w:t>
      </w:r>
      <w:r w:rsidR="007A4D72">
        <w:rPr>
          <w:rFonts w:ascii="Times New Roman" w:hAnsi="Times New Roman" w:cs="Times New Roman"/>
          <w:sz w:val="28"/>
        </w:rPr>
        <w:t>.</w:t>
      </w:r>
    </w:p>
    <w:p w:rsidR="007A4D72" w:rsidRDefault="007A4D72" w:rsidP="00196AB3">
      <w:pPr>
        <w:rPr>
          <w:rFonts w:ascii="Times New Roman" w:hAnsi="Times New Roman" w:cs="Times New Roman"/>
          <w:sz w:val="28"/>
        </w:rPr>
      </w:pPr>
    </w:p>
    <w:p w:rsidR="00EA16E7" w:rsidRDefault="00EA16E7" w:rsidP="00196AB3">
      <w:pPr>
        <w:rPr>
          <w:rFonts w:ascii="Times New Roman" w:hAnsi="Times New Roman" w:cs="Times New Roman"/>
          <w:sz w:val="28"/>
        </w:rPr>
      </w:pPr>
    </w:p>
    <w:p w:rsidR="00365FF9" w:rsidRPr="00196AB3" w:rsidRDefault="00365FF9" w:rsidP="00365FF9">
      <w:pPr>
        <w:rPr>
          <w:rFonts w:ascii="Times New Roman" w:hAnsi="Times New Roman" w:cs="Times New Roman"/>
          <w:sz w:val="36"/>
        </w:rPr>
      </w:pPr>
    </w:p>
    <w:sectPr w:rsidR="00365FF9" w:rsidRPr="00196AB3" w:rsidSect="00F36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04A0"/>
    <w:multiLevelType w:val="hybridMultilevel"/>
    <w:tmpl w:val="26CA8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65FF9"/>
    <w:rsid w:val="00034163"/>
    <w:rsid w:val="00196AB3"/>
    <w:rsid w:val="002A00B6"/>
    <w:rsid w:val="002E6F6B"/>
    <w:rsid w:val="00362365"/>
    <w:rsid w:val="00365FF9"/>
    <w:rsid w:val="004713BC"/>
    <w:rsid w:val="00486A04"/>
    <w:rsid w:val="004F765B"/>
    <w:rsid w:val="0067262C"/>
    <w:rsid w:val="00677B26"/>
    <w:rsid w:val="006B1F39"/>
    <w:rsid w:val="007A4D72"/>
    <w:rsid w:val="008568F4"/>
    <w:rsid w:val="00891490"/>
    <w:rsid w:val="00965886"/>
    <w:rsid w:val="00C851B2"/>
    <w:rsid w:val="00CF1002"/>
    <w:rsid w:val="00D50D26"/>
    <w:rsid w:val="00EA16E7"/>
    <w:rsid w:val="00F01DB2"/>
    <w:rsid w:val="00F3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11</cp:revision>
  <dcterms:created xsi:type="dcterms:W3CDTF">2013-11-08T14:28:00Z</dcterms:created>
  <dcterms:modified xsi:type="dcterms:W3CDTF">2013-11-19T12:23:00Z</dcterms:modified>
</cp:coreProperties>
</file>