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170"/>
        <w:tblW w:w="14247" w:type="dxa"/>
        <w:tblLook w:val="04A0"/>
      </w:tblPr>
      <w:tblGrid>
        <w:gridCol w:w="1348"/>
        <w:gridCol w:w="4678"/>
        <w:gridCol w:w="8221"/>
      </w:tblGrid>
      <w:tr w:rsidR="007E4E12" w:rsidTr="0055722D">
        <w:tc>
          <w:tcPr>
            <w:tcW w:w="1348" w:type="dxa"/>
          </w:tcPr>
          <w:p w:rsidR="007E4E12" w:rsidRDefault="007E4E12" w:rsidP="007E4E12"/>
          <w:p w:rsidR="0055722D" w:rsidRDefault="0055722D" w:rsidP="007E4E12"/>
        </w:tc>
        <w:tc>
          <w:tcPr>
            <w:tcW w:w="4678" w:type="dxa"/>
          </w:tcPr>
          <w:p w:rsidR="007E4E12" w:rsidRDefault="007E4E12" w:rsidP="007E4E12">
            <w:r>
              <w:t xml:space="preserve">               Название занятия</w:t>
            </w:r>
          </w:p>
        </w:tc>
        <w:tc>
          <w:tcPr>
            <w:tcW w:w="8221" w:type="dxa"/>
          </w:tcPr>
          <w:p w:rsidR="007E4E12" w:rsidRDefault="007E4E12" w:rsidP="0033693B">
            <w:r>
              <w:t xml:space="preserve"> </w:t>
            </w:r>
            <w:r w:rsidR="0033693B">
              <w:t>цели</w:t>
            </w:r>
          </w:p>
        </w:tc>
      </w:tr>
      <w:tr w:rsidR="007E4E12" w:rsidTr="0055722D">
        <w:tc>
          <w:tcPr>
            <w:tcW w:w="1348" w:type="dxa"/>
          </w:tcPr>
          <w:p w:rsidR="007E4E12" w:rsidRDefault="007E4E12" w:rsidP="007E4E12">
            <w:r>
              <w:t>сентябрь</w:t>
            </w:r>
          </w:p>
        </w:tc>
        <w:tc>
          <w:tcPr>
            <w:tcW w:w="4678" w:type="dxa"/>
          </w:tcPr>
          <w:p w:rsidR="007E4E12" w:rsidRDefault="0055722D" w:rsidP="007E4E12">
            <w:r>
              <w:t>Числа 1 и 5 .Повторение</w:t>
            </w:r>
          </w:p>
        </w:tc>
        <w:tc>
          <w:tcPr>
            <w:tcW w:w="8221" w:type="dxa"/>
          </w:tcPr>
          <w:p w:rsidR="007E4E12" w:rsidRDefault="0055722D" w:rsidP="007E4E12">
            <w:r>
              <w:t>Повторить числа 1 и 5 : образование</w:t>
            </w:r>
            <w:proofErr w:type="gramStart"/>
            <w:r>
              <w:t xml:space="preserve"> ,</w:t>
            </w:r>
            <w:proofErr w:type="gramEnd"/>
            <w:r>
              <w:t xml:space="preserve"> написание , состав .</w:t>
            </w:r>
          </w:p>
          <w:p w:rsidR="0033693B" w:rsidRDefault="0033693B" w:rsidP="007E4E12"/>
        </w:tc>
      </w:tr>
      <w:tr w:rsidR="007E4E12" w:rsidTr="0055722D">
        <w:tc>
          <w:tcPr>
            <w:tcW w:w="1348" w:type="dxa"/>
          </w:tcPr>
          <w:p w:rsidR="007E4E12" w:rsidRDefault="007E4E12" w:rsidP="007E4E12"/>
        </w:tc>
        <w:tc>
          <w:tcPr>
            <w:tcW w:w="4678" w:type="dxa"/>
          </w:tcPr>
          <w:p w:rsidR="007E4E12" w:rsidRDefault="0055722D" w:rsidP="007E4E12">
            <w:r>
              <w:t xml:space="preserve">Числа 1 и 5 </w:t>
            </w:r>
          </w:p>
        </w:tc>
        <w:tc>
          <w:tcPr>
            <w:tcW w:w="8221" w:type="dxa"/>
          </w:tcPr>
          <w:p w:rsidR="0033693B" w:rsidRDefault="0055722D" w:rsidP="007E4E12">
            <w:r>
              <w:t>Повторить сравнение групп предметов по количеству с помощью составления пар</w:t>
            </w:r>
            <w:proofErr w:type="gramStart"/>
            <w:r>
              <w:t xml:space="preserve"> .</w:t>
            </w:r>
            <w:proofErr w:type="gramEnd"/>
            <w:r>
              <w:t xml:space="preserve">Повторить смысл сложения и вычитания , взаимосвязь целого и частей .Ввести в речевую практику термин </w:t>
            </w:r>
            <w:r w:rsidRPr="0055722D">
              <w:rPr>
                <w:i/>
              </w:rPr>
              <w:t>задача</w:t>
            </w:r>
            <w:r>
              <w:t xml:space="preserve"> .</w:t>
            </w:r>
          </w:p>
        </w:tc>
      </w:tr>
      <w:tr w:rsidR="007E4E12" w:rsidTr="0055722D">
        <w:tc>
          <w:tcPr>
            <w:tcW w:w="1348" w:type="dxa"/>
          </w:tcPr>
          <w:p w:rsidR="007E4E12" w:rsidRDefault="007E4E12" w:rsidP="007E4E12"/>
        </w:tc>
        <w:tc>
          <w:tcPr>
            <w:tcW w:w="4678" w:type="dxa"/>
          </w:tcPr>
          <w:p w:rsidR="007E4E12" w:rsidRDefault="0055722D" w:rsidP="007E4E12">
            <w:r>
              <w:t>Число 6 .Цифра 6</w:t>
            </w:r>
          </w:p>
        </w:tc>
        <w:tc>
          <w:tcPr>
            <w:tcW w:w="8221" w:type="dxa"/>
          </w:tcPr>
          <w:p w:rsidR="007E4E12" w:rsidRDefault="0055722D" w:rsidP="007E4E12">
            <w:r>
              <w:t>Познакомить с образованием и составом числа 6 , цифрой 6 .Закрепить представление о свойствах предметов</w:t>
            </w:r>
            <w:proofErr w:type="gramStart"/>
            <w:r>
              <w:t xml:space="preserve"> ,</w:t>
            </w:r>
            <w:proofErr w:type="gramEnd"/>
            <w:r>
              <w:t xml:space="preserve"> геометрические представления .</w:t>
            </w:r>
          </w:p>
        </w:tc>
      </w:tr>
      <w:tr w:rsidR="007E4E12" w:rsidTr="0055722D">
        <w:tc>
          <w:tcPr>
            <w:tcW w:w="1348" w:type="dxa"/>
          </w:tcPr>
          <w:p w:rsidR="007E4E12" w:rsidRDefault="007E4E12" w:rsidP="007E4E12"/>
        </w:tc>
        <w:tc>
          <w:tcPr>
            <w:tcW w:w="4678" w:type="dxa"/>
          </w:tcPr>
          <w:p w:rsidR="007E4E12" w:rsidRDefault="004F2998" w:rsidP="007E4E12">
            <w:r>
              <w:t>Число 6 .Цифра 6</w:t>
            </w:r>
          </w:p>
        </w:tc>
        <w:tc>
          <w:tcPr>
            <w:tcW w:w="8221" w:type="dxa"/>
          </w:tcPr>
          <w:p w:rsidR="007E4E12" w:rsidRDefault="004F2998" w:rsidP="007E4E12">
            <w:r>
              <w:t>Познакомить с новым видом многоугольников – шестиугольником</w:t>
            </w:r>
            <w:proofErr w:type="gramStart"/>
            <w:r>
              <w:t xml:space="preserve"> .</w:t>
            </w:r>
            <w:proofErr w:type="gramEnd"/>
            <w:r>
              <w:t>Закрепить счёт до 6 ,представления о составе чисел 2 – 6 ,взаимосвязи целого и частей , числовом отрезке.</w:t>
            </w:r>
          </w:p>
        </w:tc>
      </w:tr>
      <w:tr w:rsidR="007E4E12" w:rsidTr="0055722D">
        <w:tc>
          <w:tcPr>
            <w:tcW w:w="1348" w:type="dxa"/>
          </w:tcPr>
          <w:p w:rsidR="007E4E12" w:rsidRDefault="001B7FED" w:rsidP="007E4E12">
            <w:r>
              <w:t>октябрь</w:t>
            </w:r>
          </w:p>
        </w:tc>
        <w:tc>
          <w:tcPr>
            <w:tcW w:w="4678" w:type="dxa"/>
          </w:tcPr>
          <w:p w:rsidR="007E4E12" w:rsidRDefault="004F2998" w:rsidP="007E4E12">
            <w:r>
              <w:t>Длиннее</w:t>
            </w:r>
            <w:proofErr w:type="gramStart"/>
            <w:r>
              <w:t xml:space="preserve"> ,</w:t>
            </w:r>
            <w:proofErr w:type="gramEnd"/>
            <w:r>
              <w:t xml:space="preserve">короче </w:t>
            </w:r>
          </w:p>
        </w:tc>
        <w:tc>
          <w:tcPr>
            <w:tcW w:w="8221" w:type="dxa"/>
          </w:tcPr>
          <w:p w:rsidR="007E4E12" w:rsidRDefault="004F2998" w:rsidP="007E4E12">
            <w:r>
              <w:t>Формировать умение сравнивать длины предметов (на глаз ) и с помощью непосредственного наложения</w:t>
            </w:r>
            <w:proofErr w:type="gramStart"/>
            <w:r>
              <w:t xml:space="preserve"> .</w:t>
            </w:r>
            <w:proofErr w:type="gramEnd"/>
          </w:p>
        </w:tc>
      </w:tr>
      <w:tr w:rsidR="007E4E12" w:rsidTr="0055722D">
        <w:tc>
          <w:tcPr>
            <w:tcW w:w="1348" w:type="dxa"/>
          </w:tcPr>
          <w:p w:rsidR="007E4E12" w:rsidRDefault="007E4E12" w:rsidP="007E4E12"/>
        </w:tc>
        <w:tc>
          <w:tcPr>
            <w:tcW w:w="4678" w:type="dxa"/>
          </w:tcPr>
          <w:p w:rsidR="007E4E12" w:rsidRDefault="004F2998" w:rsidP="007E4E12">
            <w:r>
              <w:t>Измерение длины</w:t>
            </w:r>
          </w:p>
        </w:tc>
        <w:tc>
          <w:tcPr>
            <w:tcW w:w="8221" w:type="dxa"/>
          </w:tcPr>
          <w:p w:rsidR="007E4E12" w:rsidRDefault="004F2998" w:rsidP="001B7FED">
            <w:r>
              <w:t>Познакомить с такими единицами измерения длины</w:t>
            </w:r>
            <w:proofErr w:type="gramStart"/>
            <w:r>
              <w:t xml:space="preserve"> ,</w:t>
            </w:r>
            <w:proofErr w:type="gramEnd"/>
            <w:r>
              <w:t xml:space="preserve"> как </w:t>
            </w:r>
            <w:r w:rsidRPr="004F2998">
              <w:rPr>
                <w:i/>
              </w:rPr>
              <w:t>шаг ,пядь ,локоть , сажень</w:t>
            </w:r>
            <w:r>
              <w:t xml:space="preserve"> .Тренировать счётные умения в пределах 6 .</w:t>
            </w:r>
          </w:p>
          <w:p w:rsidR="001B7FED" w:rsidRDefault="001B7FED" w:rsidP="001B7FED"/>
        </w:tc>
      </w:tr>
      <w:tr w:rsidR="007E4E12" w:rsidTr="0055722D">
        <w:tc>
          <w:tcPr>
            <w:tcW w:w="1348" w:type="dxa"/>
          </w:tcPr>
          <w:p w:rsidR="007E4E12" w:rsidRDefault="007E4E12" w:rsidP="007E4E12"/>
        </w:tc>
        <w:tc>
          <w:tcPr>
            <w:tcW w:w="4678" w:type="dxa"/>
          </w:tcPr>
          <w:p w:rsidR="007E4E12" w:rsidRDefault="004F2998" w:rsidP="007E4E12">
            <w:r>
              <w:t>Измерение длины</w:t>
            </w:r>
          </w:p>
        </w:tc>
        <w:tc>
          <w:tcPr>
            <w:tcW w:w="8221" w:type="dxa"/>
          </w:tcPr>
          <w:p w:rsidR="007E4E12" w:rsidRDefault="004F2998" w:rsidP="007D4019">
            <w:r>
              <w:t>Закрепить представления об измерении длины с помощью мерки и умение практически измерять длину отрезка заданной меркой</w:t>
            </w:r>
            <w:proofErr w:type="gramStart"/>
            <w:r>
              <w:t xml:space="preserve"> .</w:t>
            </w:r>
            <w:proofErr w:type="gramEnd"/>
            <w:r w:rsidR="00AA2BDB">
              <w:t xml:space="preserve"> Познакомить с сантиметром и метром как общепринятыми единицами измерения длины ,формировать умение использовать линейку для измерения длин отрезков .</w:t>
            </w:r>
          </w:p>
          <w:p w:rsidR="001B7FED" w:rsidRDefault="001B7FED" w:rsidP="007D4019"/>
        </w:tc>
      </w:tr>
      <w:tr w:rsidR="007E4E12" w:rsidTr="0055722D">
        <w:tc>
          <w:tcPr>
            <w:tcW w:w="1348" w:type="dxa"/>
          </w:tcPr>
          <w:p w:rsidR="007E4E12" w:rsidRDefault="007E4E12" w:rsidP="007E4E12"/>
        </w:tc>
        <w:tc>
          <w:tcPr>
            <w:tcW w:w="4678" w:type="dxa"/>
          </w:tcPr>
          <w:p w:rsidR="007E4E12" w:rsidRDefault="00AA2BDB" w:rsidP="007E4E12">
            <w:r>
              <w:t>Измерение длины</w:t>
            </w:r>
          </w:p>
        </w:tc>
        <w:tc>
          <w:tcPr>
            <w:tcW w:w="8221" w:type="dxa"/>
          </w:tcPr>
          <w:p w:rsidR="007E4E12" w:rsidRPr="00BD12C2" w:rsidRDefault="00AA2BDB" w:rsidP="007E4E12">
            <w:pPr>
              <w:rPr>
                <w:b/>
              </w:rPr>
            </w:pPr>
            <w:r>
              <w:t>Закрепить умение практически измерять длину отрезков с помощью линейки</w:t>
            </w:r>
            <w:proofErr w:type="gramStart"/>
            <w:r>
              <w:t xml:space="preserve"> .</w:t>
            </w:r>
            <w:proofErr w:type="gramEnd"/>
            <w:r>
              <w:t xml:space="preserve"> Ввести  в ре</w:t>
            </w:r>
            <w:r w:rsidR="00BD12C2">
              <w:t xml:space="preserve">чевую практику термины </w:t>
            </w:r>
            <w:r w:rsidR="00BD12C2" w:rsidRPr="00BD12C2">
              <w:rPr>
                <w:i/>
              </w:rPr>
              <w:t>условие</w:t>
            </w:r>
            <w:r w:rsidR="00BD12C2">
              <w:t xml:space="preserve"> и </w:t>
            </w:r>
            <w:r w:rsidR="00BD12C2" w:rsidRPr="00BD12C2">
              <w:rPr>
                <w:i/>
              </w:rPr>
              <w:t>вопрос</w:t>
            </w:r>
            <w:r w:rsidR="00BD12C2">
              <w:rPr>
                <w:i/>
              </w:rPr>
              <w:t xml:space="preserve"> </w:t>
            </w:r>
            <w:r w:rsidR="00BD12C2" w:rsidRPr="00BD12C2">
              <w:t>задачи</w:t>
            </w:r>
            <w:r w:rsidR="00BD12C2">
              <w:t xml:space="preserve">  ,познакомить с использованием отрезка для ответа на вопрос задачи .</w:t>
            </w:r>
          </w:p>
        </w:tc>
      </w:tr>
      <w:tr w:rsidR="007E4E12" w:rsidTr="0055722D">
        <w:tc>
          <w:tcPr>
            <w:tcW w:w="1348" w:type="dxa"/>
          </w:tcPr>
          <w:p w:rsidR="007E4E12" w:rsidRDefault="0055510E" w:rsidP="007E4E12">
            <w:r>
              <w:t>ноябрь</w:t>
            </w:r>
          </w:p>
        </w:tc>
        <w:tc>
          <w:tcPr>
            <w:tcW w:w="4678" w:type="dxa"/>
          </w:tcPr>
          <w:p w:rsidR="007E4E12" w:rsidRDefault="00BD12C2" w:rsidP="007E4E12">
            <w:r>
              <w:t>Число 7 . Цифра 7 .</w:t>
            </w:r>
          </w:p>
        </w:tc>
        <w:tc>
          <w:tcPr>
            <w:tcW w:w="8221" w:type="dxa"/>
          </w:tcPr>
          <w:p w:rsidR="007E4E12" w:rsidRDefault="00BD12C2" w:rsidP="007E4E12">
            <w:r>
              <w:t>Познакомить с образованием и составом числа 7 , цифрой 7 . Закрепить представления о составе числа 6 ,взаимосвязь целого</w:t>
            </w:r>
            <w:proofErr w:type="gramStart"/>
            <w:r>
              <w:t xml:space="preserve"> ,</w:t>
            </w:r>
            <w:proofErr w:type="gramEnd"/>
            <w:r>
              <w:t>частей ,понятие многоугольника .</w:t>
            </w:r>
          </w:p>
        </w:tc>
      </w:tr>
      <w:tr w:rsidR="007E4E12" w:rsidTr="0055722D">
        <w:tc>
          <w:tcPr>
            <w:tcW w:w="1348" w:type="dxa"/>
          </w:tcPr>
          <w:p w:rsidR="007E4E12" w:rsidRDefault="007E4E12" w:rsidP="007E4E12"/>
        </w:tc>
        <w:tc>
          <w:tcPr>
            <w:tcW w:w="4678" w:type="dxa"/>
          </w:tcPr>
          <w:p w:rsidR="007E4E12" w:rsidRDefault="00BD12C2" w:rsidP="007E4E12">
            <w:r>
              <w:t xml:space="preserve">Число 7 .Цифра 7 </w:t>
            </w:r>
          </w:p>
        </w:tc>
        <w:tc>
          <w:tcPr>
            <w:tcW w:w="8221" w:type="dxa"/>
          </w:tcPr>
          <w:p w:rsidR="007E4E12" w:rsidRDefault="00BD12C2" w:rsidP="007E4E12">
            <w:r>
              <w:t>Закрепить порядковый и количественный счёт в пределах 7 ,знание состава числа 7 .Повторить сравнение групп предметов с помощью составления пар</w:t>
            </w:r>
            <w:proofErr w:type="gramStart"/>
            <w:r>
              <w:t xml:space="preserve"> ,</w:t>
            </w:r>
            <w:proofErr w:type="gramEnd"/>
            <w:r>
              <w:t xml:space="preserve"> приёмы присчитывания и отсчитывания</w:t>
            </w:r>
            <w:r w:rsidR="00BC4B1A">
              <w:t xml:space="preserve"> одной или нескольких единиц.</w:t>
            </w:r>
          </w:p>
        </w:tc>
      </w:tr>
      <w:tr w:rsidR="007E4E12" w:rsidTr="0055722D">
        <w:trPr>
          <w:trHeight w:val="752"/>
        </w:trPr>
        <w:tc>
          <w:tcPr>
            <w:tcW w:w="1348" w:type="dxa"/>
          </w:tcPr>
          <w:p w:rsidR="007E4E12" w:rsidRDefault="007E4E12" w:rsidP="007E4E12"/>
        </w:tc>
        <w:tc>
          <w:tcPr>
            <w:tcW w:w="4678" w:type="dxa"/>
          </w:tcPr>
          <w:p w:rsidR="007E4E12" w:rsidRDefault="007A3653" w:rsidP="007E4E12">
            <w:r>
              <w:t>Пространственные отношения : слева</w:t>
            </w:r>
            <w:proofErr w:type="gramStart"/>
            <w:r>
              <w:t xml:space="preserve"> ,</w:t>
            </w:r>
            <w:proofErr w:type="gramEnd"/>
            <w:r>
              <w:t xml:space="preserve"> справа</w:t>
            </w:r>
          </w:p>
        </w:tc>
        <w:tc>
          <w:tcPr>
            <w:tcW w:w="8221" w:type="dxa"/>
          </w:tcPr>
          <w:p w:rsidR="007E4E12" w:rsidRDefault="007A3653" w:rsidP="007E4E12">
            <w:r>
              <w:t>Уточнить отношения : справа , слева .</w:t>
            </w:r>
          </w:p>
        </w:tc>
      </w:tr>
    </w:tbl>
    <w:p w:rsidR="005D3BAE" w:rsidRPr="00BC4B1A" w:rsidRDefault="008A11C8" w:rsidP="00FF09DF">
      <w:pPr>
        <w:tabs>
          <w:tab w:val="left" w:pos="0"/>
        </w:tabs>
        <w:ind w:left="5387" w:hanging="5387"/>
        <w:rPr>
          <w:sz w:val="32"/>
          <w:szCs w:val="32"/>
        </w:rPr>
      </w:pPr>
      <w:r w:rsidRPr="0055722D">
        <w:rPr>
          <w:sz w:val="32"/>
          <w:szCs w:val="32"/>
        </w:rPr>
        <w:t xml:space="preserve">    </w:t>
      </w:r>
      <w:r w:rsidR="0055722D">
        <w:rPr>
          <w:sz w:val="32"/>
          <w:szCs w:val="32"/>
        </w:rPr>
        <w:t xml:space="preserve">            </w:t>
      </w:r>
      <w:r w:rsidRPr="0055722D">
        <w:rPr>
          <w:sz w:val="32"/>
          <w:szCs w:val="32"/>
        </w:rPr>
        <w:t xml:space="preserve"> Примерное тематическое планирование по программе «Раз </w:t>
      </w:r>
      <w:proofErr w:type="gramStart"/>
      <w:r w:rsidRPr="0055722D">
        <w:rPr>
          <w:sz w:val="32"/>
          <w:szCs w:val="32"/>
        </w:rPr>
        <w:t>–с</w:t>
      </w:r>
      <w:proofErr w:type="gramEnd"/>
      <w:r w:rsidRPr="0055722D">
        <w:rPr>
          <w:sz w:val="32"/>
          <w:szCs w:val="32"/>
        </w:rPr>
        <w:t>тупенька ,два – ступенька…»</w:t>
      </w:r>
      <w:r w:rsidR="0055722D">
        <w:t xml:space="preserve">                                                                                                       </w:t>
      </w:r>
      <w:r w:rsidR="00BC4B1A">
        <w:t xml:space="preserve">                                               </w:t>
      </w:r>
      <w:r w:rsidR="00FF09DF">
        <w:t xml:space="preserve">                   </w:t>
      </w:r>
      <w:r w:rsidR="0055722D">
        <w:t>Подготовительная группа</w:t>
      </w:r>
      <w:r w:rsidR="00BC4B1A">
        <w:t xml:space="preserve">                                                    </w:t>
      </w:r>
    </w:p>
    <w:p w:rsidR="0033701E" w:rsidRDefault="0033701E" w:rsidP="007E4E12">
      <w:pPr>
        <w:tabs>
          <w:tab w:val="left" w:pos="3119"/>
        </w:tabs>
      </w:pPr>
    </w:p>
    <w:tbl>
      <w:tblPr>
        <w:tblStyle w:val="a3"/>
        <w:tblW w:w="0" w:type="auto"/>
        <w:tblLook w:val="04A0"/>
      </w:tblPr>
      <w:tblGrid>
        <w:gridCol w:w="1384"/>
        <w:gridCol w:w="4678"/>
        <w:gridCol w:w="8221"/>
      </w:tblGrid>
      <w:tr w:rsidR="00093B8B" w:rsidTr="00FF09DF">
        <w:tc>
          <w:tcPr>
            <w:tcW w:w="1384" w:type="dxa"/>
          </w:tcPr>
          <w:p w:rsidR="00093B8B" w:rsidRDefault="00093B8B" w:rsidP="007E4E12">
            <w:pPr>
              <w:tabs>
                <w:tab w:val="left" w:pos="3119"/>
              </w:tabs>
            </w:pPr>
          </w:p>
        </w:tc>
        <w:tc>
          <w:tcPr>
            <w:tcW w:w="4678" w:type="dxa"/>
          </w:tcPr>
          <w:p w:rsidR="00093B8B" w:rsidRDefault="00184D82" w:rsidP="007E4E12">
            <w:pPr>
              <w:tabs>
                <w:tab w:val="left" w:pos="3119"/>
              </w:tabs>
            </w:pPr>
            <w:r>
              <w:t>Число 7 , Цифра 7</w:t>
            </w:r>
          </w:p>
        </w:tc>
        <w:tc>
          <w:tcPr>
            <w:tcW w:w="8221" w:type="dxa"/>
          </w:tcPr>
          <w:p w:rsidR="00093B8B" w:rsidRDefault="00184D82" w:rsidP="007E4E12">
            <w:pPr>
              <w:tabs>
                <w:tab w:val="left" w:pos="3119"/>
              </w:tabs>
            </w:pPr>
            <w:r>
              <w:t>Закрепить представления о составе числа 7 ,взаимосвязи целого и частей</w:t>
            </w:r>
            <w:proofErr w:type="gramStart"/>
            <w:r>
              <w:t xml:space="preserve"> ,</w:t>
            </w:r>
            <w:proofErr w:type="gramEnd"/>
            <w:r>
              <w:t xml:space="preserve"> умение изображать эти взаимосвязи с помощью отрезка .</w:t>
            </w:r>
          </w:p>
        </w:tc>
      </w:tr>
      <w:tr w:rsidR="00093B8B" w:rsidTr="00FF09DF">
        <w:tc>
          <w:tcPr>
            <w:tcW w:w="1384" w:type="dxa"/>
          </w:tcPr>
          <w:p w:rsidR="00093B8B" w:rsidRDefault="00093B8B" w:rsidP="007E4E12">
            <w:pPr>
              <w:tabs>
                <w:tab w:val="left" w:pos="3119"/>
              </w:tabs>
            </w:pPr>
          </w:p>
        </w:tc>
        <w:tc>
          <w:tcPr>
            <w:tcW w:w="4678" w:type="dxa"/>
          </w:tcPr>
          <w:p w:rsidR="00093B8B" w:rsidRDefault="00184D82" w:rsidP="007E4E12">
            <w:pPr>
              <w:tabs>
                <w:tab w:val="left" w:pos="3119"/>
              </w:tabs>
            </w:pPr>
            <w:r>
              <w:t>Тяжелее</w:t>
            </w:r>
            <w:proofErr w:type="gramStart"/>
            <w:r>
              <w:t xml:space="preserve"> ,</w:t>
            </w:r>
            <w:proofErr w:type="gramEnd"/>
            <w:r>
              <w:t xml:space="preserve"> легче .Сравнение по массе </w:t>
            </w:r>
          </w:p>
        </w:tc>
        <w:tc>
          <w:tcPr>
            <w:tcW w:w="8221" w:type="dxa"/>
          </w:tcPr>
          <w:p w:rsidR="00A35103" w:rsidRPr="00184D82" w:rsidRDefault="00184D82" w:rsidP="00D91748">
            <w:pPr>
              <w:tabs>
                <w:tab w:val="left" w:pos="3119"/>
              </w:tabs>
            </w:pPr>
            <w:r>
              <w:t xml:space="preserve">Формировать представления о понятиях </w:t>
            </w:r>
            <w:r w:rsidRPr="00184D82">
              <w:rPr>
                <w:i/>
              </w:rPr>
              <w:t xml:space="preserve">тяжелее </w:t>
            </w:r>
            <w:r>
              <w:rPr>
                <w:i/>
              </w:rPr>
              <w:t>–</w:t>
            </w:r>
            <w:r w:rsidRPr="00184D82">
              <w:rPr>
                <w:i/>
              </w:rPr>
              <w:t xml:space="preserve"> легче</w:t>
            </w:r>
            <w:r>
              <w:rPr>
                <w:b/>
              </w:rPr>
              <w:t xml:space="preserve"> </w:t>
            </w:r>
            <w:r>
              <w:t xml:space="preserve"> основе непосредственного сравнения предметов по массе</w:t>
            </w:r>
            <w:proofErr w:type="gramStart"/>
            <w:r>
              <w:t xml:space="preserve"> .</w:t>
            </w:r>
            <w:proofErr w:type="gramEnd"/>
            <w:r>
              <w:t>Закрепить понимание взаимосвязи целого и частей , представления  о сложении и вычитании , составе числа 7 .</w:t>
            </w:r>
          </w:p>
        </w:tc>
      </w:tr>
      <w:tr w:rsidR="00093B8B" w:rsidTr="00FF09DF">
        <w:tc>
          <w:tcPr>
            <w:tcW w:w="1384" w:type="dxa"/>
          </w:tcPr>
          <w:p w:rsidR="00093B8B" w:rsidRDefault="00184D82" w:rsidP="007E4E12">
            <w:pPr>
              <w:tabs>
                <w:tab w:val="left" w:pos="3119"/>
              </w:tabs>
            </w:pPr>
            <w:r>
              <w:t>декабрь</w:t>
            </w:r>
          </w:p>
        </w:tc>
        <w:tc>
          <w:tcPr>
            <w:tcW w:w="4678" w:type="dxa"/>
          </w:tcPr>
          <w:p w:rsidR="00093B8B" w:rsidRDefault="00184D82" w:rsidP="007E4E12">
            <w:pPr>
              <w:tabs>
                <w:tab w:val="left" w:pos="3119"/>
              </w:tabs>
            </w:pPr>
            <w:r>
              <w:t>Измерение массы</w:t>
            </w:r>
          </w:p>
        </w:tc>
        <w:tc>
          <w:tcPr>
            <w:tcW w:w="8221" w:type="dxa"/>
          </w:tcPr>
          <w:p w:rsidR="00A35103" w:rsidRDefault="00184D82" w:rsidP="00D91748">
            <w:pPr>
              <w:tabs>
                <w:tab w:val="left" w:pos="3119"/>
              </w:tabs>
            </w:pPr>
            <w:r>
              <w:t>Формировать представление о необходимости выбора мерки при измерении массы</w:t>
            </w:r>
            <w:proofErr w:type="gramStart"/>
            <w:r>
              <w:t xml:space="preserve"> ,</w:t>
            </w:r>
            <w:proofErr w:type="gramEnd"/>
            <w:r>
              <w:t xml:space="preserve"> познакомить с меркой 1 кг .Закрепить смысл сложения и вычитания .</w:t>
            </w:r>
          </w:p>
          <w:p w:rsidR="0033701E" w:rsidRDefault="0033701E" w:rsidP="00D91748">
            <w:pPr>
              <w:tabs>
                <w:tab w:val="left" w:pos="3119"/>
              </w:tabs>
            </w:pPr>
          </w:p>
        </w:tc>
      </w:tr>
      <w:tr w:rsidR="00093B8B" w:rsidTr="00FF09DF">
        <w:tc>
          <w:tcPr>
            <w:tcW w:w="1384" w:type="dxa"/>
          </w:tcPr>
          <w:p w:rsidR="00093B8B" w:rsidRDefault="00093B8B" w:rsidP="007E4E12">
            <w:pPr>
              <w:tabs>
                <w:tab w:val="left" w:pos="3119"/>
              </w:tabs>
            </w:pPr>
          </w:p>
        </w:tc>
        <w:tc>
          <w:tcPr>
            <w:tcW w:w="4678" w:type="dxa"/>
          </w:tcPr>
          <w:p w:rsidR="00093B8B" w:rsidRDefault="00184D82" w:rsidP="007E4E12">
            <w:pPr>
              <w:tabs>
                <w:tab w:val="left" w:pos="3119"/>
              </w:tabs>
            </w:pPr>
            <w:r>
              <w:t>Измерение массы</w:t>
            </w:r>
          </w:p>
        </w:tc>
        <w:tc>
          <w:tcPr>
            <w:tcW w:w="8221" w:type="dxa"/>
          </w:tcPr>
          <w:p w:rsidR="00A35103" w:rsidRDefault="00184D82" w:rsidP="00D91748">
            <w:pPr>
              <w:tabs>
                <w:tab w:val="left" w:pos="3119"/>
              </w:tabs>
            </w:pPr>
            <w:r>
              <w:t>Закрепить представления об измерении массы предметов с помощью различных видов весов</w:t>
            </w:r>
            <w:proofErr w:type="gramStart"/>
            <w:r>
              <w:t xml:space="preserve"> ,</w:t>
            </w:r>
            <w:proofErr w:type="gramEnd"/>
            <w:r>
              <w:t xml:space="preserve"> о сложении и вычитании масс предметов . Закрепить геометрические и пространственные представления , взаимосвязь целого и частей , умение составлять задачи по рисункам и соотносить их со схемами .</w:t>
            </w:r>
          </w:p>
        </w:tc>
      </w:tr>
      <w:tr w:rsidR="00093B8B" w:rsidTr="00FF09DF">
        <w:tc>
          <w:tcPr>
            <w:tcW w:w="1384" w:type="dxa"/>
          </w:tcPr>
          <w:p w:rsidR="00093B8B" w:rsidRDefault="00093B8B" w:rsidP="007E4E12">
            <w:pPr>
              <w:tabs>
                <w:tab w:val="left" w:pos="3119"/>
              </w:tabs>
            </w:pPr>
          </w:p>
        </w:tc>
        <w:tc>
          <w:tcPr>
            <w:tcW w:w="4678" w:type="dxa"/>
          </w:tcPr>
          <w:p w:rsidR="00093B8B" w:rsidRDefault="003C4419" w:rsidP="007E4E12">
            <w:pPr>
              <w:tabs>
                <w:tab w:val="left" w:pos="3119"/>
              </w:tabs>
            </w:pPr>
            <w:r>
              <w:t>Число 8 . Цифра 8</w:t>
            </w:r>
          </w:p>
        </w:tc>
        <w:tc>
          <w:tcPr>
            <w:tcW w:w="8221" w:type="dxa"/>
          </w:tcPr>
          <w:p w:rsidR="00A35103" w:rsidRDefault="003C4419" w:rsidP="00D91748">
            <w:pPr>
              <w:tabs>
                <w:tab w:val="left" w:pos="3119"/>
              </w:tabs>
            </w:pPr>
            <w:r>
              <w:t>Познакомить с образованием и составом числа 8 , цифрой 8 .Закрепить представления о составе числа 7 , навыки счёта в пределах 7 , взаимосвязь целого и частей</w:t>
            </w:r>
            <w:proofErr w:type="gramStart"/>
            <w:r>
              <w:t xml:space="preserve"> .</w:t>
            </w:r>
            <w:proofErr w:type="gramEnd"/>
          </w:p>
        </w:tc>
      </w:tr>
      <w:tr w:rsidR="00093B8B" w:rsidTr="00FF09DF">
        <w:tc>
          <w:tcPr>
            <w:tcW w:w="1384" w:type="dxa"/>
          </w:tcPr>
          <w:p w:rsidR="00093B8B" w:rsidRDefault="00093B8B" w:rsidP="007E4E12">
            <w:pPr>
              <w:tabs>
                <w:tab w:val="left" w:pos="3119"/>
              </w:tabs>
            </w:pPr>
          </w:p>
        </w:tc>
        <w:tc>
          <w:tcPr>
            <w:tcW w:w="4678" w:type="dxa"/>
          </w:tcPr>
          <w:p w:rsidR="00093B8B" w:rsidRPr="008448E9" w:rsidRDefault="003C4419" w:rsidP="0081158F">
            <w:pPr>
              <w:tabs>
                <w:tab w:val="left" w:pos="3119"/>
              </w:tabs>
            </w:pPr>
            <w:r>
              <w:t>Число 8 . Цифра 8 .</w:t>
            </w:r>
          </w:p>
        </w:tc>
        <w:tc>
          <w:tcPr>
            <w:tcW w:w="8221" w:type="dxa"/>
          </w:tcPr>
          <w:p w:rsidR="00A35103" w:rsidRDefault="003C4419" w:rsidP="0081158F">
            <w:pPr>
              <w:tabs>
                <w:tab w:val="left" w:pos="3119"/>
              </w:tabs>
            </w:pPr>
            <w:r>
              <w:t>Формировать счётные умения в пределах 8 .Закрепить представления об измерении длины и массы предметов</w:t>
            </w:r>
            <w:proofErr w:type="gramStart"/>
            <w:r>
              <w:t xml:space="preserve"> .</w:t>
            </w:r>
            <w:proofErr w:type="gramEnd"/>
          </w:p>
        </w:tc>
      </w:tr>
      <w:tr w:rsidR="00093B8B" w:rsidTr="00FF09DF">
        <w:tc>
          <w:tcPr>
            <w:tcW w:w="1384" w:type="dxa"/>
          </w:tcPr>
          <w:p w:rsidR="00093B8B" w:rsidRDefault="003C4419" w:rsidP="00252218">
            <w:pPr>
              <w:tabs>
                <w:tab w:val="center" w:pos="867"/>
                <w:tab w:val="left" w:pos="3119"/>
              </w:tabs>
            </w:pPr>
            <w:r>
              <w:t>январь</w:t>
            </w:r>
          </w:p>
        </w:tc>
        <w:tc>
          <w:tcPr>
            <w:tcW w:w="4678" w:type="dxa"/>
          </w:tcPr>
          <w:p w:rsidR="00093B8B" w:rsidRDefault="003C4419" w:rsidP="0081158F">
            <w:pPr>
              <w:tabs>
                <w:tab w:val="left" w:pos="3119"/>
              </w:tabs>
            </w:pPr>
            <w:r>
              <w:t xml:space="preserve">Число 8 . Цифра 8 </w:t>
            </w:r>
          </w:p>
        </w:tc>
        <w:tc>
          <w:tcPr>
            <w:tcW w:w="8221" w:type="dxa"/>
          </w:tcPr>
          <w:p w:rsidR="00A35103" w:rsidRDefault="003C4419" w:rsidP="009906FA">
            <w:pPr>
              <w:tabs>
                <w:tab w:val="left" w:pos="3119"/>
              </w:tabs>
            </w:pPr>
            <w:r>
              <w:t>Повторить приём сравнения групп предметов по количеству с помощью составления пар</w:t>
            </w:r>
            <w:proofErr w:type="gramStart"/>
            <w:r>
              <w:t xml:space="preserve"> .</w:t>
            </w:r>
            <w:proofErr w:type="gramEnd"/>
            <w:r>
              <w:t>Закрепить представления о составе числа 8 , взаимосвязь целого и частей .</w:t>
            </w:r>
          </w:p>
        </w:tc>
      </w:tr>
      <w:tr w:rsidR="00093B8B" w:rsidTr="00FF09DF">
        <w:tc>
          <w:tcPr>
            <w:tcW w:w="1384" w:type="dxa"/>
          </w:tcPr>
          <w:p w:rsidR="00093B8B" w:rsidRDefault="00093B8B" w:rsidP="007E4E12">
            <w:pPr>
              <w:tabs>
                <w:tab w:val="left" w:pos="3119"/>
              </w:tabs>
            </w:pPr>
          </w:p>
        </w:tc>
        <w:tc>
          <w:tcPr>
            <w:tcW w:w="4678" w:type="dxa"/>
          </w:tcPr>
          <w:p w:rsidR="00093B8B" w:rsidRDefault="003C4419" w:rsidP="007E4E12">
            <w:pPr>
              <w:tabs>
                <w:tab w:val="left" w:pos="3119"/>
              </w:tabs>
            </w:pPr>
            <w:r>
              <w:t>Объём</w:t>
            </w:r>
            <w:proofErr w:type="gramStart"/>
            <w:r>
              <w:t xml:space="preserve"> .</w:t>
            </w:r>
            <w:proofErr w:type="gramEnd"/>
            <w:r>
              <w:t>Сравнение по объёму .</w:t>
            </w:r>
          </w:p>
        </w:tc>
        <w:tc>
          <w:tcPr>
            <w:tcW w:w="8221" w:type="dxa"/>
          </w:tcPr>
          <w:p w:rsidR="00A35103" w:rsidRDefault="003C4419" w:rsidP="009906FA">
            <w:pPr>
              <w:tabs>
                <w:tab w:val="left" w:pos="3119"/>
              </w:tabs>
            </w:pPr>
            <w:r>
              <w:t>Сформировать представления об объёме ( вместимости )</w:t>
            </w:r>
            <w:proofErr w:type="gramStart"/>
            <w:r>
              <w:t xml:space="preserve"> ,</w:t>
            </w:r>
            <w:proofErr w:type="gramEnd"/>
            <w:r>
              <w:t xml:space="preserve"> сравнении сосудов по объёму с помощью переливания .</w:t>
            </w:r>
          </w:p>
        </w:tc>
      </w:tr>
      <w:tr w:rsidR="00093B8B" w:rsidTr="00FF09DF">
        <w:tc>
          <w:tcPr>
            <w:tcW w:w="1384" w:type="dxa"/>
          </w:tcPr>
          <w:p w:rsidR="00093B8B" w:rsidRDefault="00093B8B" w:rsidP="007E4E12">
            <w:pPr>
              <w:tabs>
                <w:tab w:val="left" w:pos="3119"/>
              </w:tabs>
            </w:pPr>
          </w:p>
        </w:tc>
        <w:tc>
          <w:tcPr>
            <w:tcW w:w="4678" w:type="dxa"/>
          </w:tcPr>
          <w:p w:rsidR="00093B8B" w:rsidRDefault="00A31EDA" w:rsidP="007E4E12">
            <w:pPr>
              <w:tabs>
                <w:tab w:val="left" w:pos="3119"/>
              </w:tabs>
            </w:pPr>
            <w:r>
              <w:t>Измерение объёма</w:t>
            </w:r>
          </w:p>
        </w:tc>
        <w:tc>
          <w:tcPr>
            <w:tcW w:w="8221" w:type="dxa"/>
          </w:tcPr>
          <w:p w:rsidR="00A35103" w:rsidRDefault="00A31EDA" w:rsidP="007828EA">
            <w:pPr>
              <w:tabs>
                <w:tab w:val="left" w:pos="3119"/>
              </w:tabs>
            </w:pPr>
            <w:r>
              <w:t>Сформировать представления об измерении объёмов с помощью мерки</w:t>
            </w:r>
            <w:proofErr w:type="gramStart"/>
            <w:r>
              <w:t xml:space="preserve"> ,</w:t>
            </w:r>
            <w:proofErr w:type="gramEnd"/>
            <w:r>
              <w:t xml:space="preserve"> зависимости результата измерения от выбора мерки . Закрепить понимание смысла сложения и вычитания , взаимосвязи целого и частей , счётные умения в пределах 8 </w:t>
            </w:r>
          </w:p>
        </w:tc>
      </w:tr>
      <w:tr w:rsidR="008005A3" w:rsidTr="00FF09DF">
        <w:tc>
          <w:tcPr>
            <w:tcW w:w="1384" w:type="dxa"/>
          </w:tcPr>
          <w:p w:rsidR="008005A3" w:rsidRDefault="00A31EDA" w:rsidP="007E4E12">
            <w:pPr>
              <w:tabs>
                <w:tab w:val="left" w:pos="3119"/>
              </w:tabs>
            </w:pPr>
            <w:r>
              <w:t>Февраль</w:t>
            </w:r>
          </w:p>
        </w:tc>
        <w:tc>
          <w:tcPr>
            <w:tcW w:w="4678" w:type="dxa"/>
          </w:tcPr>
          <w:p w:rsidR="008005A3" w:rsidRDefault="00A31EDA" w:rsidP="007E4E12">
            <w:pPr>
              <w:tabs>
                <w:tab w:val="left" w:pos="3119"/>
              </w:tabs>
            </w:pPr>
            <w:r>
              <w:t>Число 9 . Цифра 9</w:t>
            </w:r>
          </w:p>
        </w:tc>
        <w:tc>
          <w:tcPr>
            <w:tcW w:w="8221" w:type="dxa"/>
          </w:tcPr>
          <w:p w:rsidR="008005A3" w:rsidRDefault="00A31EDA" w:rsidP="007828EA">
            <w:pPr>
              <w:tabs>
                <w:tab w:val="left" w:pos="3119"/>
              </w:tabs>
            </w:pPr>
            <w:r>
              <w:t>Познакомить с образованием и составом чиста 9 , цифрой 9 .Закрепить находить признаки и различия фигур</w:t>
            </w:r>
            <w:proofErr w:type="gramStart"/>
            <w:r>
              <w:t xml:space="preserve"> ,</w:t>
            </w:r>
            <w:proofErr w:type="gramEnd"/>
            <w:r>
              <w:t xml:space="preserve"> взаимосвязь целого и частей .</w:t>
            </w:r>
          </w:p>
        </w:tc>
      </w:tr>
      <w:tr w:rsidR="008005A3" w:rsidTr="00FF09DF">
        <w:tc>
          <w:tcPr>
            <w:tcW w:w="1384" w:type="dxa"/>
          </w:tcPr>
          <w:p w:rsidR="008005A3" w:rsidRDefault="008005A3" w:rsidP="007E4E12">
            <w:pPr>
              <w:tabs>
                <w:tab w:val="left" w:pos="3119"/>
              </w:tabs>
            </w:pPr>
          </w:p>
        </w:tc>
        <w:tc>
          <w:tcPr>
            <w:tcW w:w="4678" w:type="dxa"/>
          </w:tcPr>
          <w:p w:rsidR="008005A3" w:rsidRDefault="00A31EDA" w:rsidP="007E4E12">
            <w:pPr>
              <w:tabs>
                <w:tab w:val="left" w:pos="3119"/>
              </w:tabs>
            </w:pPr>
            <w:r>
              <w:t xml:space="preserve">Число 9 . Цифра 9 </w:t>
            </w:r>
          </w:p>
        </w:tc>
        <w:tc>
          <w:tcPr>
            <w:tcW w:w="8221" w:type="dxa"/>
          </w:tcPr>
          <w:p w:rsidR="008005A3" w:rsidRDefault="00A31EDA" w:rsidP="007828EA">
            <w:pPr>
              <w:tabs>
                <w:tab w:val="left" w:pos="3119"/>
              </w:tabs>
            </w:pPr>
            <w:r>
              <w:t>Познакомить с циферблатом  часов</w:t>
            </w:r>
            <w:proofErr w:type="gramStart"/>
            <w:r>
              <w:t xml:space="preserve"> ,</w:t>
            </w:r>
            <w:proofErr w:type="gramEnd"/>
            <w:r>
              <w:t>сформировать представления об определении времени по часам. Закрепить счёт в пределах 9.</w:t>
            </w:r>
          </w:p>
        </w:tc>
      </w:tr>
      <w:tr w:rsidR="008005A3" w:rsidTr="00FF09DF">
        <w:tc>
          <w:tcPr>
            <w:tcW w:w="1384" w:type="dxa"/>
          </w:tcPr>
          <w:p w:rsidR="008005A3" w:rsidRDefault="008005A3" w:rsidP="007E4E12">
            <w:pPr>
              <w:tabs>
                <w:tab w:val="left" w:pos="3119"/>
              </w:tabs>
            </w:pPr>
          </w:p>
        </w:tc>
        <w:tc>
          <w:tcPr>
            <w:tcW w:w="4678" w:type="dxa"/>
          </w:tcPr>
          <w:p w:rsidR="008005A3" w:rsidRDefault="008005A3" w:rsidP="007E4E12">
            <w:pPr>
              <w:tabs>
                <w:tab w:val="left" w:pos="3119"/>
              </w:tabs>
            </w:pPr>
          </w:p>
        </w:tc>
        <w:tc>
          <w:tcPr>
            <w:tcW w:w="8221" w:type="dxa"/>
          </w:tcPr>
          <w:p w:rsidR="008005A3" w:rsidRDefault="00D02FAF" w:rsidP="00213859">
            <w:pPr>
              <w:tabs>
                <w:tab w:val="left" w:pos="3119"/>
              </w:tabs>
            </w:pPr>
            <w:r>
              <w:t xml:space="preserve"> </w:t>
            </w:r>
          </w:p>
        </w:tc>
      </w:tr>
    </w:tbl>
    <w:p w:rsidR="00093B8B" w:rsidRDefault="00093B8B" w:rsidP="007E4E12">
      <w:pPr>
        <w:tabs>
          <w:tab w:val="left" w:pos="3119"/>
        </w:tabs>
      </w:pPr>
    </w:p>
    <w:p w:rsidR="00140FFA" w:rsidRDefault="00140FFA" w:rsidP="007E4E12">
      <w:pPr>
        <w:tabs>
          <w:tab w:val="left" w:pos="3119"/>
        </w:tabs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384"/>
        <w:gridCol w:w="4678"/>
        <w:gridCol w:w="8221"/>
      </w:tblGrid>
      <w:tr w:rsidR="00E9244C" w:rsidTr="00794A2F">
        <w:tc>
          <w:tcPr>
            <w:tcW w:w="1384" w:type="dxa"/>
          </w:tcPr>
          <w:p w:rsidR="00E9244C" w:rsidRDefault="00E9244C" w:rsidP="00794A2F">
            <w:pPr>
              <w:tabs>
                <w:tab w:val="left" w:pos="3119"/>
              </w:tabs>
              <w:jc w:val="center"/>
            </w:pPr>
          </w:p>
        </w:tc>
        <w:tc>
          <w:tcPr>
            <w:tcW w:w="4678" w:type="dxa"/>
          </w:tcPr>
          <w:p w:rsidR="00E9244C" w:rsidRDefault="00E9244C" w:rsidP="00794A2F">
            <w:pPr>
              <w:tabs>
                <w:tab w:val="left" w:pos="3119"/>
              </w:tabs>
            </w:pPr>
            <w:r>
              <w:t>Число 9 . Цифра 9 .</w:t>
            </w:r>
          </w:p>
        </w:tc>
        <w:tc>
          <w:tcPr>
            <w:tcW w:w="8221" w:type="dxa"/>
          </w:tcPr>
          <w:p w:rsidR="00E9244C" w:rsidRDefault="00E9244C" w:rsidP="00794A2F">
            <w:pPr>
              <w:tabs>
                <w:tab w:val="left" w:pos="3119"/>
              </w:tabs>
            </w:pPr>
            <w:r>
              <w:t>Закрепить представления о составе числа 9 , взаимосвязи целого и частей их схематическом изображении с помощью отрезка</w:t>
            </w:r>
          </w:p>
        </w:tc>
      </w:tr>
      <w:tr w:rsidR="00E9244C" w:rsidTr="00794A2F">
        <w:tc>
          <w:tcPr>
            <w:tcW w:w="1384" w:type="dxa"/>
          </w:tcPr>
          <w:p w:rsidR="00E9244C" w:rsidRDefault="00E9244C" w:rsidP="00794A2F">
            <w:pPr>
              <w:tabs>
                <w:tab w:val="left" w:pos="3119"/>
              </w:tabs>
            </w:pPr>
          </w:p>
        </w:tc>
        <w:tc>
          <w:tcPr>
            <w:tcW w:w="4678" w:type="dxa"/>
          </w:tcPr>
          <w:p w:rsidR="00E9244C" w:rsidRDefault="00E9244C" w:rsidP="00794A2F">
            <w:pPr>
              <w:tabs>
                <w:tab w:val="left" w:pos="3119"/>
              </w:tabs>
            </w:pPr>
            <w:r>
              <w:t>Площадь</w:t>
            </w:r>
            <w:proofErr w:type="gramStart"/>
            <w:r>
              <w:t xml:space="preserve"> .</w:t>
            </w:r>
            <w:proofErr w:type="gramEnd"/>
            <w:r>
              <w:t xml:space="preserve">Измерение площади </w:t>
            </w:r>
          </w:p>
        </w:tc>
        <w:tc>
          <w:tcPr>
            <w:tcW w:w="8221" w:type="dxa"/>
          </w:tcPr>
          <w:p w:rsidR="00E9244C" w:rsidRDefault="00E9244C" w:rsidP="00794A2F">
            <w:pPr>
              <w:tabs>
                <w:tab w:val="left" w:pos="3119"/>
              </w:tabs>
            </w:pPr>
            <w:r>
              <w:t>Сформировать представление о площади фигур</w:t>
            </w:r>
            <w:proofErr w:type="gramStart"/>
            <w:r>
              <w:t xml:space="preserve"> ,</w:t>
            </w:r>
            <w:proofErr w:type="gramEnd"/>
            <w:r>
              <w:t xml:space="preserve"> сравнении фигур по площади непосредственно и с помощью мерки .Закрепить порядковый и количественный счёт в пределах 9 , составе чисел 8 и 9 .</w:t>
            </w:r>
          </w:p>
        </w:tc>
      </w:tr>
      <w:tr w:rsidR="00E9244C" w:rsidTr="00794A2F">
        <w:tc>
          <w:tcPr>
            <w:tcW w:w="1384" w:type="dxa"/>
          </w:tcPr>
          <w:p w:rsidR="00E9244C" w:rsidRDefault="00E9244C" w:rsidP="00794A2F">
            <w:pPr>
              <w:tabs>
                <w:tab w:val="left" w:pos="3119"/>
              </w:tabs>
            </w:pPr>
            <w:r>
              <w:t>март</w:t>
            </w:r>
          </w:p>
        </w:tc>
        <w:tc>
          <w:tcPr>
            <w:tcW w:w="4678" w:type="dxa"/>
          </w:tcPr>
          <w:p w:rsidR="00E9244C" w:rsidRDefault="00E9244C" w:rsidP="00794A2F">
            <w:pPr>
              <w:tabs>
                <w:tab w:val="left" w:pos="3119"/>
              </w:tabs>
            </w:pPr>
            <w:r>
              <w:t>Измерение площади</w:t>
            </w:r>
          </w:p>
        </w:tc>
        <w:tc>
          <w:tcPr>
            <w:tcW w:w="8221" w:type="dxa"/>
          </w:tcPr>
          <w:p w:rsidR="00E9244C" w:rsidRDefault="00E9244C" w:rsidP="00794A2F">
            <w:pPr>
              <w:tabs>
                <w:tab w:val="left" w:pos="3119"/>
              </w:tabs>
            </w:pPr>
            <w:r>
              <w:t>Закрепить приём сравнения фигур  по площади с помощью мерки</w:t>
            </w:r>
            <w:proofErr w:type="gramStart"/>
            <w:r>
              <w:t xml:space="preserve"> ,</w:t>
            </w:r>
            <w:proofErr w:type="gramEnd"/>
            <w:r>
              <w:t xml:space="preserve"> познакомить с общепринятой единицей измерения площади – квадратным сантиметром . Закрепить порядковый и количественный счёт в пределах 9</w:t>
            </w:r>
            <w:r w:rsidR="009743EA">
              <w:t xml:space="preserve"> , смысл сложения и вычитания ,умение переходить от действий с предметами к действиям с числами .</w:t>
            </w:r>
          </w:p>
        </w:tc>
      </w:tr>
      <w:tr w:rsidR="00E9244C" w:rsidTr="00794A2F">
        <w:tc>
          <w:tcPr>
            <w:tcW w:w="1384" w:type="dxa"/>
          </w:tcPr>
          <w:p w:rsidR="00E9244C" w:rsidRDefault="00E9244C" w:rsidP="00794A2F">
            <w:pPr>
              <w:tabs>
                <w:tab w:val="left" w:pos="3119"/>
              </w:tabs>
            </w:pPr>
          </w:p>
        </w:tc>
        <w:tc>
          <w:tcPr>
            <w:tcW w:w="4678" w:type="dxa"/>
          </w:tcPr>
          <w:p w:rsidR="00E9244C" w:rsidRDefault="009743EA" w:rsidP="00794A2F">
            <w:pPr>
              <w:tabs>
                <w:tab w:val="left" w:pos="3119"/>
              </w:tabs>
            </w:pPr>
            <w:r>
              <w:t>Число 0 .Цифра 0</w:t>
            </w:r>
          </w:p>
        </w:tc>
        <w:tc>
          <w:tcPr>
            <w:tcW w:w="8221" w:type="dxa"/>
          </w:tcPr>
          <w:p w:rsidR="00E9244C" w:rsidRDefault="009743EA" w:rsidP="00794A2F">
            <w:pPr>
              <w:tabs>
                <w:tab w:val="left" w:pos="3119"/>
              </w:tabs>
            </w:pPr>
            <w:r>
              <w:t>Сформировать представления о числе 0 и его свойствах</w:t>
            </w:r>
            <w:proofErr w:type="gramStart"/>
            <w:r>
              <w:t xml:space="preserve"> .</w:t>
            </w:r>
            <w:proofErr w:type="gramEnd"/>
            <w:r>
              <w:t>Закрепить счётные умения в пределах 9 , представления о числовом отрезке .</w:t>
            </w:r>
          </w:p>
        </w:tc>
      </w:tr>
      <w:tr w:rsidR="00E9244C" w:rsidTr="00794A2F">
        <w:tc>
          <w:tcPr>
            <w:tcW w:w="1384" w:type="dxa"/>
          </w:tcPr>
          <w:p w:rsidR="00E9244C" w:rsidRDefault="00E9244C" w:rsidP="00794A2F">
            <w:pPr>
              <w:tabs>
                <w:tab w:val="left" w:pos="3119"/>
              </w:tabs>
            </w:pPr>
          </w:p>
        </w:tc>
        <w:tc>
          <w:tcPr>
            <w:tcW w:w="4678" w:type="dxa"/>
          </w:tcPr>
          <w:p w:rsidR="00E9244C" w:rsidRDefault="009743EA" w:rsidP="00794A2F">
            <w:pPr>
              <w:tabs>
                <w:tab w:val="left" w:pos="3119"/>
              </w:tabs>
            </w:pPr>
            <w:r>
              <w:t>Число 0 .Цифра 0</w:t>
            </w:r>
          </w:p>
        </w:tc>
        <w:tc>
          <w:tcPr>
            <w:tcW w:w="8221" w:type="dxa"/>
          </w:tcPr>
          <w:p w:rsidR="00E9244C" w:rsidRDefault="009743EA" w:rsidP="00794A2F">
            <w:pPr>
              <w:tabs>
                <w:tab w:val="left" w:pos="3119"/>
              </w:tabs>
            </w:pPr>
            <w:r>
              <w:t>Закрепить представления о числе 0 и цифре 0 , о составе чисел 8 и 9 .Формировать умение составлять числовые равенства по рисункам и</w:t>
            </w:r>
            <w:proofErr w:type="gramStart"/>
            <w:r>
              <w:t xml:space="preserve"> ,</w:t>
            </w:r>
            <w:proofErr w:type="gramEnd"/>
            <w:r>
              <w:t xml:space="preserve"> наоборот , переходить от рисунков к числовым равенствам .</w:t>
            </w:r>
          </w:p>
        </w:tc>
      </w:tr>
      <w:tr w:rsidR="00E9244C" w:rsidTr="00794A2F">
        <w:trPr>
          <w:trHeight w:val="860"/>
        </w:trPr>
        <w:tc>
          <w:tcPr>
            <w:tcW w:w="1384" w:type="dxa"/>
          </w:tcPr>
          <w:p w:rsidR="00E9244C" w:rsidRDefault="00E9244C" w:rsidP="00794A2F">
            <w:pPr>
              <w:tabs>
                <w:tab w:val="left" w:pos="3119"/>
              </w:tabs>
            </w:pPr>
          </w:p>
        </w:tc>
        <w:tc>
          <w:tcPr>
            <w:tcW w:w="4678" w:type="dxa"/>
          </w:tcPr>
          <w:p w:rsidR="00E9244C" w:rsidRDefault="009743EA" w:rsidP="00794A2F">
            <w:pPr>
              <w:tabs>
                <w:tab w:val="left" w:pos="3119"/>
              </w:tabs>
            </w:pPr>
            <w:r>
              <w:t>Число 10</w:t>
            </w:r>
          </w:p>
        </w:tc>
        <w:tc>
          <w:tcPr>
            <w:tcW w:w="8221" w:type="dxa"/>
          </w:tcPr>
          <w:p w:rsidR="00E9244C" w:rsidRDefault="009743EA" w:rsidP="00794A2F">
            <w:pPr>
              <w:tabs>
                <w:tab w:val="left" w:pos="3119"/>
              </w:tabs>
            </w:pPr>
            <w:r>
              <w:t>Сформировать представления о числе 10 :его образовании</w:t>
            </w:r>
            <w:proofErr w:type="gramStart"/>
            <w:r>
              <w:t xml:space="preserve"> ,</w:t>
            </w:r>
            <w:proofErr w:type="gramEnd"/>
            <w:r>
              <w:t xml:space="preserve"> составе ,записи .закрепить понимание взаимосвязи целого и частей , умение распознавать треугольники и четырёхугольники.</w:t>
            </w:r>
          </w:p>
        </w:tc>
      </w:tr>
      <w:tr w:rsidR="00E9244C" w:rsidTr="00794A2F">
        <w:tc>
          <w:tcPr>
            <w:tcW w:w="1384" w:type="dxa"/>
          </w:tcPr>
          <w:p w:rsidR="00E9244C" w:rsidRDefault="009743EA" w:rsidP="00794A2F">
            <w:pPr>
              <w:tabs>
                <w:tab w:val="left" w:pos="3119"/>
              </w:tabs>
            </w:pPr>
            <w:r>
              <w:t>апрель</w:t>
            </w:r>
          </w:p>
        </w:tc>
        <w:tc>
          <w:tcPr>
            <w:tcW w:w="4678" w:type="dxa"/>
          </w:tcPr>
          <w:p w:rsidR="00E9244C" w:rsidRDefault="009743EA" w:rsidP="00794A2F">
            <w:pPr>
              <w:tabs>
                <w:tab w:val="left" w:pos="3119"/>
              </w:tabs>
            </w:pPr>
            <w:r>
              <w:t>Шар</w:t>
            </w:r>
            <w:proofErr w:type="gramStart"/>
            <w:r>
              <w:t xml:space="preserve"> .</w:t>
            </w:r>
            <w:proofErr w:type="gramEnd"/>
            <w:r>
              <w:t>Куб .Параллелепипед</w:t>
            </w:r>
          </w:p>
        </w:tc>
        <w:tc>
          <w:tcPr>
            <w:tcW w:w="8221" w:type="dxa"/>
          </w:tcPr>
          <w:p w:rsidR="00E9244C" w:rsidRDefault="009743EA" w:rsidP="00794A2F">
            <w:pPr>
              <w:tabs>
                <w:tab w:val="left" w:pos="3119"/>
              </w:tabs>
            </w:pPr>
            <w:r>
              <w:t>Формировать умение находить в окружающей обстановке предметы формы шара</w:t>
            </w:r>
            <w:proofErr w:type="gramStart"/>
            <w:r>
              <w:t xml:space="preserve"> ,</w:t>
            </w:r>
            <w:proofErr w:type="gramEnd"/>
            <w:r>
              <w:t xml:space="preserve"> куба , параллелепипеда (коробки ,кирпичика ). Закрепить представления о составе числа 10 .</w:t>
            </w:r>
          </w:p>
        </w:tc>
      </w:tr>
      <w:tr w:rsidR="00E9244C" w:rsidTr="00794A2F">
        <w:tc>
          <w:tcPr>
            <w:tcW w:w="1384" w:type="dxa"/>
          </w:tcPr>
          <w:p w:rsidR="00E9244C" w:rsidRDefault="00E9244C" w:rsidP="00794A2F">
            <w:pPr>
              <w:tabs>
                <w:tab w:val="left" w:pos="3119"/>
              </w:tabs>
            </w:pPr>
          </w:p>
        </w:tc>
        <w:tc>
          <w:tcPr>
            <w:tcW w:w="4678" w:type="dxa"/>
          </w:tcPr>
          <w:p w:rsidR="00E9244C" w:rsidRDefault="005D29A6" w:rsidP="00794A2F">
            <w:pPr>
              <w:tabs>
                <w:tab w:val="left" w:pos="3119"/>
              </w:tabs>
            </w:pPr>
            <w:r>
              <w:t>Пирамида</w:t>
            </w:r>
            <w:proofErr w:type="gramStart"/>
            <w:r>
              <w:t xml:space="preserve"> .</w:t>
            </w:r>
            <w:proofErr w:type="gramEnd"/>
            <w:r>
              <w:t>Конус .Цилиндр .</w:t>
            </w:r>
          </w:p>
        </w:tc>
        <w:tc>
          <w:tcPr>
            <w:tcW w:w="8221" w:type="dxa"/>
          </w:tcPr>
          <w:p w:rsidR="00E9244C" w:rsidRDefault="005D29A6" w:rsidP="00794A2F">
            <w:pPr>
              <w:tabs>
                <w:tab w:val="left" w:pos="3119"/>
              </w:tabs>
            </w:pPr>
            <w:r>
              <w:t>Формировать умение находить в окружающей обстановке предметы формы пирамиды</w:t>
            </w:r>
            <w:proofErr w:type="gramStart"/>
            <w:r>
              <w:t xml:space="preserve"> ,</w:t>
            </w:r>
            <w:proofErr w:type="gramEnd"/>
            <w:r>
              <w:t xml:space="preserve"> конуса , цилиндра .Закрепить представления о составе числа 10 , взаимосвязи целого и частей , сложении и вычитании чисел га числовом отрезке</w:t>
            </w:r>
          </w:p>
        </w:tc>
      </w:tr>
      <w:tr w:rsidR="00E9244C" w:rsidTr="00794A2F">
        <w:tc>
          <w:tcPr>
            <w:tcW w:w="1384" w:type="dxa"/>
          </w:tcPr>
          <w:p w:rsidR="00E9244C" w:rsidRDefault="00E9244C" w:rsidP="00794A2F">
            <w:pPr>
              <w:tabs>
                <w:tab w:val="left" w:pos="3119"/>
              </w:tabs>
            </w:pPr>
          </w:p>
        </w:tc>
        <w:tc>
          <w:tcPr>
            <w:tcW w:w="4678" w:type="dxa"/>
          </w:tcPr>
          <w:p w:rsidR="00E9244C" w:rsidRDefault="005D29A6" w:rsidP="00794A2F">
            <w:pPr>
              <w:tabs>
                <w:tab w:val="left" w:pos="3119"/>
              </w:tabs>
            </w:pPr>
            <w:r>
              <w:t>Символы</w:t>
            </w:r>
          </w:p>
        </w:tc>
        <w:tc>
          <w:tcPr>
            <w:tcW w:w="8221" w:type="dxa"/>
          </w:tcPr>
          <w:p w:rsidR="00E9244C" w:rsidRDefault="005D29A6" w:rsidP="00794A2F">
            <w:pPr>
              <w:tabs>
                <w:tab w:val="left" w:pos="3119"/>
              </w:tabs>
            </w:pPr>
            <w:r>
              <w:t>Познакомить детей с использованием символов для обозначения свойств предметов ( цвет</w:t>
            </w:r>
            <w:proofErr w:type="gramStart"/>
            <w:r>
              <w:t xml:space="preserve"> ,</w:t>
            </w:r>
            <w:proofErr w:type="gramEnd"/>
            <w:r>
              <w:t xml:space="preserve"> форма , размер ). Закрепить представления о составе чисел 8 , 9 , 10 .</w:t>
            </w:r>
          </w:p>
        </w:tc>
      </w:tr>
      <w:tr w:rsidR="00E9244C" w:rsidTr="00794A2F">
        <w:tc>
          <w:tcPr>
            <w:tcW w:w="1384" w:type="dxa"/>
          </w:tcPr>
          <w:p w:rsidR="00E9244C" w:rsidRDefault="00E9244C" w:rsidP="00794A2F">
            <w:pPr>
              <w:tabs>
                <w:tab w:val="left" w:pos="3119"/>
              </w:tabs>
            </w:pPr>
          </w:p>
        </w:tc>
        <w:tc>
          <w:tcPr>
            <w:tcW w:w="4678" w:type="dxa"/>
          </w:tcPr>
          <w:p w:rsidR="00E9244C" w:rsidRDefault="005D29A6" w:rsidP="00794A2F">
            <w:pPr>
              <w:tabs>
                <w:tab w:val="left" w:pos="3119"/>
              </w:tabs>
            </w:pPr>
            <w:r>
              <w:t>Повторение</w:t>
            </w:r>
            <w:proofErr w:type="gramStart"/>
            <w:r>
              <w:t xml:space="preserve"> .</w:t>
            </w:r>
            <w:proofErr w:type="gramEnd"/>
            <w:r>
              <w:t>Игра – путешествие в страну Математику</w:t>
            </w:r>
          </w:p>
        </w:tc>
        <w:tc>
          <w:tcPr>
            <w:tcW w:w="8221" w:type="dxa"/>
          </w:tcPr>
          <w:p w:rsidR="00E9244C" w:rsidRDefault="005D29A6" w:rsidP="00794A2F">
            <w:pPr>
              <w:tabs>
                <w:tab w:val="left" w:pos="3119"/>
              </w:tabs>
            </w:pPr>
            <w:r>
              <w:t>Закрепить представления о свойствах предметов</w:t>
            </w:r>
            <w:proofErr w:type="gramStart"/>
            <w:r>
              <w:t xml:space="preserve"> ,</w:t>
            </w:r>
            <w:proofErr w:type="gramEnd"/>
            <w:r>
              <w:t>сложении и вычитании групп предметов , взаимосвязи целого и частей , геометрические представления . Повторить количественный и порядковый счёт , цифры 0 – 9 , состав чисел в пределах 10 .</w:t>
            </w:r>
          </w:p>
        </w:tc>
      </w:tr>
      <w:tr w:rsidR="00E9244C" w:rsidTr="00794A2F">
        <w:tc>
          <w:tcPr>
            <w:tcW w:w="1384" w:type="dxa"/>
          </w:tcPr>
          <w:p w:rsidR="00E9244C" w:rsidRDefault="005D29A6" w:rsidP="00794A2F">
            <w:pPr>
              <w:tabs>
                <w:tab w:val="left" w:pos="3119"/>
              </w:tabs>
            </w:pPr>
            <w:r>
              <w:t>май</w:t>
            </w:r>
          </w:p>
        </w:tc>
        <w:tc>
          <w:tcPr>
            <w:tcW w:w="4678" w:type="dxa"/>
          </w:tcPr>
          <w:p w:rsidR="00E9244C" w:rsidRDefault="005D29A6" w:rsidP="00794A2F">
            <w:pPr>
              <w:tabs>
                <w:tab w:val="left" w:pos="3119"/>
              </w:tabs>
            </w:pPr>
            <w:r>
              <w:t>Повторение</w:t>
            </w:r>
          </w:p>
        </w:tc>
        <w:tc>
          <w:tcPr>
            <w:tcW w:w="8221" w:type="dxa"/>
          </w:tcPr>
          <w:p w:rsidR="00E9244C" w:rsidRDefault="005D29A6" w:rsidP="00794A2F">
            <w:pPr>
              <w:tabs>
                <w:tab w:val="left" w:pos="3119"/>
              </w:tabs>
            </w:pPr>
            <w:r>
              <w:t>Сравнение чисел на наглядной основе</w:t>
            </w:r>
            <w:proofErr w:type="gramStart"/>
            <w:r>
              <w:t xml:space="preserve"> ,</w:t>
            </w:r>
            <w:proofErr w:type="gramEnd"/>
            <w:r>
              <w:t>взаимосвязь целого и частей ,состав чисел в пределах 10</w:t>
            </w:r>
            <w:r w:rsidR="00F74487">
              <w:t>. Закрепить представления о символах</w:t>
            </w:r>
            <w:proofErr w:type="gramStart"/>
            <w:r w:rsidR="00F74487">
              <w:t xml:space="preserve"> ,</w:t>
            </w:r>
            <w:proofErr w:type="gramEnd"/>
            <w:r w:rsidR="00F74487">
              <w:t>сложении , вычитании .</w:t>
            </w:r>
          </w:p>
        </w:tc>
      </w:tr>
    </w:tbl>
    <w:p w:rsidR="00140FFA" w:rsidRDefault="00794A2F" w:rsidP="007E4E12">
      <w:pPr>
        <w:tabs>
          <w:tab w:val="left" w:pos="3119"/>
        </w:tabs>
      </w:pPr>
      <w:r>
        <w:lastRenderedPageBreak/>
        <w:br w:type="textWrapping" w:clear="all"/>
      </w:r>
    </w:p>
    <w:p w:rsidR="00140FFA" w:rsidRDefault="00140FFA" w:rsidP="007E4E12">
      <w:pPr>
        <w:tabs>
          <w:tab w:val="left" w:pos="3119"/>
        </w:tabs>
      </w:pPr>
    </w:p>
    <w:p w:rsidR="00140FFA" w:rsidRDefault="00140FFA" w:rsidP="007E4E12">
      <w:pPr>
        <w:tabs>
          <w:tab w:val="left" w:pos="3119"/>
        </w:tabs>
      </w:pPr>
    </w:p>
    <w:sectPr w:rsidR="00140FFA" w:rsidSect="007E4E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4E12"/>
    <w:rsid w:val="00091299"/>
    <w:rsid w:val="00093B8B"/>
    <w:rsid w:val="00106BFD"/>
    <w:rsid w:val="00140FFA"/>
    <w:rsid w:val="001466B8"/>
    <w:rsid w:val="00184D82"/>
    <w:rsid w:val="001B7FED"/>
    <w:rsid w:val="00213859"/>
    <w:rsid w:val="0023524B"/>
    <w:rsid w:val="00252218"/>
    <w:rsid w:val="003156EE"/>
    <w:rsid w:val="0033693B"/>
    <w:rsid w:val="0033701E"/>
    <w:rsid w:val="003C4419"/>
    <w:rsid w:val="004F2998"/>
    <w:rsid w:val="004F3904"/>
    <w:rsid w:val="005365CA"/>
    <w:rsid w:val="0055510E"/>
    <w:rsid w:val="0055722D"/>
    <w:rsid w:val="00592203"/>
    <w:rsid w:val="005D29A6"/>
    <w:rsid w:val="005D3BAE"/>
    <w:rsid w:val="005F10CD"/>
    <w:rsid w:val="00602947"/>
    <w:rsid w:val="00740517"/>
    <w:rsid w:val="007828EA"/>
    <w:rsid w:val="00794A2F"/>
    <w:rsid w:val="007A2776"/>
    <w:rsid w:val="007A3653"/>
    <w:rsid w:val="007D4019"/>
    <w:rsid w:val="007E4E12"/>
    <w:rsid w:val="008005A3"/>
    <w:rsid w:val="0081158F"/>
    <w:rsid w:val="008239E9"/>
    <w:rsid w:val="008429F8"/>
    <w:rsid w:val="008448E9"/>
    <w:rsid w:val="008A11C8"/>
    <w:rsid w:val="00963100"/>
    <w:rsid w:val="009743EA"/>
    <w:rsid w:val="009906FA"/>
    <w:rsid w:val="009E1606"/>
    <w:rsid w:val="009F3786"/>
    <w:rsid w:val="00A31EDA"/>
    <w:rsid w:val="00A33BFD"/>
    <w:rsid w:val="00A35103"/>
    <w:rsid w:val="00A55B13"/>
    <w:rsid w:val="00A8142D"/>
    <w:rsid w:val="00AA2BDB"/>
    <w:rsid w:val="00AD136A"/>
    <w:rsid w:val="00B078A5"/>
    <w:rsid w:val="00BC4B1A"/>
    <w:rsid w:val="00BC78E1"/>
    <w:rsid w:val="00BD12C2"/>
    <w:rsid w:val="00C171D1"/>
    <w:rsid w:val="00C42EB5"/>
    <w:rsid w:val="00C568E4"/>
    <w:rsid w:val="00CE251D"/>
    <w:rsid w:val="00CF5785"/>
    <w:rsid w:val="00D02FAF"/>
    <w:rsid w:val="00D22C06"/>
    <w:rsid w:val="00D34442"/>
    <w:rsid w:val="00D91748"/>
    <w:rsid w:val="00DA3788"/>
    <w:rsid w:val="00DC698D"/>
    <w:rsid w:val="00E9244C"/>
    <w:rsid w:val="00EF796C"/>
    <w:rsid w:val="00F74487"/>
    <w:rsid w:val="00FF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33</cp:revision>
  <dcterms:created xsi:type="dcterms:W3CDTF">2012-01-29T18:28:00Z</dcterms:created>
  <dcterms:modified xsi:type="dcterms:W3CDTF">2012-02-04T20:16:00Z</dcterms:modified>
</cp:coreProperties>
</file>