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15 Калининского района города Санкт-Петербурга</w:t>
      </w: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jc w:val="center"/>
        <w:rPr>
          <w:rFonts w:ascii="Times New Roman" w:hAnsi="Times New Roman" w:cs="Times New Roman"/>
          <w:sz w:val="36"/>
          <w:szCs w:val="36"/>
        </w:rPr>
      </w:pPr>
      <w:r w:rsidRPr="00DD3E83">
        <w:rPr>
          <w:rFonts w:ascii="Times New Roman" w:hAnsi="Times New Roman" w:cs="Times New Roman"/>
          <w:sz w:val="36"/>
          <w:szCs w:val="36"/>
        </w:rPr>
        <w:t xml:space="preserve">Непосредственно образовательная деятельность с детьми </w:t>
      </w:r>
      <w:r>
        <w:rPr>
          <w:rFonts w:ascii="Times New Roman" w:hAnsi="Times New Roman" w:cs="Times New Roman"/>
          <w:sz w:val="36"/>
          <w:szCs w:val="36"/>
        </w:rPr>
        <w:t>подготовительной к школе группы</w:t>
      </w:r>
      <w:r w:rsidRPr="00DD3E83">
        <w:rPr>
          <w:rFonts w:ascii="Times New Roman" w:hAnsi="Times New Roman" w:cs="Times New Roman"/>
          <w:sz w:val="36"/>
          <w:szCs w:val="36"/>
        </w:rPr>
        <w:t>:</w:t>
      </w:r>
    </w:p>
    <w:p w:rsidR="00327AF1" w:rsidRPr="00DD3E83" w:rsidRDefault="00327AF1" w:rsidP="00327AF1">
      <w:pPr>
        <w:jc w:val="center"/>
        <w:rPr>
          <w:rFonts w:ascii="Times New Roman" w:hAnsi="Times New Roman" w:cs="Times New Roman"/>
          <w:sz w:val="36"/>
          <w:szCs w:val="36"/>
        </w:rPr>
      </w:pPr>
      <w:r w:rsidRPr="00DD3E83">
        <w:rPr>
          <w:rFonts w:ascii="Times New Roman" w:hAnsi="Times New Roman" w:cs="Times New Roman"/>
          <w:sz w:val="36"/>
          <w:szCs w:val="36"/>
        </w:rPr>
        <w:t xml:space="preserve"> « </w:t>
      </w:r>
      <w:r>
        <w:rPr>
          <w:rFonts w:ascii="Times New Roman" w:hAnsi="Times New Roman" w:cs="Times New Roman"/>
          <w:sz w:val="36"/>
          <w:szCs w:val="36"/>
        </w:rPr>
        <w:t>Зачем нужны правила</w:t>
      </w:r>
      <w:r w:rsidRPr="00DD3E83">
        <w:rPr>
          <w:rFonts w:ascii="Times New Roman" w:hAnsi="Times New Roman" w:cs="Times New Roman"/>
          <w:sz w:val="36"/>
          <w:szCs w:val="36"/>
        </w:rPr>
        <w:t>»</w:t>
      </w:r>
    </w:p>
    <w:p w:rsidR="00327AF1" w:rsidRPr="00DD3E83" w:rsidRDefault="00327AF1" w:rsidP="00327A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7AF1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jc w:val="right"/>
        <w:rPr>
          <w:rFonts w:ascii="Times New Roman" w:hAnsi="Times New Roman" w:cs="Times New Roman"/>
          <w:sz w:val="24"/>
          <w:szCs w:val="24"/>
        </w:rPr>
      </w:pPr>
      <w:r w:rsidRPr="00970B1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AF1" w:rsidRDefault="00327AF1" w:rsidP="00327AF1">
      <w:pPr>
        <w:jc w:val="right"/>
        <w:rPr>
          <w:rFonts w:ascii="Times New Roman" w:hAnsi="Times New Roman" w:cs="Times New Roman"/>
          <w:sz w:val="28"/>
          <w:szCs w:val="28"/>
        </w:rPr>
      </w:pPr>
      <w:r w:rsidRPr="00D43FAB">
        <w:rPr>
          <w:rFonts w:ascii="Times New Roman" w:hAnsi="Times New Roman" w:cs="Times New Roman"/>
          <w:sz w:val="28"/>
          <w:szCs w:val="28"/>
        </w:rPr>
        <w:t>1.Использование ИКТ</w:t>
      </w:r>
    </w:p>
    <w:p w:rsidR="00327AF1" w:rsidRDefault="00327AF1" w:rsidP="00327A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2.Сказкотерапия</w:t>
      </w:r>
    </w:p>
    <w:p w:rsidR="00327AF1" w:rsidRDefault="00327AF1" w:rsidP="00327A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3.Игротехника</w:t>
      </w: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27AF1" w:rsidRDefault="00A64C2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327A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4915" w:rsidRDefault="00F74915"/>
    <w:p w:rsidR="00327AF1" w:rsidRDefault="00327AF1" w:rsidP="00327AF1">
      <w:pPr>
        <w:shd w:val="clear" w:color="auto" w:fill="FFFFFF"/>
        <w:spacing w:before="105" w:after="75" w:line="315" w:lineRule="atLeast"/>
        <w:outlineLvl w:val="2"/>
        <w:rPr>
          <w:rFonts w:ascii="Trebuchet MS" w:hAnsi="Trebuchet MS" w:cs="Arial"/>
          <w:b/>
          <w:bCs/>
          <w:color w:val="833713"/>
          <w:sz w:val="32"/>
          <w:szCs w:val="32"/>
        </w:rPr>
      </w:pPr>
      <w:r>
        <w:rPr>
          <w:rFonts w:ascii="Trebuchet MS" w:hAnsi="Trebuchet MS" w:cs="Arial"/>
          <w:b/>
          <w:bCs/>
          <w:color w:val="833713"/>
          <w:sz w:val="32"/>
          <w:szCs w:val="32"/>
        </w:rPr>
        <w:lastRenderedPageBreak/>
        <w:t>Конспект занятия по теме: «Зачем нужны правила!» (воспитание навыков общения и взаимодействия)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Описание материала</w:t>
      </w:r>
      <w:r>
        <w:rPr>
          <w:rFonts w:ascii="Arial" w:hAnsi="Arial" w:cs="Arial"/>
          <w:sz w:val="23"/>
          <w:szCs w:val="23"/>
        </w:rPr>
        <w:t>: Предлагаю вам конспект непосредственной образовательной деятельности для детей подготовительных групп (6-7 лет) по теме «Зачем нужны правила». Данный материал будет полезен воспитателям подготовительных групп. Это конспект нравственного занятия, направленного на закрепление знаний дошкольников о правилах культуры поведения и культуры общения, а также на воспитание взаимоуважения, вежливого обращения, способности чувствовать, понимать себя и другого человека.</w:t>
      </w:r>
    </w:p>
    <w:p w:rsidR="00327AF1" w:rsidRDefault="00327AF1" w:rsidP="00327AF1">
      <w:pPr>
        <w:shd w:val="clear" w:color="auto" w:fill="FFFFFF"/>
        <w:spacing w:before="150" w:after="30"/>
        <w:outlineLvl w:val="3"/>
        <w:rPr>
          <w:rFonts w:ascii="Trebuchet MS" w:hAnsi="Trebuchet MS" w:cs="Arial"/>
          <w:b/>
          <w:bCs/>
          <w:color w:val="601802"/>
          <w:sz w:val="29"/>
          <w:szCs w:val="29"/>
        </w:rPr>
      </w:pPr>
      <w:r>
        <w:rPr>
          <w:rFonts w:ascii="Trebuchet MS" w:hAnsi="Trebuchet MS" w:cs="Arial"/>
          <w:b/>
          <w:bCs/>
          <w:color w:val="601802"/>
          <w:sz w:val="29"/>
          <w:szCs w:val="29"/>
        </w:rPr>
        <w:t>Конспект занятия по теме: «Зачем нужны правила!» (воспитание навыков общения и взаимодействия)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Интеграция образовательных областей</w:t>
      </w:r>
      <w:r>
        <w:rPr>
          <w:rFonts w:ascii="Arial" w:hAnsi="Arial" w:cs="Arial"/>
          <w:sz w:val="23"/>
          <w:szCs w:val="23"/>
        </w:rPr>
        <w:t>: «Социализация», «Коммуникация», «Художественное творчество», «Чтение художественной литературы», «Здоровье».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Цель</w:t>
      </w:r>
      <w:r>
        <w:rPr>
          <w:rFonts w:ascii="Arial" w:hAnsi="Arial" w:cs="Arial"/>
          <w:sz w:val="23"/>
          <w:szCs w:val="23"/>
        </w:rPr>
        <w:t>: Закреплять представление детей о правилах культурного поведения и общения.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Задачи: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Style w:val="a4"/>
          <w:rFonts w:ascii="Arial" w:hAnsi="Arial" w:cs="Arial"/>
          <w:sz w:val="23"/>
          <w:szCs w:val="23"/>
        </w:rPr>
        <w:t>Образовательные</w:t>
      </w:r>
      <w:proofErr w:type="gramEnd"/>
      <w:r>
        <w:rPr>
          <w:rFonts w:ascii="Arial" w:hAnsi="Arial" w:cs="Arial"/>
          <w:sz w:val="23"/>
          <w:szCs w:val="23"/>
        </w:rPr>
        <w:t>: формирование таких нравственных понятий как доброта, вежливость, отзывчивость.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Закрепление знаний дошкольников о правилах культуры поведения и культуры общения.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Развивающие</w:t>
      </w:r>
      <w:r>
        <w:rPr>
          <w:rFonts w:ascii="Arial" w:hAnsi="Arial" w:cs="Arial"/>
          <w:sz w:val="23"/>
          <w:szCs w:val="23"/>
        </w:rPr>
        <w:t>: развитие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Речевые:</w:t>
      </w:r>
      <w:r>
        <w:rPr>
          <w:rFonts w:ascii="Arial" w:hAnsi="Arial" w:cs="Arial"/>
          <w:sz w:val="23"/>
          <w:szCs w:val="23"/>
        </w:rPr>
        <w:t xml:space="preserve"> развитие связной речи, обогащение словаря детей: эмоции, комплимент.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Воспитательные</w:t>
      </w:r>
      <w:r>
        <w:rPr>
          <w:rFonts w:ascii="Arial" w:hAnsi="Arial" w:cs="Arial"/>
          <w:sz w:val="23"/>
          <w:szCs w:val="23"/>
        </w:rPr>
        <w:t>: воспитание взаимоуважения, вежливого обращения, способности чувствовать, понимать себя и другого человека.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Воспитание положительных черт характера: доброта, забота, внимание, вежливость.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Демонстрационный материал:</w:t>
      </w:r>
      <w:r>
        <w:rPr>
          <w:rFonts w:ascii="Arial" w:hAnsi="Arial" w:cs="Arial"/>
          <w:sz w:val="23"/>
          <w:szCs w:val="23"/>
        </w:rPr>
        <w:t xml:space="preserve"> мультфильм </w:t>
      </w:r>
      <w:proofErr w:type="spellStart"/>
      <w:r>
        <w:rPr>
          <w:rFonts w:ascii="Arial" w:hAnsi="Arial" w:cs="Arial"/>
          <w:sz w:val="23"/>
          <w:szCs w:val="23"/>
        </w:rPr>
        <w:t>Смешарики</w:t>
      </w:r>
      <w:proofErr w:type="spellEnd"/>
      <w:r>
        <w:rPr>
          <w:rFonts w:ascii="Arial" w:hAnsi="Arial" w:cs="Arial"/>
          <w:sz w:val="23"/>
          <w:szCs w:val="23"/>
        </w:rPr>
        <w:t xml:space="preserve"> «Подвиг».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Иллюстрации солнышко с лучиками, чум, карточки с изображением эмоций, полянка с тучкой, полянка со снежинками.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Раздаточный материал:</w:t>
      </w:r>
      <w:r>
        <w:rPr>
          <w:rFonts w:ascii="Arial" w:hAnsi="Arial" w:cs="Arial"/>
          <w:sz w:val="23"/>
          <w:szCs w:val="23"/>
        </w:rPr>
        <w:t xml:space="preserve"> картинки с хорошими и плохими поступками, альбомный лист, краски, цветные карандаши для рисования, клубочек, смайлики.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lastRenderedPageBreak/>
        <w:t>Методические приёмы: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Игра-приветствие, стихи про вежливые слова, рассказывание ненецкой народной сказки «Кукушка», беседа по сказке, физкультминутка, игровая ситуация, инсценировка, продуктивная деятельность детей, игровая ситуация, анализ, подведение итогов.</w:t>
      </w:r>
      <w:proofErr w:type="gramEnd"/>
    </w:p>
    <w:p w:rsidR="00327AF1" w:rsidRDefault="00327AF1" w:rsidP="00327AF1">
      <w:pPr>
        <w:shd w:val="clear" w:color="auto" w:fill="FFFFFF"/>
        <w:spacing w:before="150" w:after="30"/>
        <w:outlineLvl w:val="3"/>
        <w:rPr>
          <w:rFonts w:ascii="Trebuchet MS" w:hAnsi="Trebuchet MS" w:cs="Arial"/>
          <w:b/>
          <w:bCs/>
          <w:color w:val="601802"/>
          <w:sz w:val="29"/>
          <w:szCs w:val="29"/>
        </w:rPr>
      </w:pPr>
      <w:r>
        <w:rPr>
          <w:rFonts w:ascii="Trebuchet MS" w:hAnsi="Trebuchet MS" w:cs="Arial"/>
          <w:b/>
          <w:bCs/>
          <w:color w:val="601802"/>
          <w:sz w:val="29"/>
          <w:szCs w:val="29"/>
        </w:rPr>
        <w:t>Ход НОД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Воспитатель: Доброе утро, ребята!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Все скорее встаньте в круг,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Я – твой друг и ты мой друг.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Крепко за руки возьмёмся,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 друг другу улыбнёмся.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Ребята, я для вас приготовила мультфильм, хотите посмотреть? Да, тогда присаживайтесь.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 xml:space="preserve">Дети вместе с воспитателем смотрят мультфильм </w:t>
      </w:r>
      <w:proofErr w:type="spellStart"/>
      <w:r>
        <w:rPr>
          <w:rStyle w:val="a4"/>
          <w:rFonts w:ascii="Arial" w:hAnsi="Arial" w:cs="Arial"/>
          <w:sz w:val="23"/>
          <w:szCs w:val="23"/>
        </w:rPr>
        <w:t>Смешарики</w:t>
      </w:r>
      <w:proofErr w:type="spellEnd"/>
      <w:r>
        <w:rPr>
          <w:rStyle w:val="a4"/>
          <w:rFonts w:ascii="Arial" w:hAnsi="Arial" w:cs="Arial"/>
          <w:sz w:val="23"/>
          <w:szCs w:val="23"/>
        </w:rPr>
        <w:t xml:space="preserve"> «Подвиг».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 xml:space="preserve">: Ребята, о чём этот мультфильм? (о хорошем, добром поступке, который совершил </w:t>
      </w:r>
      <w:proofErr w:type="spellStart"/>
      <w:r>
        <w:rPr>
          <w:rFonts w:ascii="Arial" w:hAnsi="Arial" w:cs="Arial"/>
          <w:sz w:val="23"/>
          <w:szCs w:val="23"/>
        </w:rPr>
        <w:t>Крош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Что такое хорошие поступки? (это когда помогаешь другим в какой-либо сложной ситуации, помогаешь друзьям и окружающим).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Ребята, давайте вспомним, что такое вежливые слова? (это добрые, хорошие слова, которые люди говорят друг другу).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А для чего они нужны? (для общения друг с другом).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Хотите отправиться в путешествие в страну вежливых слов и хороших поступков? Да.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(На мольберте появляется желтый круг - солнышко без лучиков).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Ребята, как вы думаете, что это такое на небе?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Это солнышко.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Чего не хватает нашему солнышку?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Лучиков.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А чтобы они появились, давайте с вами вспомним стихи о вежливых словах и расскажем их для нашего солнышка.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lastRenderedPageBreak/>
        <w:t>Дети: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Вот проснулись утром зайки,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Чистят зубы на лужайке,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Увидали двух котят: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"С добрым утром"- говорят  (появляется первый лучик)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Мишка тихо просит пчёлку: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"Убери свою иголку,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Дай, пожалуйста, мне мёду.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Но чуть-чуть, не всю колоду!"   (появляется второй лучик)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"Простите, пожалуйста,-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Просит котёнок,-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Я сегодня измазался, 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Как поросёнок</w:t>
      </w:r>
      <w:proofErr w:type="gramStart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>   (</w:t>
      </w:r>
      <w:proofErr w:type="gramStart"/>
      <w:r>
        <w:rPr>
          <w:rFonts w:ascii="Arial" w:hAnsi="Arial" w:cs="Arial"/>
          <w:sz w:val="23"/>
          <w:szCs w:val="23"/>
        </w:rPr>
        <w:t>п</w:t>
      </w:r>
      <w:proofErr w:type="gramEnd"/>
      <w:r>
        <w:rPr>
          <w:rFonts w:ascii="Arial" w:hAnsi="Arial" w:cs="Arial"/>
          <w:sz w:val="23"/>
          <w:szCs w:val="23"/>
        </w:rPr>
        <w:t>оявляется третий лучик)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Мишка в гости к нам пришёл,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Вытер лапы, в дом зашёл,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Громко "здравствуйте" сказал,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Всем здоровья пожелал       (появляется четвёртый лучик)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Ел я кашу, пил компот,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Стал огромным мой живот.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Говорю я поварам: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"За обед спасибо вам!"        (появляется пятый лучик)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Тихий вечер наступает.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Надо лечь в кровать и спать.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Не забыл зайчишка умный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"Доброй ночи" всем сказать    (появляется шестой лучик)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lastRenderedPageBreak/>
        <w:t>Воспитатель: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Слова чудеснейшие эти,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Услышать каждый очень рад. 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Добреют взрослые и дети,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 улыбнуться вам спешат.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 xml:space="preserve"> (вывешивает иллюстрацию с изображением чума): Ребята, посмотрите, а что это такое?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Это чум.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Кто живет в чуме?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Ханты, ненцы.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Хотите, я вам расскажу ненецкую народную сказку «Кукушка»?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Да.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Тогда слушайте.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(Воспитатель рассказывает сказку «Кукушка»).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Жила на земле бедная женщина, и было у неё четверо детей, не слушались они 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 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 xml:space="preserve">: Ребята, почему мама оставила своих детей?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Потому что они не заботились о маме, когда она болела.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Как вы думаете, что чувствовала мама, когда болела? Какое у нее было настроение?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lastRenderedPageBreak/>
        <w:t>Дети</w:t>
      </w:r>
      <w:r>
        <w:rPr>
          <w:rFonts w:ascii="Arial" w:hAnsi="Arial" w:cs="Arial"/>
          <w:sz w:val="23"/>
          <w:szCs w:val="23"/>
        </w:rPr>
        <w:t>: Мама грустила, огорчалась, ей было обидно.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Ребята, а как себя нужно вести, чтобы наши родные не огорчались и всегда оставались бы с вами?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Нужно слушаться, заботиться, помогать родным и близким.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Давайте посмотрим, какие чувства могут вызывать наши поступки?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(Воспитатель показывает детям карточки с изображениями эмоций, а дети называют их).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Радость, огорчение, удивление, злость, гнев, страх.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Все эти схемы изображают эмоции человека.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Ребята, что у вас может вызвать радость?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Когда меня похвалили, получил подарок, встретился с другом, сыграл в интересную игру и выиграл.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А что у вас вызывает огорчение?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Когда поругали, поссорился с другом, подрался.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  А вы любить танцевать? Да.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  Когда люди танцуют, какое у них настроение?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Радостное, весёлое, игривое.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 xml:space="preserve">: Давайте с вами потанцуем, вставайте в круг.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Физкультминутка «Добрый день!»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Встало солнце рано-рано,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Пляшут волны океана,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Поднимается пшеница,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 поют задорно птицы,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Улыбаются озёра,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 высоты кивают горы,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Просыпайся, поднимайся,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Всему свету улыбайся, добрый день, добрый день!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 удивляется:</w:t>
      </w:r>
      <w:r>
        <w:rPr>
          <w:rFonts w:ascii="Arial" w:hAnsi="Arial" w:cs="Arial"/>
          <w:sz w:val="23"/>
          <w:szCs w:val="23"/>
        </w:rPr>
        <w:t xml:space="preserve"> Посмотрите, какой чудесный сундучок. Интересно, что же в этом сундучке? Давайте, посмотрим? (В сундучке картинки).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Перед нами две полянки: одна – со снежинками, другая – с тучкой. Сейчас я каждому раздам картинку, вы посмотрите и подумаете, хороший это поступок или плохой. Хорошие поступки мы поместим на полянку со снежинками, а плохие - на тучку. Договорились? (Да)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Что изображено на этой картинке?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На картинке мальчик дразнит девочку.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 xml:space="preserve">: Это хороший или плохой поступок? Почему?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Это плохой поступок, так как дразнить и обзывать ребят плохо.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Что чувствует девочка в этот момент?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Девочка расстроилась, она огорчена, обижена.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А на этой картинке что изображено?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На этой картинке мальчик уступает место дедушке.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Это хороший или плохой поступок? Почему?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Это хороший поступок, так как старшим нужно уступать место и во всём помогать.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Что чувствует дедушка в этот момент?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В этот момент дедушка радуется, восхищается мальчиком.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Наши поступки могут испортить или наоборот улучшить настроение окружающих нас людей.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Сейчас мы с вами отправимся в театр и посмотрим спектакль.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(Дети показывают сценку встречи двух подруг).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Привет, Даша.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Привет, Лизка.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- Даша, почему ты меня так называешь?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Что такого? Я ещё про тебя стишок сочинила. Лизка – миска, вышла на лужок.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Мне не нравится такое стихотворение.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Почему это оно тебе не нравится? Очень даже смешное.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Вот поэтому и не нравится. Это не стих, а какая – то дразнилка. Я не хочу слушать тебя.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Ну и не надо, подумаешь, стихи ей мои не понравились.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Я ухожу, до свидания.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Пока, пока. Лизка-миска.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Ребята, почему между девочками произошла ссора?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Ссора произошла, потому что одна девочка обозвала другую, грубо называла её.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Можно ли давать другим обидные прозвища? (нет)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Почему?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Это может расстроить, обидеть нас.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Можно ли исправить эту ситуацию? Да.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  Как?  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Нужно называть друзей и товарищей по имени.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Ребята, поднимите руку у кого есть друзья.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Как много у вас друзей, давайте их порадуем, и приготовим для них подарки – нарисуем рисунки.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Как вы думаете, что можно нарисовать для друга?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</w:t>
      </w:r>
      <w:r>
        <w:rPr>
          <w:rFonts w:ascii="Arial" w:hAnsi="Arial" w:cs="Arial"/>
          <w:sz w:val="23"/>
          <w:szCs w:val="23"/>
        </w:rPr>
        <w:t>: Цветы, шарики, солнышко, радугу, бабочку, куколку, машину.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Подходите к столу, присаживайтесь и начинайте рисовать.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(Дети рисуют подарки для друзей).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lastRenderedPageBreak/>
        <w:t>Воспитатель:</w:t>
      </w:r>
      <w:r>
        <w:rPr>
          <w:rFonts w:ascii="Arial" w:hAnsi="Arial" w:cs="Arial"/>
          <w:sz w:val="23"/>
          <w:szCs w:val="23"/>
        </w:rPr>
        <w:t xml:space="preserve"> Дарите подарки своим друзьям и говорите им комплименты.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Ребята, а вы знаете пословицы о дружбе? Да.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Давайте с вами вспомним и назовём эти пословицы.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(Дети называют пословицы о дружбе).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Человек без друзей, что дерево без корней.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Нет друга – ищи, а нашёл – береги.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Не бросай друга в беде.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Добрые слова – дороже богатства.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Старый друг лучше новых двух.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Помогай другу везде, не оставляй его в беде.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Доброе слово и кошке приятно.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Друг за друга держаться – ничего не бояться.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Друзья познаются в беде.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Новых друзей наживай, а старых не теряй.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Ребята, а что означает пословица «Без друга в жизни туго»?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Дети: </w:t>
      </w:r>
      <w:r>
        <w:rPr>
          <w:rFonts w:ascii="Arial" w:hAnsi="Arial" w:cs="Arial"/>
          <w:sz w:val="23"/>
          <w:szCs w:val="23"/>
        </w:rPr>
        <w:t>Это значит, что должны быть друзья, с которыми ты будешь дружить, общаться.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Ребята, а какими качествами, чертами характера должен обладать настоящий друг?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Он должен быть верным, честным, добрым; чтобы мог прийти на помощь в любую минуту; должен быть рядом и в радости и в горе.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Ребята, а вы любите играть со своими друзьями? Да.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 xml:space="preserve">: Тогда давайте с вами поиграем, вставайте в круг.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Игра «Клубочек!»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 меня в руках волшебный клубочек, мы его будем передавать из рук в руки по кругу, обращаясь, друг к другу ласковым именем (дети передают клубочек, называют соседа ласковым именем).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lastRenderedPageBreak/>
        <w:t>Воспитатель</w:t>
      </w:r>
      <w:r>
        <w:rPr>
          <w:rFonts w:ascii="Arial" w:hAnsi="Arial" w:cs="Arial"/>
          <w:sz w:val="23"/>
          <w:szCs w:val="23"/>
        </w:rPr>
        <w:t>: Эта ниточка нас объединяет, потому что все мы вежливые и доброжелательные.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Ребята, посмотрите, какие красивые бусинки. Возьмите по одной бусинке, </w:t>
      </w:r>
      <w:proofErr w:type="gramStart"/>
      <w:r>
        <w:rPr>
          <w:rFonts w:ascii="Arial" w:hAnsi="Arial" w:cs="Arial"/>
          <w:sz w:val="23"/>
          <w:szCs w:val="23"/>
        </w:rPr>
        <w:t>и</w:t>
      </w:r>
      <w:proofErr w:type="gramEnd"/>
      <w:r>
        <w:rPr>
          <w:rFonts w:ascii="Arial" w:hAnsi="Arial" w:cs="Arial"/>
          <w:sz w:val="23"/>
          <w:szCs w:val="23"/>
        </w:rPr>
        <w:t xml:space="preserve"> нанизывая их на ниточку, скажите, о чём мы сегодня говорили?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(Дети нанизывают бусины на ниточку).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 Вспомнили стихи о вежливых словах, поговорили об эмоциях, повторили пословицы о дружбе, говорили о вежливости, доброте, хороших поступках и хорошем поведении. 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Какие чудесные бусы получились у нас. Посмотрите, как плотно прилегают бусинки друг к другу, как будто они дружны между собой. Я хочу, чтобы вы в группе были сплочённые и дружные, и соблюдали правила хорошего поведения.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Воспитатель: </w:t>
      </w:r>
      <w:r>
        <w:rPr>
          <w:rFonts w:ascii="Arial" w:hAnsi="Arial" w:cs="Arial"/>
          <w:sz w:val="23"/>
          <w:szCs w:val="23"/>
        </w:rPr>
        <w:t>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(Если ребенок выбрал грустное лицо, то…)</w:t>
      </w:r>
      <w:r>
        <w:rPr>
          <w:rFonts w:ascii="Arial" w:hAnsi="Arial" w:cs="Arial"/>
          <w:sz w:val="23"/>
          <w:szCs w:val="23"/>
        </w:rPr>
        <w:t xml:space="preserve"> 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А почему ты выбрал грустинку?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Ответ ребенка.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Не расстраивайся, немного позже я помогу тебе…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Смайлики с улыбочкой заберите домой, и расскажите родителям, о чём мы сегодня говорили в детском саду.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Воспитатель</w:t>
      </w:r>
      <w:r>
        <w:rPr>
          <w:rFonts w:ascii="Arial" w:hAnsi="Arial" w:cs="Arial"/>
          <w:sz w:val="23"/>
          <w:szCs w:val="23"/>
        </w:rPr>
        <w:t>: Спасибо вам за общение. Всего доброго и пусть эти смайлики подарят вам радость и хорошее настроение.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Литература.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Ненецкая народная сказка «Кукушка».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Сборник стихов про вежливые слова.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Пословицы о дружбе.</w:t>
      </w: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</w:p>
    <w:p w:rsidR="00327AF1" w:rsidRDefault="00327AF1" w:rsidP="00327A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</w:p>
    <w:p w:rsidR="00327AF1" w:rsidRDefault="00327AF1"/>
    <w:p w:rsidR="00327AF1" w:rsidRDefault="00327AF1"/>
    <w:sectPr w:rsidR="00327AF1" w:rsidSect="00F7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F1"/>
    <w:rsid w:val="00327AF1"/>
    <w:rsid w:val="005915F4"/>
    <w:rsid w:val="00A64C21"/>
    <w:rsid w:val="00DD5BA8"/>
    <w:rsid w:val="00F7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7AF1"/>
    <w:rPr>
      <w:b/>
      <w:bCs/>
    </w:rPr>
  </w:style>
  <w:style w:type="character" w:styleId="a4">
    <w:name w:val="Emphasis"/>
    <w:basedOn w:val="a0"/>
    <w:qFormat/>
    <w:rsid w:val="00327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1901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2013-11-18T15:38:00Z</dcterms:created>
  <dcterms:modified xsi:type="dcterms:W3CDTF">2014-11-14T14:57:00Z</dcterms:modified>
</cp:coreProperties>
</file>