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55" w:rsidRPr="00E40435" w:rsidRDefault="00CE0E55" w:rsidP="00CE0E55">
      <w:pPr>
        <w:jc w:val="center"/>
        <w:rPr>
          <w:b/>
        </w:rPr>
      </w:pPr>
      <w:r w:rsidRPr="00E40435">
        <w:rPr>
          <w:b/>
        </w:rPr>
        <w:t>Конспект логопедического занятия для детей дошкольного возраста с заиканием</w:t>
      </w:r>
    </w:p>
    <w:p w:rsidR="00CE0E55" w:rsidRDefault="00CE0E55" w:rsidP="00CE0E55">
      <w:pPr>
        <w:jc w:val="both"/>
      </w:pPr>
      <w:r>
        <w:t>Средняя группа, невротическая форма заикания</w:t>
      </w:r>
    </w:p>
    <w:p w:rsidR="00CE0E55" w:rsidRPr="00E40435" w:rsidRDefault="00CE0E55" w:rsidP="00CE0E55">
      <w:pPr>
        <w:jc w:val="both"/>
      </w:pPr>
      <w:r w:rsidRPr="00E40435">
        <w:rPr>
          <w:b/>
        </w:rPr>
        <w:t xml:space="preserve">Тема: </w:t>
      </w:r>
      <w:r w:rsidRPr="00E40435">
        <w:t>развитие сопровождающей формы речи в процессе ручной деятельности</w:t>
      </w:r>
      <w:r>
        <w:t xml:space="preserve"> (аппликация флажка) </w:t>
      </w:r>
      <w:r w:rsidRPr="00E40435">
        <w:t xml:space="preserve"> </w:t>
      </w:r>
    </w:p>
    <w:p w:rsidR="00CE0E55" w:rsidRPr="00E40435" w:rsidRDefault="00CE0E55" w:rsidP="00CE0E55">
      <w:pPr>
        <w:jc w:val="both"/>
        <w:rPr>
          <w:b/>
        </w:rPr>
      </w:pPr>
      <w:r w:rsidRPr="00E40435">
        <w:rPr>
          <w:b/>
        </w:rPr>
        <w:t>Цели:</w:t>
      </w:r>
    </w:p>
    <w:p w:rsidR="00CE0E55" w:rsidRPr="00E40435" w:rsidRDefault="00CE0E55" w:rsidP="00CE0E55">
      <w:pPr>
        <w:jc w:val="both"/>
      </w:pPr>
      <w:r w:rsidRPr="00E40435">
        <w:t>Коррекционно-развивающие:</w:t>
      </w:r>
    </w:p>
    <w:p w:rsidR="00CE0E55" w:rsidRPr="00E40435" w:rsidRDefault="00CE0E55" w:rsidP="00CE0E55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jc w:val="both"/>
      </w:pPr>
      <w:r w:rsidRPr="00E40435">
        <w:t>Формирование умения регулировать напряжение и расслабление мышц своего тела</w:t>
      </w:r>
    </w:p>
    <w:p w:rsidR="00CE0E55" w:rsidRPr="00E40435" w:rsidRDefault="00CE0E55" w:rsidP="00CE0E55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jc w:val="both"/>
      </w:pPr>
      <w:r w:rsidRPr="00E40435">
        <w:t>Формировать длительность и плавность речевого выдоха</w:t>
      </w:r>
    </w:p>
    <w:p w:rsidR="00CE0E55" w:rsidRPr="00E40435" w:rsidRDefault="00CE0E55" w:rsidP="00CE0E55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jc w:val="both"/>
      </w:pPr>
      <w:r w:rsidRPr="00E40435">
        <w:t>Воспитание темпа, ритма и плавности речи</w:t>
      </w:r>
    </w:p>
    <w:p w:rsidR="00CE0E55" w:rsidRPr="00E40435" w:rsidRDefault="00CE0E55" w:rsidP="00CE0E55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jc w:val="both"/>
      </w:pPr>
      <w:r w:rsidRPr="00E40435">
        <w:t>Развитие, вопросно-ответной, сопровождающей формы речи с помощью зрительной опоры</w:t>
      </w:r>
    </w:p>
    <w:p w:rsidR="00CE0E55" w:rsidRDefault="00CE0E55" w:rsidP="00CE0E55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jc w:val="both"/>
      </w:pPr>
      <w:r w:rsidRPr="00E40435">
        <w:t>Развитие подвижности артикуляционного аппарата</w:t>
      </w:r>
    </w:p>
    <w:p w:rsidR="00CE0E55" w:rsidRDefault="00CE0E55" w:rsidP="00CE0E55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jc w:val="both"/>
      </w:pPr>
      <w:r>
        <w:t xml:space="preserve">Развитие чувства ритма </w:t>
      </w:r>
    </w:p>
    <w:p w:rsidR="00CE0E55" w:rsidRPr="00E40435" w:rsidRDefault="00CE0E55" w:rsidP="00CE0E55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jc w:val="both"/>
      </w:pPr>
      <w:r>
        <w:t>Развитие координации речи с движением</w:t>
      </w:r>
    </w:p>
    <w:p w:rsidR="00CE0E55" w:rsidRDefault="00CE0E55" w:rsidP="00CE0E55">
      <w:pPr>
        <w:jc w:val="both"/>
      </w:pPr>
      <w:r w:rsidRPr="00E40435">
        <w:t>Коррекционно-образовательные:</w:t>
      </w:r>
    </w:p>
    <w:p w:rsidR="00CE0E55" w:rsidRDefault="00CE0E55" w:rsidP="00CE0E55">
      <w:pPr>
        <w:numPr>
          <w:ilvl w:val="0"/>
          <w:numId w:val="3"/>
        </w:numPr>
        <w:spacing w:after="0" w:line="240" w:lineRule="auto"/>
        <w:jc w:val="both"/>
      </w:pPr>
      <w:r>
        <w:t xml:space="preserve">Закрепление навыка вопросно-ответной формы речи </w:t>
      </w:r>
    </w:p>
    <w:p w:rsidR="00CE0E55" w:rsidRDefault="00CE0E55" w:rsidP="00CE0E55">
      <w:pPr>
        <w:numPr>
          <w:ilvl w:val="0"/>
          <w:numId w:val="3"/>
        </w:numPr>
        <w:spacing w:after="0" w:line="240" w:lineRule="auto"/>
        <w:jc w:val="both"/>
      </w:pPr>
      <w:r>
        <w:t>Закрепление навыка сопровождающей формы речи</w:t>
      </w:r>
    </w:p>
    <w:p w:rsidR="00CE0E55" w:rsidRPr="00E40435" w:rsidRDefault="00CE0E55" w:rsidP="00CE0E55">
      <w:pPr>
        <w:numPr>
          <w:ilvl w:val="0"/>
          <w:numId w:val="3"/>
        </w:numPr>
        <w:spacing w:after="0" w:line="240" w:lineRule="auto"/>
        <w:jc w:val="both"/>
      </w:pPr>
      <w:r>
        <w:t xml:space="preserve">Знакомство с технологией создание флажка </w:t>
      </w:r>
    </w:p>
    <w:p w:rsidR="00CE0E55" w:rsidRPr="00E40435" w:rsidRDefault="00CE0E55" w:rsidP="00CE0E55">
      <w:pPr>
        <w:jc w:val="both"/>
      </w:pPr>
      <w:r w:rsidRPr="00E40435">
        <w:t>Коррекционно-воспитательные:</w:t>
      </w:r>
    </w:p>
    <w:p w:rsidR="00CE0E55" w:rsidRPr="00E40435" w:rsidRDefault="00CE0E55" w:rsidP="00CE0E55">
      <w:pPr>
        <w:numPr>
          <w:ilvl w:val="0"/>
          <w:numId w:val="4"/>
        </w:numPr>
        <w:spacing w:after="0" w:line="240" w:lineRule="auto"/>
        <w:jc w:val="both"/>
      </w:pPr>
      <w:r w:rsidRPr="00E40435">
        <w:t xml:space="preserve">Привитие навыков организованного поведения, работы в коллективе </w:t>
      </w:r>
    </w:p>
    <w:p w:rsidR="00CE0E55" w:rsidRDefault="00CE0E55" w:rsidP="00CE0E55">
      <w:pPr>
        <w:numPr>
          <w:ilvl w:val="0"/>
          <w:numId w:val="4"/>
        </w:numPr>
        <w:spacing w:after="0" w:line="240" w:lineRule="auto"/>
        <w:jc w:val="both"/>
      </w:pPr>
      <w:r w:rsidRPr="00E40435">
        <w:t>Формирование положительной мотивации к занятиям</w:t>
      </w:r>
    </w:p>
    <w:p w:rsidR="00CE0E55" w:rsidRDefault="00CE0E55" w:rsidP="00CE0E55">
      <w:pPr>
        <w:jc w:val="both"/>
      </w:pPr>
      <w:proofErr w:type="gramStart"/>
      <w:r w:rsidRPr="007B6D76">
        <w:rPr>
          <w:b/>
        </w:rPr>
        <w:t>Оборудование</w:t>
      </w:r>
      <w:r>
        <w:t>: шарики, легкие предметы (пушинки), картинки для артикуляционной гимнастики, красные листочки прямоугольной формы, клей, ножницы, деревянные палочки.</w:t>
      </w:r>
      <w:proofErr w:type="gramEnd"/>
    </w:p>
    <w:p w:rsidR="00CE0E55" w:rsidRPr="00FC2404" w:rsidRDefault="00CE0E55" w:rsidP="00CE0E55">
      <w:pPr>
        <w:jc w:val="center"/>
        <w:rPr>
          <w:b/>
        </w:rPr>
      </w:pPr>
      <w:r w:rsidRPr="00FC2404">
        <w:rPr>
          <w:b/>
        </w:rPr>
        <w:t>ХОД ЗАНЯТИЯ</w:t>
      </w:r>
    </w:p>
    <w:tbl>
      <w:tblPr>
        <w:tblStyle w:val="a3"/>
        <w:tblW w:w="0" w:type="auto"/>
        <w:tblLook w:val="01E0"/>
      </w:tblPr>
      <w:tblGrid>
        <w:gridCol w:w="2268"/>
        <w:gridCol w:w="7303"/>
      </w:tblGrid>
      <w:tr w:rsidR="00CE0E55" w:rsidTr="00903E65">
        <w:tc>
          <w:tcPr>
            <w:tcW w:w="2268" w:type="dxa"/>
          </w:tcPr>
          <w:p w:rsidR="00CE0E55" w:rsidRPr="007B6D76" w:rsidRDefault="00CE0E55" w:rsidP="00903E65">
            <w:pPr>
              <w:jc w:val="center"/>
              <w:rPr>
                <w:b/>
              </w:rPr>
            </w:pPr>
            <w:r w:rsidRPr="007B6D76">
              <w:rPr>
                <w:b/>
              </w:rPr>
              <w:t>Этапы</w:t>
            </w:r>
          </w:p>
        </w:tc>
        <w:tc>
          <w:tcPr>
            <w:tcW w:w="7303" w:type="dxa"/>
          </w:tcPr>
          <w:p w:rsidR="00CE0E55" w:rsidRPr="007B6D76" w:rsidRDefault="00CE0E55" w:rsidP="00903E65">
            <w:pPr>
              <w:jc w:val="center"/>
              <w:rPr>
                <w:b/>
              </w:rPr>
            </w:pPr>
            <w:r w:rsidRPr="007B6D76">
              <w:rPr>
                <w:b/>
              </w:rPr>
              <w:t>Содержание</w:t>
            </w:r>
          </w:p>
        </w:tc>
      </w:tr>
      <w:tr w:rsidR="00CE0E55" w:rsidTr="00903E65">
        <w:tc>
          <w:tcPr>
            <w:tcW w:w="2268" w:type="dxa"/>
          </w:tcPr>
          <w:p w:rsidR="00CE0E55" w:rsidRDefault="00CE0E55" w:rsidP="00903E65">
            <w:pPr>
              <w:jc w:val="center"/>
            </w:pPr>
          </w:p>
          <w:p w:rsidR="00CE0E55" w:rsidRDefault="00CE0E55" w:rsidP="00903E65">
            <w:pPr>
              <w:jc w:val="center"/>
            </w:pPr>
          </w:p>
          <w:p w:rsidR="00CE0E55" w:rsidRDefault="00CE0E55" w:rsidP="00903E65">
            <w:pPr>
              <w:jc w:val="center"/>
            </w:pPr>
          </w:p>
          <w:p w:rsidR="00CE0E55" w:rsidRDefault="00CE0E55" w:rsidP="00903E65">
            <w:pPr>
              <w:jc w:val="center"/>
            </w:pPr>
          </w:p>
          <w:p w:rsidR="00CE0E55" w:rsidRDefault="00CE0E55" w:rsidP="00903E65">
            <w:pPr>
              <w:jc w:val="center"/>
            </w:pPr>
          </w:p>
          <w:p w:rsidR="00CE0E55" w:rsidRDefault="00CE0E55" w:rsidP="00903E65">
            <w:pPr>
              <w:jc w:val="center"/>
            </w:pPr>
          </w:p>
          <w:p w:rsidR="00CE0E55" w:rsidRDefault="00CE0E55" w:rsidP="00903E65">
            <w:pPr>
              <w:jc w:val="center"/>
            </w:pPr>
          </w:p>
          <w:p w:rsidR="00CE0E55" w:rsidRDefault="00CE0E55" w:rsidP="00903E65">
            <w:pPr>
              <w:jc w:val="center"/>
            </w:pPr>
          </w:p>
          <w:p w:rsidR="00CE0E55" w:rsidRDefault="00CE0E55" w:rsidP="00903E65">
            <w:pPr>
              <w:jc w:val="center"/>
            </w:pPr>
            <w:r w:rsidRPr="008B6E41">
              <w:t>1. Орг. момент</w:t>
            </w:r>
          </w:p>
        </w:tc>
        <w:tc>
          <w:tcPr>
            <w:tcW w:w="7303" w:type="dxa"/>
          </w:tcPr>
          <w:p w:rsidR="00CE0E55" w:rsidRDefault="00CE0E55" w:rsidP="00903E65">
            <w:pPr>
              <w:jc w:val="both"/>
            </w:pPr>
            <w:r>
              <w:t>Здравствуйте ребята! Давай те начнем наше занятие!</w:t>
            </w:r>
          </w:p>
          <w:p w:rsidR="00CE0E55" w:rsidRDefault="00CE0E55" w:rsidP="00903E65">
            <w:pPr>
              <w:jc w:val="both"/>
            </w:pPr>
            <w:r>
              <w:t xml:space="preserve">Сейчас я вам буду читать стихи, а вы закроете глаза. Начинается «Волшебный Сон». Вы не заснете по-настоящему, будете все слышать, но не будете двигаться, и открывать глаза, пока я вам не разрешу. Внимательно слушайте и повторяйте про себя мои слова, шептать не надо, спокойно отдыхайте, закрыв глаза. «Волшебный сон» закончиться, когда я скажу: «Открыть глаза! Встать!». </w:t>
            </w:r>
          </w:p>
          <w:p w:rsidR="00CE0E55" w:rsidRDefault="00CE0E55" w:rsidP="00903E65">
            <w:pPr>
              <w:jc w:val="both"/>
            </w:pPr>
            <w:r>
              <w:t>Внимание наступает «волшебный сон»…</w:t>
            </w:r>
          </w:p>
          <w:p w:rsidR="00CE0E55" w:rsidRPr="00834F3C" w:rsidRDefault="00CE0E55" w:rsidP="00903E65">
            <w:pPr>
              <w:ind w:left="2835"/>
              <w:rPr>
                <w:b/>
                <w:sz w:val="22"/>
                <w:szCs w:val="22"/>
              </w:rPr>
            </w:pPr>
            <w:r w:rsidRPr="00834F3C">
              <w:rPr>
                <w:b/>
                <w:sz w:val="22"/>
                <w:szCs w:val="22"/>
              </w:rPr>
              <w:t>Реснички опускаются…</w:t>
            </w:r>
          </w:p>
          <w:p w:rsidR="00CE0E55" w:rsidRPr="00834F3C" w:rsidRDefault="00CE0E55" w:rsidP="00903E65">
            <w:pPr>
              <w:ind w:left="2835"/>
              <w:rPr>
                <w:b/>
                <w:sz w:val="22"/>
                <w:szCs w:val="22"/>
              </w:rPr>
            </w:pPr>
            <w:r w:rsidRPr="00834F3C">
              <w:rPr>
                <w:b/>
                <w:sz w:val="22"/>
                <w:szCs w:val="22"/>
              </w:rPr>
              <w:t>Глазки закрываются…</w:t>
            </w:r>
          </w:p>
          <w:p w:rsidR="00CE0E55" w:rsidRPr="00834F3C" w:rsidRDefault="00CE0E55" w:rsidP="00903E65">
            <w:pPr>
              <w:ind w:left="2835"/>
              <w:rPr>
                <w:b/>
                <w:sz w:val="22"/>
                <w:szCs w:val="22"/>
              </w:rPr>
            </w:pPr>
            <w:r w:rsidRPr="00834F3C">
              <w:rPr>
                <w:b/>
                <w:sz w:val="22"/>
                <w:szCs w:val="22"/>
              </w:rPr>
              <w:t>Мы спокойно отдыхаем…</w:t>
            </w:r>
          </w:p>
          <w:p w:rsidR="00CE0E55" w:rsidRPr="00834F3C" w:rsidRDefault="00CE0E55" w:rsidP="00903E65">
            <w:pPr>
              <w:ind w:left="2835"/>
              <w:rPr>
                <w:b/>
                <w:sz w:val="22"/>
                <w:szCs w:val="22"/>
              </w:rPr>
            </w:pPr>
            <w:r w:rsidRPr="00834F3C">
              <w:rPr>
                <w:b/>
                <w:sz w:val="22"/>
                <w:szCs w:val="22"/>
              </w:rPr>
              <w:t>Дышится легко… ровно… глубоко…</w:t>
            </w:r>
          </w:p>
          <w:p w:rsidR="00CE0E55" w:rsidRPr="00834F3C" w:rsidRDefault="00CE0E55" w:rsidP="00903E65">
            <w:pPr>
              <w:ind w:left="2835"/>
              <w:rPr>
                <w:b/>
                <w:sz w:val="22"/>
                <w:szCs w:val="22"/>
              </w:rPr>
            </w:pPr>
            <w:r w:rsidRPr="00834F3C">
              <w:rPr>
                <w:b/>
                <w:sz w:val="22"/>
                <w:szCs w:val="22"/>
              </w:rPr>
              <w:t>Наши руки отдыхают…</w:t>
            </w:r>
          </w:p>
          <w:p w:rsidR="00CE0E55" w:rsidRPr="00834F3C" w:rsidRDefault="00CE0E55" w:rsidP="00903E65">
            <w:pPr>
              <w:ind w:left="2835"/>
              <w:rPr>
                <w:b/>
                <w:sz w:val="22"/>
                <w:szCs w:val="22"/>
              </w:rPr>
            </w:pPr>
            <w:r w:rsidRPr="00834F3C">
              <w:rPr>
                <w:b/>
                <w:sz w:val="22"/>
                <w:szCs w:val="22"/>
              </w:rPr>
              <w:t>Ноги тоже отдыхают…</w:t>
            </w:r>
          </w:p>
          <w:p w:rsidR="00CE0E55" w:rsidRPr="00834F3C" w:rsidRDefault="00CE0E55" w:rsidP="00903E65">
            <w:pPr>
              <w:ind w:left="2835"/>
              <w:rPr>
                <w:b/>
                <w:sz w:val="22"/>
                <w:szCs w:val="22"/>
              </w:rPr>
            </w:pPr>
            <w:proofErr w:type="gramStart"/>
            <w:r w:rsidRPr="00834F3C">
              <w:rPr>
                <w:b/>
                <w:sz w:val="22"/>
                <w:szCs w:val="22"/>
              </w:rPr>
              <w:t>Отдыхают</w:t>
            </w:r>
            <w:proofErr w:type="gramEnd"/>
            <w:r w:rsidRPr="00834F3C">
              <w:rPr>
                <w:b/>
                <w:sz w:val="22"/>
                <w:szCs w:val="22"/>
              </w:rPr>
              <w:t>…засыпают…</w:t>
            </w:r>
          </w:p>
          <w:p w:rsidR="00CE0E55" w:rsidRPr="00834F3C" w:rsidRDefault="00CE0E55" w:rsidP="00903E65">
            <w:pPr>
              <w:ind w:left="2835"/>
              <w:rPr>
                <w:b/>
                <w:sz w:val="22"/>
                <w:szCs w:val="22"/>
              </w:rPr>
            </w:pPr>
            <w:r w:rsidRPr="00834F3C">
              <w:rPr>
                <w:b/>
                <w:sz w:val="22"/>
                <w:szCs w:val="22"/>
              </w:rPr>
              <w:t>Шея не напряжена</w:t>
            </w:r>
            <w:proofErr w:type="gramStart"/>
            <w:r w:rsidRPr="00834F3C">
              <w:rPr>
                <w:b/>
                <w:sz w:val="22"/>
                <w:szCs w:val="22"/>
              </w:rPr>
              <w:t xml:space="preserve"> И</w:t>
            </w:r>
            <w:proofErr w:type="gramEnd"/>
            <w:r w:rsidRPr="00834F3C">
              <w:rPr>
                <w:b/>
                <w:sz w:val="22"/>
                <w:szCs w:val="22"/>
              </w:rPr>
              <w:t xml:space="preserve"> расслаблена…</w:t>
            </w:r>
          </w:p>
          <w:p w:rsidR="00CE0E55" w:rsidRPr="00834F3C" w:rsidRDefault="00CE0E55" w:rsidP="00903E65">
            <w:pPr>
              <w:ind w:left="2835"/>
              <w:rPr>
                <w:b/>
                <w:sz w:val="22"/>
                <w:szCs w:val="22"/>
              </w:rPr>
            </w:pPr>
            <w:r w:rsidRPr="00834F3C">
              <w:rPr>
                <w:b/>
                <w:sz w:val="22"/>
                <w:szCs w:val="22"/>
              </w:rPr>
              <w:t>Губы чуть приоткрываются…</w:t>
            </w:r>
          </w:p>
          <w:p w:rsidR="00CE0E55" w:rsidRPr="00834F3C" w:rsidRDefault="00CE0E55" w:rsidP="00903E65">
            <w:pPr>
              <w:ind w:left="2835"/>
              <w:rPr>
                <w:b/>
                <w:sz w:val="22"/>
                <w:szCs w:val="22"/>
              </w:rPr>
            </w:pPr>
            <w:r w:rsidRPr="00834F3C">
              <w:rPr>
                <w:b/>
                <w:sz w:val="22"/>
                <w:szCs w:val="22"/>
              </w:rPr>
              <w:t>Дышится легко… ровно… глубоко…</w:t>
            </w:r>
          </w:p>
          <w:p w:rsidR="00CE0E55" w:rsidRPr="00834F3C" w:rsidRDefault="00CE0E55" w:rsidP="00903E65">
            <w:pPr>
              <w:ind w:left="2835"/>
              <w:rPr>
                <w:b/>
                <w:sz w:val="22"/>
                <w:szCs w:val="22"/>
              </w:rPr>
            </w:pPr>
            <w:r w:rsidRPr="00834F3C">
              <w:rPr>
                <w:b/>
                <w:sz w:val="22"/>
                <w:szCs w:val="22"/>
              </w:rPr>
              <w:t>Потянуться! Улыбнуться!</w:t>
            </w:r>
          </w:p>
          <w:p w:rsidR="00CE0E55" w:rsidRDefault="00CE0E55" w:rsidP="00903E65">
            <w:pPr>
              <w:ind w:left="2835"/>
            </w:pPr>
            <w:r w:rsidRPr="00834F3C">
              <w:rPr>
                <w:b/>
                <w:sz w:val="22"/>
                <w:szCs w:val="22"/>
              </w:rPr>
              <w:t>Всем открыть глаза и встать!</w:t>
            </w:r>
          </w:p>
        </w:tc>
      </w:tr>
      <w:tr w:rsidR="00CE0E55" w:rsidTr="00903E65">
        <w:tc>
          <w:tcPr>
            <w:tcW w:w="2268" w:type="dxa"/>
          </w:tcPr>
          <w:p w:rsidR="00CE0E55" w:rsidRDefault="00CE0E55" w:rsidP="00903E65"/>
          <w:p w:rsidR="00CE0E55" w:rsidRDefault="00CE0E55" w:rsidP="00903E65"/>
          <w:p w:rsidR="00CE0E55" w:rsidRDefault="00CE0E55" w:rsidP="00903E65">
            <w:pPr>
              <w:jc w:val="center"/>
            </w:pPr>
            <w:r>
              <w:t xml:space="preserve">2. Общая моторная </w:t>
            </w:r>
            <w:r>
              <w:lastRenderedPageBreak/>
              <w:t>зарядка</w:t>
            </w:r>
          </w:p>
          <w:p w:rsidR="00CE0E55" w:rsidRDefault="00CE0E55" w:rsidP="00903E65">
            <w:pPr>
              <w:jc w:val="center"/>
            </w:pPr>
          </w:p>
          <w:p w:rsidR="00CE0E55" w:rsidRDefault="00CE0E55" w:rsidP="00903E65">
            <w:pPr>
              <w:jc w:val="center"/>
            </w:pPr>
          </w:p>
          <w:p w:rsidR="00CE0E55" w:rsidRDefault="00CE0E55" w:rsidP="00903E65">
            <w:pPr>
              <w:jc w:val="center"/>
            </w:pPr>
          </w:p>
          <w:p w:rsidR="00CE0E55" w:rsidRDefault="00CE0E55" w:rsidP="00903E65">
            <w:pPr>
              <w:jc w:val="center"/>
            </w:pPr>
          </w:p>
          <w:p w:rsidR="00CE0E55" w:rsidRDefault="00CE0E55" w:rsidP="00903E65">
            <w:pPr>
              <w:jc w:val="center"/>
            </w:pPr>
          </w:p>
          <w:p w:rsidR="00CE0E55" w:rsidRDefault="00CE0E55" w:rsidP="00903E65">
            <w:pPr>
              <w:jc w:val="center"/>
            </w:pPr>
            <w:r>
              <w:t>2. Общая моторная зарядка</w:t>
            </w:r>
          </w:p>
        </w:tc>
        <w:tc>
          <w:tcPr>
            <w:tcW w:w="7303" w:type="dxa"/>
          </w:tcPr>
          <w:p w:rsidR="00CE0E55" w:rsidRDefault="00CE0E55" w:rsidP="00903E65">
            <w:pPr>
              <w:jc w:val="both"/>
            </w:pPr>
            <w:r>
              <w:lastRenderedPageBreak/>
              <w:t>Упражнения на расслабление:</w:t>
            </w:r>
          </w:p>
          <w:p w:rsidR="00CE0E55" w:rsidRDefault="00CE0E55" w:rsidP="00903E65">
            <w:pPr>
              <w:jc w:val="both"/>
            </w:pPr>
            <w:r>
              <w:t>Встаньте в круг, руки опустите вдоль туловища:</w:t>
            </w:r>
          </w:p>
          <w:p w:rsidR="00CE0E55" w:rsidRDefault="00CE0E55" w:rsidP="00CE0E55">
            <w:pPr>
              <w:numPr>
                <w:ilvl w:val="0"/>
                <w:numId w:val="5"/>
              </w:numPr>
              <w:jc w:val="both"/>
            </w:pPr>
            <w:r>
              <w:t xml:space="preserve">правое плечо поднять к правому уху, «бросить»  (опустить в исходное </w:t>
            </w:r>
            <w:r>
              <w:lastRenderedPageBreak/>
              <w:t>положение), левое плечо к левому уху, бросить, оба плеча поднять, а затем бросить.</w:t>
            </w:r>
          </w:p>
          <w:p w:rsidR="00CE0E55" w:rsidRDefault="00CE0E55" w:rsidP="00CE0E55">
            <w:pPr>
              <w:numPr>
                <w:ilvl w:val="0"/>
                <w:numId w:val="5"/>
              </w:numPr>
              <w:jc w:val="both"/>
            </w:pPr>
            <w:r>
              <w:t>голову опустить на грудь, затем медленно под счет от 1-4.</w:t>
            </w:r>
          </w:p>
          <w:p w:rsidR="00CE0E55" w:rsidRDefault="00CE0E55" w:rsidP="00CE0E55">
            <w:pPr>
              <w:numPr>
                <w:ilvl w:val="0"/>
                <w:numId w:val="5"/>
              </w:numPr>
              <w:jc w:val="both"/>
            </w:pPr>
            <w:r>
              <w:t>руки поднять вверх, расслабить кисти, локти, бросит вдоль туловища (все под счет 1-4)</w:t>
            </w:r>
          </w:p>
          <w:p w:rsidR="00CE0E55" w:rsidRDefault="00CE0E55" w:rsidP="00CE0E55">
            <w:pPr>
              <w:numPr>
                <w:ilvl w:val="0"/>
                <w:numId w:val="5"/>
              </w:numPr>
              <w:jc w:val="both"/>
            </w:pPr>
            <w:r>
              <w:t xml:space="preserve">расслабленными руками имитировать движения, как  при полоскании белья </w:t>
            </w:r>
          </w:p>
          <w:p w:rsidR="00CE0E55" w:rsidRDefault="00CE0E55" w:rsidP="00CE0E55">
            <w:pPr>
              <w:numPr>
                <w:ilvl w:val="0"/>
                <w:numId w:val="5"/>
              </w:numPr>
              <w:jc w:val="both"/>
            </w:pPr>
            <w:r>
              <w:t>поднять ногу, колена на уроне бедра, левое – правое попеременно</w:t>
            </w:r>
          </w:p>
          <w:p w:rsidR="00CE0E55" w:rsidRDefault="00CE0E55" w:rsidP="00CE0E55">
            <w:pPr>
              <w:numPr>
                <w:ilvl w:val="0"/>
                <w:numId w:val="5"/>
              </w:numPr>
            </w:pPr>
            <w:r>
              <w:t>согнуть туловище, руки повисли как плети, медленно подняться</w:t>
            </w:r>
          </w:p>
        </w:tc>
      </w:tr>
      <w:tr w:rsidR="00CE0E55" w:rsidTr="00903E65">
        <w:tc>
          <w:tcPr>
            <w:tcW w:w="2268" w:type="dxa"/>
          </w:tcPr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>
            <w:r>
              <w:t>3. Речевая зарядка</w:t>
            </w:r>
          </w:p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/>
          <w:p w:rsidR="00CE0E55" w:rsidRDefault="00CE0E55" w:rsidP="00903E65">
            <w:r>
              <w:t>3. Речевая зарядка</w:t>
            </w:r>
          </w:p>
          <w:p w:rsidR="00CE0E55" w:rsidRDefault="00CE0E55" w:rsidP="00903E65"/>
        </w:tc>
        <w:tc>
          <w:tcPr>
            <w:tcW w:w="7303" w:type="dxa"/>
          </w:tcPr>
          <w:p w:rsidR="00CE0E55" w:rsidRDefault="00CE0E55" w:rsidP="00903E65">
            <w:pPr>
              <w:jc w:val="center"/>
              <w:rPr>
                <w:b/>
              </w:rPr>
            </w:pPr>
            <w:r w:rsidRPr="004C1C11">
              <w:rPr>
                <w:b/>
              </w:rPr>
              <w:t xml:space="preserve">Формирование </w:t>
            </w:r>
            <w:proofErr w:type="spellStart"/>
            <w:r w:rsidRPr="004C1C11">
              <w:rPr>
                <w:b/>
              </w:rPr>
              <w:t>нижне-диафрагмального</w:t>
            </w:r>
            <w:proofErr w:type="spellEnd"/>
            <w:r w:rsidRPr="004C1C11">
              <w:rPr>
                <w:b/>
              </w:rPr>
              <w:t xml:space="preserve"> дыхания</w:t>
            </w:r>
          </w:p>
          <w:p w:rsidR="00CE0E55" w:rsidRDefault="00CE0E55" w:rsidP="00CE0E55">
            <w:pPr>
              <w:numPr>
                <w:ilvl w:val="0"/>
                <w:numId w:val="1"/>
              </w:numPr>
              <w:jc w:val="both"/>
            </w:pPr>
            <w:r>
              <w:t>Надуйте и сдуйте шарики</w:t>
            </w:r>
          </w:p>
          <w:p w:rsidR="00CE0E55" w:rsidRPr="00716FD2" w:rsidRDefault="00CE0E55" w:rsidP="00CE0E55">
            <w:pPr>
              <w:numPr>
                <w:ilvl w:val="0"/>
                <w:numId w:val="1"/>
              </w:numPr>
              <w:jc w:val="both"/>
            </w:pPr>
            <w:r>
              <w:t xml:space="preserve">Сдувание и </w:t>
            </w:r>
            <w:proofErr w:type="spellStart"/>
            <w:r>
              <w:t>поддувание</w:t>
            </w:r>
            <w:proofErr w:type="spellEnd"/>
            <w:r>
              <w:t xml:space="preserve"> легких предметов</w:t>
            </w:r>
          </w:p>
          <w:p w:rsidR="00CE0E55" w:rsidRDefault="00CE0E55" w:rsidP="00903E65">
            <w:pPr>
              <w:jc w:val="center"/>
              <w:rPr>
                <w:b/>
              </w:rPr>
            </w:pPr>
            <w:r>
              <w:rPr>
                <w:b/>
              </w:rPr>
              <w:t>Работа над голосом</w:t>
            </w:r>
          </w:p>
          <w:p w:rsidR="00CE0E55" w:rsidRDefault="00CE0E55" w:rsidP="00903E65">
            <w:pPr>
              <w:jc w:val="both"/>
            </w:pPr>
            <w:r>
              <w:t>С тренировкой диафрагмального дыхания одновременно проводятся голосовые упражнения:</w:t>
            </w:r>
          </w:p>
          <w:p w:rsidR="00CE0E55" w:rsidRDefault="00CE0E55" w:rsidP="00CE0E55">
            <w:pPr>
              <w:numPr>
                <w:ilvl w:val="0"/>
                <w:numId w:val="6"/>
              </w:numPr>
              <w:jc w:val="both"/>
            </w:pPr>
            <w:r>
              <w:t xml:space="preserve">Вдохните и выдохните, контролируя рукой живот, затем на выдохе произносите звук </w:t>
            </w:r>
            <w:proofErr w:type="gramStart"/>
            <w:r>
              <w:t>-а</w:t>
            </w:r>
            <w:proofErr w:type="gramEnd"/>
            <w:r>
              <w:t>-</w:t>
            </w:r>
          </w:p>
          <w:p w:rsidR="00CE0E55" w:rsidRDefault="00CE0E55" w:rsidP="00CE0E55">
            <w:pPr>
              <w:numPr>
                <w:ilvl w:val="0"/>
                <w:numId w:val="6"/>
              </w:numPr>
              <w:jc w:val="both"/>
            </w:pPr>
            <w:r>
              <w:t xml:space="preserve">Поочередно тянуть гласные </w:t>
            </w:r>
            <w:proofErr w:type="gramStart"/>
            <w:r>
              <w:t>-а</w:t>
            </w:r>
            <w:proofErr w:type="gramEnd"/>
            <w:r>
              <w:t>-, -о-, -у-, без паузы один звук переходит в другой</w:t>
            </w:r>
          </w:p>
          <w:p w:rsidR="00CE0E55" w:rsidRPr="00716FD2" w:rsidRDefault="00CE0E55" w:rsidP="00CE0E55">
            <w:pPr>
              <w:numPr>
                <w:ilvl w:val="0"/>
                <w:numId w:val="6"/>
              </w:numPr>
              <w:jc w:val="both"/>
            </w:pPr>
            <w:r>
              <w:t>-</w:t>
            </w:r>
            <w:proofErr w:type="gramStart"/>
            <w:r>
              <w:t>а-</w:t>
            </w:r>
            <w:proofErr w:type="gramEnd"/>
            <w:r>
              <w:t xml:space="preserve"> громко, -у- тихо, -о- умеренно</w:t>
            </w:r>
          </w:p>
          <w:p w:rsidR="00CE0E55" w:rsidRDefault="00CE0E55" w:rsidP="00903E65">
            <w:pPr>
              <w:jc w:val="center"/>
              <w:rPr>
                <w:b/>
              </w:rPr>
            </w:pPr>
            <w:r w:rsidRPr="00513FFC">
              <w:rPr>
                <w:b/>
              </w:rPr>
              <w:t>Артикуляционная гимнастика</w:t>
            </w:r>
          </w:p>
          <w:p w:rsidR="00CE0E55" w:rsidRDefault="00CE0E55" w:rsidP="00903E65">
            <w:pPr>
              <w:jc w:val="both"/>
            </w:pPr>
            <w:r>
              <w:t>Упражнения на развитие подвижности артикуляционного аппарата, и переключаемости с одного движения на другое:</w:t>
            </w:r>
          </w:p>
          <w:p w:rsidR="00CE0E55" w:rsidRDefault="00CE0E55" w:rsidP="00903E65">
            <w:pPr>
              <w:jc w:val="both"/>
              <w:rPr>
                <w:b/>
              </w:rPr>
            </w:pPr>
            <w:r w:rsidRPr="00513FFC">
              <w:rPr>
                <w:b/>
              </w:rPr>
              <w:t>Спортивная</w:t>
            </w:r>
          </w:p>
          <w:p w:rsidR="00CE0E55" w:rsidRPr="00513FFC" w:rsidRDefault="00CE0E55" w:rsidP="00903E65">
            <w:pPr>
              <w:jc w:val="both"/>
              <w:rPr>
                <w:b/>
              </w:rPr>
            </w:pPr>
            <w:r w:rsidRPr="00513FFC">
              <w:rPr>
                <w:b/>
              </w:rPr>
              <w:t>Язычок на спортплощадке</w:t>
            </w:r>
          </w:p>
          <w:p w:rsidR="00CE0E55" w:rsidRPr="00513FFC" w:rsidRDefault="00CE0E55" w:rsidP="00903E65">
            <w:pPr>
              <w:jc w:val="both"/>
              <w:rPr>
                <w:b/>
              </w:rPr>
            </w:pPr>
            <w:r w:rsidRPr="00513FFC">
              <w:rPr>
                <w:b/>
              </w:rPr>
              <w:t>Занимается зарядкой.</w:t>
            </w:r>
          </w:p>
          <w:p w:rsidR="00CE0E55" w:rsidRPr="00513FFC" w:rsidRDefault="00CE0E55" w:rsidP="00903E65">
            <w:pPr>
              <w:jc w:val="both"/>
            </w:pPr>
            <w:r w:rsidRPr="00513FFC">
              <w:t>Рот приоткрыть. Язык максимально высунуть изо рта и оттягивать вправо-влево.</w:t>
            </w:r>
          </w:p>
          <w:p w:rsidR="00CE0E55" w:rsidRPr="00513FFC" w:rsidRDefault="00CE0E55" w:rsidP="00903E65">
            <w:pPr>
              <w:jc w:val="both"/>
              <w:rPr>
                <w:b/>
              </w:rPr>
            </w:pPr>
            <w:r w:rsidRPr="00513FFC">
              <w:rPr>
                <w:b/>
              </w:rPr>
              <w:t>Хотя это нелегко,</w:t>
            </w:r>
          </w:p>
          <w:p w:rsidR="00CE0E55" w:rsidRPr="00513FFC" w:rsidRDefault="00CE0E55" w:rsidP="00903E65">
            <w:pPr>
              <w:jc w:val="both"/>
              <w:rPr>
                <w:b/>
              </w:rPr>
            </w:pPr>
            <w:r w:rsidRPr="00513FFC">
              <w:rPr>
                <w:b/>
              </w:rPr>
              <w:t>Потянулся высоко.</w:t>
            </w:r>
          </w:p>
          <w:p w:rsidR="00CE0E55" w:rsidRPr="00513FFC" w:rsidRDefault="00CE0E55" w:rsidP="00903E65">
            <w:pPr>
              <w:jc w:val="both"/>
            </w:pPr>
            <w:r w:rsidRPr="00513FFC">
              <w:t>Рот открыть и не закрывать. Тянуться языком к носу.</w:t>
            </w:r>
          </w:p>
          <w:p w:rsidR="00CE0E55" w:rsidRPr="00513FFC" w:rsidRDefault="00CE0E55" w:rsidP="00903E65">
            <w:pPr>
              <w:jc w:val="both"/>
              <w:rPr>
                <w:b/>
              </w:rPr>
            </w:pPr>
            <w:r>
              <w:rPr>
                <w:b/>
              </w:rPr>
              <w:t>Наклонился низко,</w:t>
            </w:r>
          </w:p>
          <w:p w:rsidR="00CE0E55" w:rsidRPr="00513FFC" w:rsidRDefault="00CE0E55" w:rsidP="00903E65">
            <w:pPr>
              <w:jc w:val="both"/>
              <w:rPr>
                <w:b/>
              </w:rPr>
            </w:pPr>
            <w:r w:rsidRPr="00513FFC">
              <w:rPr>
                <w:b/>
              </w:rPr>
              <w:t>К подбородку близко.</w:t>
            </w:r>
          </w:p>
          <w:p w:rsidR="00CE0E55" w:rsidRPr="00513FFC" w:rsidRDefault="00CE0E55" w:rsidP="00903E65">
            <w:pPr>
              <w:jc w:val="both"/>
            </w:pPr>
            <w:r w:rsidRPr="00513FFC">
              <w:t>Рот открыть. Тянуться высунутым языком к подбородку.</w:t>
            </w:r>
          </w:p>
          <w:p w:rsidR="00CE0E55" w:rsidRPr="00513FFC" w:rsidRDefault="00CE0E55" w:rsidP="00903E65">
            <w:pPr>
              <w:jc w:val="both"/>
              <w:rPr>
                <w:b/>
              </w:rPr>
            </w:pPr>
            <w:r w:rsidRPr="00513FFC">
              <w:rPr>
                <w:b/>
              </w:rPr>
              <w:t>Ловко сделал мостик,</w:t>
            </w:r>
          </w:p>
          <w:p w:rsidR="00CE0E55" w:rsidRPr="00513FFC" w:rsidRDefault="00CE0E55" w:rsidP="00903E65">
            <w:pPr>
              <w:jc w:val="both"/>
              <w:rPr>
                <w:b/>
              </w:rPr>
            </w:pPr>
            <w:r w:rsidRPr="00513FFC">
              <w:rPr>
                <w:b/>
              </w:rPr>
              <w:t>Вниз запрятал хвостик.</w:t>
            </w:r>
          </w:p>
          <w:p w:rsidR="00CE0E55" w:rsidRPr="00513FFC" w:rsidRDefault="00CE0E55" w:rsidP="00903E65">
            <w:pPr>
              <w:jc w:val="both"/>
            </w:pPr>
            <w:r w:rsidRPr="00513FFC">
              <w:t>Рот открыть. Спрятать кончик языка за нижние зубы. Выгнуть спинку языка.</w:t>
            </w:r>
          </w:p>
          <w:p w:rsidR="00CE0E55" w:rsidRPr="00513FFC" w:rsidRDefault="00CE0E55" w:rsidP="00903E65">
            <w:pPr>
              <w:jc w:val="both"/>
              <w:rPr>
                <w:b/>
              </w:rPr>
            </w:pPr>
            <w:r w:rsidRPr="00513FFC">
              <w:rPr>
                <w:b/>
              </w:rPr>
              <w:t>А теперь Язык, как мячик,</w:t>
            </w:r>
          </w:p>
          <w:p w:rsidR="00CE0E55" w:rsidRPr="00513FFC" w:rsidRDefault="00CE0E55" w:rsidP="00903E65">
            <w:pPr>
              <w:jc w:val="both"/>
              <w:rPr>
                <w:b/>
              </w:rPr>
            </w:pPr>
            <w:r w:rsidRPr="00513FFC">
              <w:rPr>
                <w:b/>
              </w:rPr>
              <w:t>За зубами сверху скачет.</w:t>
            </w:r>
          </w:p>
          <w:p w:rsidR="00CE0E55" w:rsidRPr="00513FFC" w:rsidRDefault="00CE0E55" w:rsidP="00903E65">
            <w:pPr>
              <w:jc w:val="both"/>
            </w:pPr>
            <w:r w:rsidRPr="00513FFC">
              <w:t>Держать рот широко открытым. Стучать кончиком языка по внутренней поверхности верхних резцов.</w:t>
            </w:r>
          </w:p>
          <w:p w:rsidR="00CE0E55" w:rsidRPr="00513FFC" w:rsidRDefault="00CE0E55" w:rsidP="00903E65">
            <w:pPr>
              <w:jc w:val="both"/>
              <w:rPr>
                <w:b/>
              </w:rPr>
            </w:pPr>
            <w:r w:rsidRPr="00513FFC">
              <w:rPr>
                <w:b/>
              </w:rPr>
              <w:t>Поспешил на ипподром,</w:t>
            </w:r>
          </w:p>
          <w:p w:rsidR="00CE0E55" w:rsidRPr="00513FFC" w:rsidRDefault="00CE0E55" w:rsidP="00903E65">
            <w:pPr>
              <w:jc w:val="both"/>
              <w:rPr>
                <w:b/>
              </w:rPr>
            </w:pPr>
            <w:r w:rsidRPr="00513FFC">
              <w:rPr>
                <w:b/>
              </w:rPr>
              <w:t>На лошадку сел верхом.</w:t>
            </w:r>
          </w:p>
          <w:p w:rsidR="00CE0E55" w:rsidRPr="00513FFC" w:rsidRDefault="00CE0E55" w:rsidP="00903E65">
            <w:pPr>
              <w:jc w:val="both"/>
            </w:pPr>
            <w:r w:rsidRPr="00513FFC">
              <w:t>Широко открыть рот и улыбнуться. Медленно щелкать языком, присасывая его к нёбу. Растягивать подъязычную связку.</w:t>
            </w:r>
          </w:p>
          <w:p w:rsidR="00CE0E55" w:rsidRDefault="00CE0E55" w:rsidP="00903E65">
            <w:pPr>
              <w:jc w:val="both"/>
              <w:rPr>
                <w:b/>
              </w:rPr>
            </w:pPr>
            <w:r w:rsidRPr="00513FFC">
              <w:rPr>
                <w:b/>
              </w:rPr>
              <w:t>Язычок остановился.</w:t>
            </w:r>
          </w:p>
          <w:p w:rsidR="00CE0E55" w:rsidRPr="00513FFC" w:rsidRDefault="00CE0E55" w:rsidP="00903E65">
            <w:pPr>
              <w:jc w:val="both"/>
              <w:rPr>
                <w:b/>
              </w:rPr>
            </w:pPr>
            <w:r w:rsidRPr="00513FFC">
              <w:rPr>
                <w:b/>
              </w:rPr>
              <w:t>В гриб на ножке превратился.</w:t>
            </w:r>
          </w:p>
          <w:p w:rsidR="00CE0E55" w:rsidRPr="00513FFC" w:rsidRDefault="00CE0E55" w:rsidP="00903E65">
            <w:pPr>
              <w:jc w:val="both"/>
            </w:pPr>
            <w:r w:rsidRPr="00513FFC">
              <w:t>Держать рот широко открытым, улыбаться. Присосать язык к нёбу и удерживать его в таком положении 10 сек. Тянуть подъязычную связку.</w:t>
            </w:r>
          </w:p>
          <w:p w:rsidR="00CE0E55" w:rsidRPr="00513FFC" w:rsidRDefault="00CE0E55" w:rsidP="00903E65">
            <w:pPr>
              <w:jc w:val="both"/>
              <w:rPr>
                <w:b/>
              </w:rPr>
            </w:pPr>
            <w:r w:rsidRPr="00513FFC">
              <w:rPr>
                <w:b/>
              </w:rPr>
              <w:t>Язычок теперь гимнаст.</w:t>
            </w:r>
          </w:p>
          <w:p w:rsidR="00CE0E55" w:rsidRPr="00513FFC" w:rsidRDefault="00CE0E55" w:rsidP="00903E65">
            <w:pPr>
              <w:jc w:val="both"/>
              <w:rPr>
                <w:b/>
              </w:rPr>
            </w:pPr>
            <w:r w:rsidRPr="00513FFC">
              <w:rPr>
                <w:b/>
              </w:rPr>
              <w:t>Закрутился вверх у нас.</w:t>
            </w:r>
          </w:p>
          <w:p w:rsidR="00CE0E55" w:rsidRPr="00513FFC" w:rsidRDefault="00CE0E55" w:rsidP="00903E65">
            <w:pPr>
              <w:jc w:val="both"/>
            </w:pPr>
            <w:r w:rsidRPr="00513FFC">
              <w:t>Рот открыть. Поднять язык за верхние зубы. Закрутить его наверх. Придержать зубами.</w:t>
            </w:r>
          </w:p>
          <w:p w:rsidR="00CE0E55" w:rsidRPr="00513FFC" w:rsidRDefault="00CE0E55" w:rsidP="00903E65">
            <w:pPr>
              <w:jc w:val="both"/>
              <w:rPr>
                <w:b/>
              </w:rPr>
            </w:pPr>
            <w:r w:rsidRPr="00513FFC">
              <w:rPr>
                <w:b/>
              </w:rPr>
              <w:t>А сейчас он развернулся,</w:t>
            </w:r>
          </w:p>
          <w:p w:rsidR="00CE0E55" w:rsidRPr="00513FFC" w:rsidRDefault="00CE0E55" w:rsidP="00903E65">
            <w:pPr>
              <w:jc w:val="both"/>
              <w:rPr>
                <w:b/>
              </w:rPr>
            </w:pPr>
            <w:r w:rsidRPr="00513FFC">
              <w:rPr>
                <w:b/>
              </w:rPr>
              <w:t>Лег и в трубочку свернулся.</w:t>
            </w:r>
          </w:p>
          <w:p w:rsidR="00CE0E55" w:rsidRPr="00513FFC" w:rsidRDefault="00CE0E55" w:rsidP="00903E65">
            <w:pPr>
              <w:jc w:val="both"/>
              <w:rPr>
                <w:b/>
              </w:rPr>
            </w:pPr>
            <w:r w:rsidRPr="00513FFC">
              <w:t>Рот приоткрыть. Высунуть широкий язык. Завернуть края языка внутрь</w:t>
            </w:r>
            <w:r w:rsidRPr="00513FFC">
              <w:rPr>
                <w:b/>
              </w:rPr>
              <w:t>.</w:t>
            </w:r>
          </w:p>
          <w:p w:rsidR="00CE0E55" w:rsidRPr="00513FFC" w:rsidRDefault="00CE0E55" w:rsidP="00903E65">
            <w:pPr>
              <w:jc w:val="both"/>
              <w:rPr>
                <w:b/>
              </w:rPr>
            </w:pPr>
            <w:r w:rsidRPr="00513FFC">
              <w:rPr>
                <w:b/>
              </w:rPr>
              <w:t>Язычок чуть-чуть устал.</w:t>
            </w:r>
          </w:p>
          <w:p w:rsidR="00CE0E55" w:rsidRPr="00513FFC" w:rsidRDefault="00CE0E55" w:rsidP="00903E65">
            <w:pPr>
              <w:jc w:val="both"/>
              <w:rPr>
                <w:b/>
              </w:rPr>
            </w:pPr>
            <w:r w:rsidRPr="00513FFC">
              <w:rPr>
                <w:b/>
              </w:rPr>
              <w:t>Он спокойно полежал.</w:t>
            </w:r>
          </w:p>
          <w:p w:rsidR="00CE0E55" w:rsidRDefault="00CE0E55" w:rsidP="00903E65">
            <w:pPr>
              <w:jc w:val="both"/>
            </w:pPr>
            <w:r w:rsidRPr="00513FFC">
              <w:t>Высунуть широкий язык. Расслабить мышцы языка. Удерживать его в таком положении 10 сек.</w:t>
            </w:r>
          </w:p>
          <w:p w:rsidR="00CE0E55" w:rsidRDefault="00CE0E55" w:rsidP="00903E65">
            <w:pPr>
              <w:jc w:val="center"/>
              <w:rPr>
                <w:b/>
              </w:rPr>
            </w:pPr>
            <w:r>
              <w:rPr>
                <w:b/>
              </w:rPr>
              <w:t>Борьба с трудными звуками</w:t>
            </w:r>
          </w:p>
          <w:p w:rsidR="00CE0E55" w:rsidRPr="00256D5E" w:rsidRDefault="00CE0E55" w:rsidP="00903E65">
            <w:pPr>
              <w:jc w:val="both"/>
              <w:rPr>
                <w:sz w:val="22"/>
                <w:szCs w:val="22"/>
              </w:rPr>
            </w:pPr>
            <w:r w:rsidRPr="00256D5E">
              <w:rPr>
                <w:sz w:val="22"/>
                <w:szCs w:val="22"/>
              </w:rPr>
              <w:t>И – ПР</w:t>
            </w:r>
            <w:proofErr w:type="gramStart"/>
            <w:r w:rsidRPr="00256D5E">
              <w:rPr>
                <w:sz w:val="22"/>
                <w:szCs w:val="22"/>
              </w:rPr>
              <w:t>И-</w:t>
            </w:r>
            <w:proofErr w:type="gramEnd"/>
            <w:r w:rsidRPr="00256D5E">
              <w:rPr>
                <w:sz w:val="22"/>
                <w:szCs w:val="22"/>
              </w:rPr>
              <w:t xml:space="preserve"> ПРИКЛЕИВАЮ – ПРИКЛЕИВАЮ – ПРИКЛЕИВАЮ</w:t>
            </w:r>
          </w:p>
          <w:p w:rsidR="00CE0E55" w:rsidRPr="00256D5E" w:rsidRDefault="00CE0E55" w:rsidP="00903E65">
            <w:pPr>
              <w:jc w:val="both"/>
              <w:rPr>
                <w:sz w:val="22"/>
                <w:szCs w:val="22"/>
              </w:rPr>
            </w:pPr>
            <w:r w:rsidRPr="00256D5E">
              <w:rPr>
                <w:sz w:val="22"/>
                <w:szCs w:val="22"/>
              </w:rPr>
              <w:t>Я – ПРЯ – ПРЯМОУГОЛЬНИ</w:t>
            </w:r>
            <w:proofErr w:type="gramStart"/>
            <w:r w:rsidRPr="00256D5E">
              <w:rPr>
                <w:sz w:val="22"/>
                <w:szCs w:val="22"/>
              </w:rPr>
              <w:t>К-</w:t>
            </w:r>
            <w:proofErr w:type="gramEnd"/>
            <w:r w:rsidRPr="00256D5E">
              <w:rPr>
                <w:sz w:val="22"/>
                <w:szCs w:val="22"/>
              </w:rPr>
              <w:t xml:space="preserve"> ПРЯМОУГОЛЬНИК-ПРЯМОГУЛЬНИК</w:t>
            </w:r>
          </w:p>
          <w:p w:rsidR="00CE0E55" w:rsidRPr="00513FFC" w:rsidRDefault="00CE0E55" w:rsidP="00903E65">
            <w:pPr>
              <w:jc w:val="both"/>
            </w:pPr>
            <w:r w:rsidRPr="00256D5E">
              <w:rPr>
                <w:sz w:val="22"/>
                <w:szCs w:val="22"/>
              </w:rPr>
              <w:lastRenderedPageBreak/>
              <w:t>Е – ТРЕ – ТРЕУГОЛЬНИК – ТРЕУГОЛЬНИК – ТРЕУГОЛЬНИК</w:t>
            </w:r>
          </w:p>
        </w:tc>
      </w:tr>
      <w:tr w:rsidR="00CE0E55" w:rsidTr="00903E65">
        <w:tc>
          <w:tcPr>
            <w:tcW w:w="2268" w:type="dxa"/>
          </w:tcPr>
          <w:p w:rsidR="00CE0E55" w:rsidRDefault="00CE0E55" w:rsidP="00903E65">
            <w:pPr>
              <w:jc w:val="center"/>
            </w:pPr>
          </w:p>
          <w:p w:rsidR="00CE0E55" w:rsidRDefault="00CE0E55" w:rsidP="00903E65">
            <w:pPr>
              <w:jc w:val="center"/>
            </w:pPr>
          </w:p>
          <w:p w:rsidR="00CE0E55" w:rsidRDefault="00CE0E55" w:rsidP="00903E65">
            <w:pPr>
              <w:jc w:val="center"/>
            </w:pPr>
          </w:p>
          <w:p w:rsidR="00CE0E55" w:rsidRDefault="00CE0E55" w:rsidP="00903E65">
            <w:pPr>
              <w:jc w:val="center"/>
            </w:pPr>
          </w:p>
          <w:p w:rsidR="00CE0E55" w:rsidRDefault="00CE0E55" w:rsidP="00903E65">
            <w:pPr>
              <w:jc w:val="center"/>
            </w:pPr>
          </w:p>
          <w:p w:rsidR="00CE0E55" w:rsidRDefault="00CE0E55" w:rsidP="00903E65">
            <w:pPr>
              <w:jc w:val="center"/>
            </w:pPr>
          </w:p>
          <w:p w:rsidR="00CE0E55" w:rsidRDefault="00CE0E55" w:rsidP="00903E65">
            <w:pPr>
              <w:jc w:val="center"/>
            </w:pPr>
            <w:r>
              <w:t>4. Координация речи с движениями</w:t>
            </w:r>
          </w:p>
          <w:p w:rsidR="00CE0E55" w:rsidRDefault="00CE0E55" w:rsidP="00903E65"/>
        </w:tc>
        <w:tc>
          <w:tcPr>
            <w:tcW w:w="7303" w:type="dxa"/>
          </w:tcPr>
          <w:p w:rsidR="00CE0E55" w:rsidRPr="006D7B20" w:rsidRDefault="00CE0E55" w:rsidP="00903E65">
            <w:pPr>
              <w:jc w:val="both"/>
              <w:rPr>
                <w:b/>
              </w:rPr>
            </w:pPr>
            <w:r w:rsidRPr="006D7B20">
              <w:rPr>
                <w:b/>
              </w:rPr>
              <w:t>Про флажок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2052"/>
              <w:gridCol w:w="2340"/>
            </w:tblGrid>
            <w:tr w:rsidR="00CE0E55" w:rsidTr="00903E65">
              <w:tc>
                <w:tcPr>
                  <w:tcW w:w="2052" w:type="dxa"/>
                </w:tcPr>
                <w:p w:rsidR="00CE0E55" w:rsidRPr="001C2271" w:rsidRDefault="00CE0E55" w:rsidP="00903E65">
                  <w:pPr>
                    <w:jc w:val="both"/>
                  </w:pPr>
                  <w:r w:rsidRPr="001C2271">
                    <w:t>Поставила мама</w:t>
                  </w:r>
                </w:p>
                <w:p w:rsidR="00CE0E55" w:rsidRPr="001C2271" w:rsidRDefault="00CE0E55" w:rsidP="00903E65">
                  <w:pPr>
                    <w:jc w:val="both"/>
                  </w:pPr>
                  <w:r w:rsidRPr="001C2271">
                    <w:t>В бутылку с водой</w:t>
                  </w:r>
                </w:p>
                <w:p w:rsidR="00CE0E55" w:rsidRPr="001C2271" w:rsidRDefault="00CE0E55" w:rsidP="00903E65">
                  <w:pPr>
                    <w:jc w:val="both"/>
                  </w:pPr>
                  <w:r w:rsidRPr="001C2271">
                    <w:t xml:space="preserve">Вишнёвый </w:t>
                  </w:r>
                  <w:proofErr w:type="spellStart"/>
                  <w:r w:rsidRPr="001C2271">
                    <w:t>пруточек</w:t>
                  </w:r>
                  <w:proofErr w:type="spellEnd"/>
                  <w:r w:rsidRPr="001C2271">
                    <w:t>,</w:t>
                  </w:r>
                </w:p>
                <w:p w:rsidR="00CE0E55" w:rsidRPr="001C2271" w:rsidRDefault="00CE0E55" w:rsidP="00903E65">
                  <w:pPr>
                    <w:jc w:val="both"/>
                  </w:pPr>
                  <w:r w:rsidRPr="001C2271">
                    <w:t>Побег молодой.</w:t>
                  </w:r>
                </w:p>
                <w:p w:rsidR="00CE0E55" w:rsidRPr="001C2271" w:rsidRDefault="00CE0E55" w:rsidP="00903E65">
                  <w:pPr>
                    <w:jc w:val="both"/>
                  </w:pPr>
                  <w:r w:rsidRPr="001C2271">
                    <w:t>Проходит неделя,</w:t>
                  </w:r>
                </w:p>
                <w:p w:rsidR="00CE0E55" w:rsidRPr="001C2271" w:rsidRDefault="00CE0E55" w:rsidP="00903E65">
                  <w:pPr>
                    <w:jc w:val="both"/>
                  </w:pPr>
                  <w:r w:rsidRPr="001C2271">
                    <w:t>И месяц прошёл -</w:t>
                  </w:r>
                </w:p>
                <w:p w:rsidR="00CE0E55" w:rsidRPr="001C2271" w:rsidRDefault="00CE0E55" w:rsidP="00903E65">
                  <w:pPr>
                    <w:jc w:val="both"/>
                  </w:pPr>
                  <w:r w:rsidRPr="001C2271">
                    <w:t>И прутик вишнёвый</w:t>
                  </w:r>
                </w:p>
                <w:p w:rsidR="00CE0E55" w:rsidRPr="001C2271" w:rsidRDefault="00CE0E55" w:rsidP="00903E65">
                  <w:pPr>
                    <w:jc w:val="both"/>
                  </w:pPr>
                  <w:r w:rsidRPr="001C2271">
                    <w:t>Цветами зацвёл.</w:t>
                  </w:r>
                </w:p>
                <w:p w:rsidR="00CE0E55" w:rsidRDefault="00CE0E55" w:rsidP="00903E65">
                  <w:pPr>
                    <w:jc w:val="both"/>
                  </w:pPr>
                </w:p>
                <w:p w:rsidR="00CE0E55" w:rsidRPr="001C2271" w:rsidRDefault="00CE0E55" w:rsidP="00903E65">
                  <w:pPr>
                    <w:jc w:val="both"/>
                  </w:pPr>
                  <w:r w:rsidRPr="001C2271">
                    <w:t>Я ночью тихонечко</w:t>
                  </w:r>
                </w:p>
                <w:p w:rsidR="00CE0E55" w:rsidRPr="001C2271" w:rsidRDefault="00CE0E55" w:rsidP="00903E65">
                  <w:pPr>
                    <w:jc w:val="both"/>
                  </w:pPr>
                  <w:r w:rsidRPr="001C2271">
                    <w:t>Лампу зажёг</w:t>
                  </w:r>
                </w:p>
                <w:p w:rsidR="00CE0E55" w:rsidRPr="001C2271" w:rsidRDefault="00CE0E55" w:rsidP="00903E65">
                  <w:pPr>
                    <w:jc w:val="both"/>
                  </w:pPr>
                  <w:r w:rsidRPr="001C2271">
                    <w:t>И в банку с водою</w:t>
                  </w:r>
                </w:p>
                <w:p w:rsidR="00CE0E55" w:rsidRPr="001C2271" w:rsidRDefault="00CE0E55" w:rsidP="00903E65">
                  <w:pPr>
                    <w:jc w:val="both"/>
                  </w:pPr>
                  <w:r w:rsidRPr="001C2271">
                    <w:t>Поставил флажок:</w:t>
                  </w:r>
                </w:p>
                <w:p w:rsidR="00CE0E55" w:rsidRPr="001C2271" w:rsidRDefault="00CE0E55" w:rsidP="00903E65">
                  <w:pPr>
                    <w:jc w:val="both"/>
                  </w:pPr>
                  <w:r w:rsidRPr="001C2271">
                    <w:t>Что, если кистями</w:t>
                  </w:r>
                </w:p>
                <w:p w:rsidR="00CE0E55" w:rsidRDefault="00CE0E55" w:rsidP="00903E65">
                  <w:pPr>
                    <w:jc w:val="both"/>
                  </w:pPr>
                  <w:r w:rsidRPr="001C2271">
                    <w:t>Флажок зацветёт?</w:t>
                  </w:r>
                </w:p>
              </w:tc>
              <w:tc>
                <w:tcPr>
                  <w:tcW w:w="2340" w:type="dxa"/>
                </w:tcPr>
                <w:p w:rsidR="00CE0E55" w:rsidRPr="001C2271" w:rsidRDefault="00CE0E55" w:rsidP="00903E65">
                  <w:pPr>
                    <w:jc w:val="both"/>
                  </w:pPr>
                  <w:r w:rsidRPr="001C2271">
                    <w:t>Вдруг вырастет знамя</w:t>
                  </w:r>
                </w:p>
                <w:p w:rsidR="00CE0E55" w:rsidRPr="001C2271" w:rsidRDefault="00CE0E55" w:rsidP="00903E65">
                  <w:pPr>
                    <w:jc w:val="both"/>
                  </w:pPr>
                  <w:r w:rsidRPr="001C2271">
                    <w:t>На будущий год?</w:t>
                  </w:r>
                </w:p>
                <w:p w:rsidR="00CE0E55" w:rsidRPr="001C2271" w:rsidRDefault="00CE0E55" w:rsidP="00903E65">
                  <w:pPr>
                    <w:jc w:val="both"/>
                  </w:pPr>
                  <w:r w:rsidRPr="001C2271">
                    <w:t>Но мама увидела</w:t>
                  </w:r>
                </w:p>
                <w:p w:rsidR="00CE0E55" w:rsidRPr="001C2271" w:rsidRDefault="00CE0E55" w:rsidP="00903E65">
                  <w:pPr>
                    <w:jc w:val="both"/>
                  </w:pPr>
                  <w:r w:rsidRPr="001C2271">
                    <w:t>В комнате свет,</w:t>
                  </w:r>
                </w:p>
                <w:p w:rsidR="00CE0E55" w:rsidRPr="001C2271" w:rsidRDefault="00CE0E55" w:rsidP="00903E65">
                  <w:pPr>
                    <w:jc w:val="both"/>
                  </w:pPr>
                  <w:r w:rsidRPr="001C2271">
                    <w:t>Пришла и сказала:</w:t>
                  </w:r>
                </w:p>
                <w:p w:rsidR="00CE0E55" w:rsidRPr="001C2271" w:rsidRDefault="00CE0E55" w:rsidP="00903E65">
                  <w:pPr>
                    <w:jc w:val="both"/>
                  </w:pPr>
                  <w:r w:rsidRPr="001C2271">
                    <w:t>- Не вырастет! Нет! -</w:t>
                  </w:r>
                </w:p>
                <w:p w:rsidR="00CE0E55" w:rsidRPr="001C2271" w:rsidRDefault="00CE0E55" w:rsidP="00903E65">
                  <w:pPr>
                    <w:jc w:val="both"/>
                  </w:pPr>
                  <w:r w:rsidRPr="001C2271">
                    <w:t>Она говорила: -</w:t>
                  </w:r>
                </w:p>
                <w:p w:rsidR="00CE0E55" w:rsidRPr="001C2271" w:rsidRDefault="00CE0E55" w:rsidP="00903E65">
                  <w:pPr>
                    <w:jc w:val="both"/>
                  </w:pPr>
                  <w:r w:rsidRPr="001C2271">
                    <w:t>Ты, сын, не грусти!</w:t>
                  </w:r>
                </w:p>
                <w:p w:rsidR="00CE0E55" w:rsidRPr="001C2271" w:rsidRDefault="00CE0E55" w:rsidP="00903E65">
                  <w:pPr>
                    <w:jc w:val="both"/>
                  </w:pPr>
                  <w:r w:rsidRPr="001C2271">
                    <w:t>Ты лучше</w:t>
                  </w:r>
                  <w:r>
                    <w:t xml:space="preserve"> </w:t>
                  </w:r>
                  <w:r w:rsidRPr="001C2271">
                    <w:t>-</w:t>
                  </w:r>
                  <w:r>
                    <w:t xml:space="preserve"> </w:t>
                  </w:r>
                  <w:proofErr w:type="spellStart"/>
                  <w:r w:rsidRPr="001C2271">
                    <w:t>ка</w:t>
                  </w:r>
                  <w:proofErr w:type="spellEnd"/>
                  <w:r w:rsidRPr="001C2271">
                    <w:t xml:space="preserve"> сам</w:t>
                  </w:r>
                </w:p>
                <w:p w:rsidR="00CE0E55" w:rsidRPr="001C2271" w:rsidRDefault="00CE0E55" w:rsidP="00903E65">
                  <w:pPr>
                    <w:jc w:val="both"/>
                  </w:pPr>
                  <w:r w:rsidRPr="001C2271">
                    <w:t>Поскорее расти.</w:t>
                  </w:r>
                </w:p>
                <w:p w:rsidR="00CE0E55" w:rsidRPr="001C2271" w:rsidRDefault="00CE0E55" w:rsidP="00903E65">
                  <w:pPr>
                    <w:jc w:val="both"/>
                  </w:pPr>
                  <w:r w:rsidRPr="001C2271">
                    <w:t>Вот станешь, как папа, -</w:t>
                  </w:r>
                </w:p>
                <w:p w:rsidR="00CE0E55" w:rsidRPr="001C2271" w:rsidRDefault="00CE0E55" w:rsidP="00903E65">
                  <w:pPr>
                    <w:jc w:val="both"/>
                  </w:pPr>
                  <w:r w:rsidRPr="001C2271">
                    <w:t>Работать пойдёшь</w:t>
                  </w:r>
                </w:p>
                <w:p w:rsidR="00CE0E55" w:rsidRPr="001C2271" w:rsidRDefault="00CE0E55" w:rsidP="00903E65">
                  <w:pPr>
                    <w:jc w:val="both"/>
                  </w:pPr>
                  <w:r w:rsidRPr="001C2271">
                    <w:t>И знамя большое</w:t>
                  </w:r>
                </w:p>
                <w:p w:rsidR="00CE0E55" w:rsidRDefault="00CE0E55" w:rsidP="00903E65">
                  <w:pPr>
                    <w:jc w:val="both"/>
                  </w:pPr>
                  <w:r w:rsidRPr="001C2271">
                    <w:t>В руках понесёшь.</w:t>
                  </w:r>
                </w:p>
                <w:p w:rsidR="00CE0E55" w:rsidRDefault="00CE0E55" w:rsidP="00903E65">
                  <w:pPr>
                    <w:jc w:val="both"/>
                  </w:pPr>
                </w:p>
              </w:tc>
            </w:tr>
          </w:tbl>
          <w:p w:rsidR="00CE0E55" w:rsidRPr="006D7B20" w:rsidRDefault="00CE0E55" w:rsidP="00903E65">
            <w:pPr>
              <w:jc w:val="both"/>
            </w:pPr>
            <w:r>
              <w:t xml:space="preserve">Читается стихотворение и отбивается ритм, карандашом по столу, или хлопками с ладошки. </w:t>
            </w:r>
          </w:p>
        </w:tc>
      </w:tr>
      <w:tr w:rsidR="00CE0E55" w:rsidTr="00903E65">
        <w:tc>
          <w:tcPr>
            <w:tcW w:w="2268" w:type="dxa"/>
          </w:tcPr>
          <w:p w:rsidR="00CE0E55" w:rsidRDefault="00CE0E55" w:rsidP="00903E65">
            <w:pPr>
              <w:jc w:val="center"/>
            </w:pPr>
          </w:p>
          <w:p w:rsidR="00CE0E55" w:rsidRDefault="00CE0E55" w:rsidP="00903E65">
            <w:pPr>
              <w:jc w:val="center"/>
            </w:pPr>
          </w:p>
          <w:p w:rsidR="00CE0E55" w:rsidRDefault="00CE0E55" w:rsidP="00903E65">
            <w:pPr>
              <w:jc w:val="center"/>
            </w:pPr>
          </w:p>
          <w:p w:rsidR="00CE0E55" w:rsidRDefault="00CE0E55" w:rsidP="00903E65">
            <w:pPr>
              <w:jc w:val="center"/>
            </w:pPr>
          </w:p>
          <w:p w:rsidR="00CE0E55" w:rsidRDefault="00CE0E55" w:rsidP="00903E65">
            <w:pPr>
              <w:jc w:val="center"/>
            </w:pPr>
          </w:p>
          <w:p w:rsidR="00CE0E55" w:rsidRDefault="00CE0E55" w:rsidP="00903E65">
            <w:pPr>
              <w:jc w:val="center"/>
            </w:pPr>
          </w:p>
          <w:p w:rsidR="00CE0E55" w:rsidRDefault="00CE0E55" w:rsidP="00903E65">
            <w:pPr>
              <w:jc w:val="center"/>
            </w:pPr>
          </w:p>
          <w:p w:rsidR="00CE0E55" w:rsidRDefault="00CE0E55" w:rsidP="00903E65"/>
          <w:p w:rsidR="00CE0E55" w:rsidRDefault="00CE0E55" w:rsidP="00903E65">
            <w:pPr>
              <w:jc w:val="center"/>
            </w:pPr>
          </w:p>
          <w:p w:rsidR="00CE0E55" w:rsidRDefault="00CE0E55" w:rsidP="00903E65">
            <w:pPr>
              <w:jc w:val="center"/>
            </w:pPr>
          </w:p>
          <w:p w:rsidR="00CE0E55" w:rsidRDefault="00CE0E55" w:rsidP="00903E65">
            <w:pPr>
              <w:jc w:val="center"/>
            </w:pPr>
            <w:r>
              <w:t>5. Речевая работа</w:t>
            </w:r>
          </w:p>
          <w:p w:rsidR="00CE0E55" w:rsidRDefault="00CE0E55" w:rsidP="00903E65"/>
        </w:tc>
        <w:tc>
          <w:tcPr>
            <w:tcW w:w="7303" w:type="dxa"/>
          </w:tcPr>
          <w:p w:rsidR="00CE0E55" w:rsidRDefault="00CE0E55" w:rsidP="00903E65">
            <w:pPr>
              <w:jc w:val="both"/>
            </w:pPr>
            <w:r>
              <w:t>Сейчас мы с вами сделаем бумажный флажок на палочке. Я раздам красные листочки прямоугольной формы. Па предыдущем занятии мы учились складывать бумажные листочки пополам. Сделайте это сейчас (в процессе работы логопед задает вопросы каждому ребенку):</w:t>
            </w:r>
          </w:p>
          <w:p w:rsidR="00CE0E55" w:rsidRDefault="00CE0E55" w:rsidP="00903E65">
            <w:pPr>
              <w:jc w:val="both"/>
            </w:pPr>
            <w:r>
              <w:t>-Катя, что ты делаешь сейчас? (складываю бумагу пополам)</w:t>
            </w:r>
          </w:p>
          <w:p w:rsidR="00CE0E55" w:rsidRDefault="00CE0E55" w:rsidP="00903E65">
            <w:pPr>
              <w:jc w:val="both"/>
            </w:pPr>
            <w:r>
              <w:t>-Какого цвета бумага? (красного)</w:t>
            </w:r>
          </w:p>
          <w:p w:rsidR="00CE0E55" w:rsidRDefault="00CE0E55" w:rsidP="00903E65">
            <w:pPr>
              <w:jc w:val="both"/>
            </w:pPr>
            <w:r>
              <w:t>-Какой формы листочек? (прямоугольный)</w:t>
            </w:r>
          </w:p>
          <w:p w:rsidR="00CE0E55" w:rsidRDefault="00CE0E55" w:rsidP="00903E65">
            <w:pPr>
              <w:jc w:val="both"/>
            </w:pPr>
            <w:r>
              <w:t>Теперь склеим обе половинки. Смотрите дети, я мажу клеем одну половинку. Я намазываю клей аккуратно, понемножку. Теперь вы делайте так же.</w:t>
            </w:r>
          </w:p>
          <w:p w:rsidR="00CE0E55" w:rsidRDefault="00CE0E55" w:rsidP="00903E65">
            <w:pPr>
              <w:jc w:val="both"/>
            </w:pPr>
            <w:r>
              <w:t>-Таня, что ты делаешь? (мажу клей на одну половинку)</w:t>
            </w:r>
          </w:p>
          <w:p w:rsidR="00CE0E55" w:rsidRDefault="00CE0E55" w:rsidP="00903E65">
            <w:pPr>
              <w:jc w:val="both"/>
            </w:pPr>
            <w:r>
              <w:t>-А теперь, Андрей скажи, что ты делаешь, но, не повторяя слова Тани? (я мажу клей вот здесь)</w:t>
            </w:r>
          </w:p>
          <w:p w:rsidR="00CE0E55" w:rsidRDefault="00CE0E55" w:rsidP="00903E65">
            <w:pPr>
              <w:jc w:val="both"/>
            </w:pPr>
            <w:r>
              <w:t>- а ты Илья (я мажу половинку листочка клеем)</w:t>
            </w:r>
          </w:p>
          <w:p w:rsidR="00CE0E55" w:rsidRDefault="00CE0E55" w:rsidP="00903E65">
            <w:pPr>
              <w:jc w:val="both"/>
            </w:pPr>
            <w:r>
              <w:t xml:space="preserve">Далее идет показ детям, </w:t>
            </w:r>
            <w:proofErr w:type="spellStart"/>
            <w:r>
              <w:t>ка</w:t>
            </w:r>
            <w:proofErr w:type="spellEnd"/>
            <w:r>
              <w:t xml:space="preserve"> вырезать треугольник и как его украсить. На бумаге предварительно карандашом рисуют линию, по которой надо делать надрезы.</w:t>
            </w:r>
          </w:p>
          <w:p w:rsidR="00CE0E55" w:rsidRDefault="00CE0E55" w:rsidP="00903E65">
            <w:pPr>
              <w:jc w:val="both"/>
            </w:pPr>
            <w:r>
              <w:t xml:space="preserve">Сейчас я покажу, как приклеить флажок к палочке. Смотрите внимательно. Теперь тоже </w:t>
            </w:r>
            <w:proofErr w:type="gramStart"/>
            <w:r>
              <w:t>самое</w:t>
            </w:r>
            <w:proofErr w:type="gramEnd"/>
            <w:r>
              <w:t xml:space="preserve"> сделайте со своим флажком.</w:t>
            </w:r>
          </w:p>
          <w:p w:rsidR="00CE0E55" w:rsidRDefault="00CE0E55" w:rsidP="00903E65">
            <w:pPr>
              <w:jc w:val="both"/>
            </w:pPr>
            <w:r>
              <w:t>-Что ты сейчас делаешь со своим флажком? (я его прикрепляю к палочке), (я прикрепляю свой флажок к палочке)</w:t>
            </w:r>
          </w:p>
          <w:p w:rsidR="00CE0E55" w:rsidRDefault="00CE0E55" w:rsidP="00903E65">
            <w:pPr>
              <w:jc w:val="both"/>
            </w:pPr>
            <w:r>
              <w:t>-Молодцы, покажите свои флажки друг другу.</w:t>
            </w:r>
          </w:p>
          <w:p w:rsidR="00CE0E55" w:rsidRDefault="00CE0E55" w:rsidP="00903E65">
            <w:pPr>
              <w:jc w:val="both"/>
            </w:pPr>
            <w:r>
              <w:t>-Теперь положите руки на парты, глубоко вдохните и выдохните.</w:t>
            </w:r>
          </w:p>
        </w:tc>
      </w:tr>
      <w:tr w:rsidR="00CE0E55" w:rsidTr="00903E65">
        <w:tc>
          <w:tcPr>
            <w:tcW w:w="2268" w:type="dxa"/>
          </w:tcPr>
          <w:p w:rsidR="00CE0E55" w:rsidRDefault="00CE0E55" w:rsidP="00903E65">
            <w:pPr>
              <w:jc w:val="center"/>
            </w:pPr>
          </w:p>
          <w:p w:rsidR="00CE0E55" w:rsidRDefault="00CE0E55" w:rsidP="00903E65">
            <w:pPr>
              <w:jc w:val="center"/>
            </w:pPr>
            <w:r w:rsidRPr="0097120F">
              <w:t>6. Домашняя работа</w:t>
            </w:r>
          </w:p>
        </w:tc>
        <w:tc>
          <w:tcPr>
            <w:tcW w:w="7303" w:type="dxa"/>
          </w:tcPr>
          <w:p w:rsidR="00CE0E55" w:rsidRDefault="00CE0E55" w:rsidP="00903E65">
            <w:r>
              <w:t>Ребята, дома вы проделаете снова эту работу, и научите своих родителей создавать такие же флажки. А так же подумайте, найдите дома, какие есть еще флажки, и расскажите нам о них.</w:t>
            </w:r>
          </w:p>
        </w:tc>
      </w:tr>
      <w:tr w:rsidR="00CE0E55" w:rsidTr="00903E65">
        <w:tc>
          <w:tcPr>
            <w:tcW w:w="2268" w:type="dxa"/>
          </w:tcPr>
          <w:p w:rsidR="00CE0E55" w:rsidRDefault="00CE0E55" w:rsidP="00903E65">
            <w:pPr>
              <w:jc w:val="center"/>
            </w:pPr>
          </w:p>
          <w:p w:rsidR="00CE0E55" w:rsidRDefault="00CE0E55" w:rsidP="00903E65">
            <w:pPr>
              <w:jc w:val="center"/>
            </w:pPr>
            <w:r w:rsidRPr="0097120F">
              <w:t>7. Итог</w:t>
            </w:r>
          </w:p>
          <w:p w:rsidR="00CE0E55" w:rsidRDefault="00CE0E55" w:rsidP="00903E65"/>
        </w:tc>
        <w:tc>
          <w:tcPr>
            <w:tcW w:w="7303" w:type="dxa"/>
          </w:tcPr>
          <w:p w:rsidR="00CE0E55" w:rsidRPr="00537C33" w:rsidRDefault="00CE0E55" w:rsidP="00903E65">
            <w:pPr>
              <w:jc w:val="both"/>
            </w:pPr>
            <w:r w:rsidRPr="00537C33">
              <w:t>Все хорошо сегодня занимались, флажки получились красивые</w:t>
            </w:r>
            <w:r>
              <w:t>. Мы дальше будем учиться аккуратно, выполнять поделки, и помогать друг другу.</w:t>
            </w:r>
          </w:p>
        </w:tc>
      </w:tr>
    </w:tbl>
    <w:p w:rsidR="00CE0E55" w:rsidRPr="00E40435" w:rsidRDefault="00CE0E55" w:rsidP="00CE0E55"/>
    <w:p w:rsidR="00CE0E55" w:rsidRPr="00E40435" w:rsidRDefault="00CE0E55" w:rsidP="00CE0E55"/>
    <w:p w:rsidR="0071174A" w:rsidRDefault="0071174A"/>
    <w:sectPr w:rsidR="0071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94C6A"/>
    <w:multiLevelType w:val="hybridMultilevel"/>
    <w:tmpl w:val="6484BA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C694F70"/>
    <w:multiLevelType w:val="hybridMultilevel"/>
    <w:tmpl w:val="88FCA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9515BC"/>
    <w:multiLevelType w:val="hybridMultilevel"/>
    <w:tmpl w:val="1DD83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A5380"/>
    <w:multiLevelType w:val="hybridMultilevel"/>
    <w:tmpl w:val="7F624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A93F54"/>
    <w:multiLevelType w:val="hybridMultilevel"/>
    <w:tmpl w:val="E048B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D749F"/>
    <w:multiLevelType w:val="hybridMultilevel"/>
    <w:tmpl w:val="70ECA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E55"/>
    <w:rsid w:val="0071174A"/>
    <w:rsid w:val="00CE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5804</Characters>
  <Application>Microsoft Office Word</Application>
  <DocSecurity>0</DocSecurity>
  <Lines>48</Lines>
  <Paragraphs>13</Paragraphs>
  <ScaleCrop>false</ScaleCrop>
  <Company>MultiDVD Team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Галечка</dc:creator>
  <cp:keywords/>
  <dc:description/>
  <cp:lastModifiedBy>Галечка</cp:lastModifiedBy>
  <cp:revision>2</cp:revision>
  <dcterms:created xsi:type="dcterms:W3CDTF">2013-10-05T13:47:00Z</dcterms:created>
  <dcterms:modified xsi:type="dcterms:W3CDTF">2013-10-05T13:47:00Z</dcterms:modified>
</cp:coreProperties>
</file>