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427" w:rsidRPr="0055581F" w:rsidRDefault="003232AD" w:rsidP="003232AD">
      <w:pPr>
        <w:pStyle w:val="a3"/>
        <w:jc w:val="center"/>
        <w:rPr>
          <w:rFonts w:ascii="Times New Roman" w:hAnsi="Times New Roman" w:cs="Times New Roman"/>
          <w:b/>
          <w:sz w:val="32"/>
          <w:lang w:eastAsia="ru-RU"/>
        </w:rPr>
      </w:pPr>
      <w:bookmarkStart w:id="0" w:name="bookmark0"/>
      <w:r w:rsidRPr="0055581F">
        <w:rPr>
          <w:rFonts w:ascii="Times New Roman" w:hAnsi="Times New Roman" w:cs="Times New Roman"/>
          <w:b/>
          <w:sz w:val="32"/>
          <w:lang w:eastAsia="ru-RU"/>
        </w:rPr>
        <w:t>«Играй те вместе с</w:t>
      </w:r>
      <w:r w:rsidR="00D97427" w:rsidRPr="0055581F">
        <w:rPr>
          <w:rFonts w:ascii="Times New Roman" w:hAnsi="Times New Roman" w:cs="Times New Roman"/>
          <w:b/>
          <w:sz w:val="32"/>
          <w:lang w:eastAsia="ru-RU"/>
        </w:rPr>
        <w:t xml:space="preserve"> детьми»</w:t>
      </w:r>
      <w:bookmarkEnd w:id="0"/>
    </w:p>
    <w:p w:rsidR="003232AD" w:rsidRPr="0055581F" w:rsidRDefault="003232AD" w:rsidP="003232AD">
      <w:pPr>
        <w:pStyle w:val="a3"/>
        <w:jc w:val="center"/>
        <w:rPr>
          <w:rFonts w:ascii="Times New Roman" w:hAnsi="Times New Roman" w:cs="Times New Roman"/>
          <w:b/>
          <w:sz w:val="32"/>
          <w:lang w:eastAsia="ru-RU"/>
        </w:rPr>
      </w:pPr>
    </w:p>
    <w:p w:rsidR="00D97427" w:rsidRPr="0055581F" w:rsidRDefault="003232AD" w:rsidP="003232AD">
      <w:pPr>
        <w:pStyle w:val="a3"/>
        <w:rPr>
          <w:rFonts w:ascii="Times New Roman" w:hAnsi="Times New Roman" w:cs="Times New Roman"/>
          <w:sz w:val="28"/>
          <w:lang w:eastAsia="ru-RU"/>
        </w:rPr>
      </w:pPr>
      <w:r w:rsidRPr="0055581F">
        <w:rPr>
          <w:rFonts w:ascii="Times New Roman" w:hAnsi="Times New Roman" w:cs="Times New Roman"/>
          <w:sz w:val="24"/>
          <w:lang w:eastAsia="ru-RU"/>
        </w:rPr>
        <w:t xml:space="preserve">              </w:t>
      </w:r>
      <w:r w:rsidR="00D97427" w:rsidRPr="0055581F">
        <w:rPr>
          <w:rFonts w:ascii="Times New Roman" w:hAnsi="Times New Roman" w:cs="Times New Roman"/>
          <w:sz w:val="28"/>
          <w:lang w:eastAsia="ru-RU"/>
        </w:rPr>
        <w:t xml:space="preserve">Родители знают, что дети любят играть, поощряют их </w:t>
      </w:r>
      <w:r w:rsidRPr="0055581F">
        <w:rPr>
          <w:rFonts w:ascii="Times New Roman" w:hAnsi="Times New Roman" w:cs="Times New Roman"/>
          <w:sz w:val="28"/>
          <w:lang w:eastAsia="ru-RU"/>
        </w:rPr>
        <w:t>самостоятельные игры, покупают иг</w:t>
      </w:r>
      <w:r w:rsidR="00D97427" w:rsidRPr="0055581F">
        <w:rPr>
          <w:rFonts w:ascii="Times New Roman" w:hAnsi="Times New Roman" w:cs="Times New Roman"/>
          <w:sz w:val="28"/>
          <w:lang w:eastAsia="ru-RU"/>
        </w:rPr>
        <w:t>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D97427" w:rsidRPr="0055581F" w:rsidRDefault="00D97427"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Те же родители, которые постоянно играют с детьми, наблюдают за игрой, ценят её, как одно из важных средств воспитания.</w:t>
      </w:r>
    </w:p>
    <w:p w:rsidR="00D97427" w:rsidRPr="0055581F" w:rsidRDefault="00134DBB" w:rsidP="003232AD">
      <w:pPr>
        <w:pStyle w:val="a3"/>
        <w:rPr>
          <w:rFonts w:ascii="Times New Roman" w:hAnsi="Times New Roman" w:cs="Times New Roman"/>
          <w:sz w:val="28"/>
          <w:lang w:eastAsia="ru-RU"/>
        </w:rPr>
      </w:pPr>
      <w:r>
        <w:rPr>
          <w:noProof/>
          <w:lang w:eastAsia="ru-RU"/>
        </w:rPr>
        <w:drawing>
          <wp:anchor distT="0" distB="0" distL="114300" distR="114300" simplePos="0" relativeHeight="251653632" behindDoc="1" locked="0" layoutInCell="1" allowOverlap="1" wp14:anchorId="4CF0C93C" wp14:editId="4C64F24A">
            <wp:simplePos x="0" y="0"/>
            <wp:positionH relativeFrom="column">
              <wp:posOffset>-66675</wp:posOffset>
            </wp:positionH>
            <wp:positionV relativeFrom="paragraph">
              <wp:posOffset>177800</wp:posOffset>
            </wp:positionV>
            <wp:extent cx="2503805" cy="1771650"/>
            <wp:effectExtent l="0" t="0" r="0" b="0"/>
            <wp:wrapTight wrapText="bothSides">
              <wp:wrapPolygon edited="0">
                <wp:start x="0" y="0"/>
                <wp:lineTo x="0" y="21368"/>
                <wp:lineTo x="21364" y="21368"/>
                <wp:lineTo x="21364" y="0"/>
                <wp:lineTo x="0" y="0"/>
              </wp:wrapPolygon>
            </wp:wrapTight>
            <wp:docPr id="1" name="Рисунок 1" descr="http://im1-tub-ru.yandex.net/i?id=7b4b5b2d9478c8d62581c1ffbffde0f3-5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1-tub-ru.yandex.net/i?id=7b4b5b2d9478c8d62581c1ffbffde0f3-52-144&amp;n=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380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427" w:rsidRPr="0055581F">
        <w:rPr>
          <w:rFonts w:ascii="Times New Roman" w:hAnsi="Times New Roman" w:cs="Times New Roman"/>
          <w:sz w:val="28"/>
          <w:lang w:eastAsia="ru-RU"/>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r w:rsidR="003232AD" w:rsidRPr="0055581F">
        <w:rPr>
          <w:rFonts w:ascii="Times New Roman" w:eastAsia="Times New Roman" w:hAnsi="Times New Roman" w:cs="Times New Roman"/>
          <w:snapToGrid w:val="0"/>
          <w:color w:val="000000"/>
          <w:w w:val="0"/>
          <w:sz w:val="2"/>
          <w:szCs w:val="0"/>
          <w:u w:color="000000"/>
          <w:bdr w:val="none" w:sz="0" w:space="0" w:color="000000"/>
          <w:shd w:val="clear" w:color="000000" w:fill="000000"/>
        </w:rPr>
        <w:t xml:space="preserve"> </w:t>
      </w:r>
    </w:p>
    <w:p w:rsidR="00D97427" w:rsidRPr="0055581F" w:rsidRDefault="00D97427"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D97427" w:rsidRPr="0055581F" w:rsidRDefault="00D97427"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 xml:space="preserve">Дети подражают родителям: манере обращаться с окружающими, их поступками, трудовым действиям. И всё это они </w:t>
      </w:r>
      <w:r w:rsidR="003232AD" w:rsidRPr="0055581F">
        <w:rPr>
          <w:rFonts w:ascii="Times New Roman" w:hAnsi="Times New Roman" w:cs="Times New Roman"/>
          <w:sz w:val="28"/>
          <w:lang w:eastAsia="ru-RU"/>
        </w:rPr>
        <w:t>переносят в свои иг</w:t>
      </w:r>
      <w:r w:rsidRPr="0055581F">
        <w:rPr>
          <w:rFonts w:ascii="Times New Roman" w:hAnsi="Times New Roman" w:cs="Times New Roman"/>
          <w:sz w:val="28"/>
          <w:lang w:eastAsia="ru-RU"/>
        </w:rPr>
        <w:t>ры, закрепляя, таким образом, накопленный опыт поведения, формы отношения.</w:t>
      </w:r>
    </w:p>
    <w:p w:rsidR="00D97427" w:rsidRPr="0055581F" w:rsidRDefault="00D97427"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С накоплением жизненного опыта, под в</w:t>
      </w:r>
      <w:r w:rsidR="003232AD" w:rsidRPr="0055581F">
        <w:rPr>
          <w:rFonts w:ascii="Times New Roman" w:hAnsi="Times New Roman" w:cs="Times New Roman"/>
          <w:sz w:val="28"/>
          <w:lang w:eastAsia="ru-RU"/>
        </w:rPr>
        <w:t>лиянием обучения, воспитания — иг</w:t>
      </w:r>
      <w:r w:rsidRPr="0055581F">
        <w:rPr>
          <w:rFonts w:ascii="Times New Roman" w:hAnsi="Times New Roman" w:cs="Times New Roman"/>
          <w:sz w:val="28"/>
          <w:lang w:eastAsia="ru-RU"/>
        </w:rPr>
        <w:t>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D97427" w:rsidRPr="0055581F" w:rsidRDefault="00D97427"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трать самостоятельно, не владеют организаторскими способностями.</w:t>
      </w:r>
    </w:p>
    <w:p w:rsidR="00E9393E" w:rsidRPr="0055581F" w:rsidRDefault="003232AD"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 xml:space="preserve">          </w:t>
      </w:r>
      <w:r w:rsidR="00D97427" w:rsidRPr="0055581F">
        <w:rPr>
          <w:rFonts w:ascii="Times New Roman" w:hAnsi="Times New Roman" w:cs="Times New Roman"/>
          <w:sz w:val="28"/>
          <w:lang w:eastAsia="ru-RU"/>
        </w:rPr>
        <w:t>Им трудно сговариваться с партнёрами, действовать сообща. Кто-то из ста</w:t>
      </w:r>
      <w:r w:rsidRPr="0055581F">
        <w:rPr>
          <w:rFonts w:ascii="Times New Roman" w:hAnsi="Times New Roman" w:cs="Times New Roman"/>
          <w:sz w:val="28"/>
          <w:lang w:eastAsia="ru-RU"/>
        </w:rPr>
        <w:t>рших членов семьи, включаясь в иг</w:t>
      </w:r>
      <w:r w:rsidR="00D97427" w:rsidRPr="0055581F">
        <w:rPr>
          <w:rFonts w:ascii="Times New Roman" w:hAnsi="Times New Roman" w:cs="Times New Roman"/>
          <w:sz w:val="28"/>
          <w:lang w:eastAsia="ru-RU"/>
        </w:rPr>
        <w:t>ру, может стать связующим звеном между детьми, учить их играть вместе. Пар</w:t>
      </w:r>
      <w:r w:rsidRPr="0055581F">
        <w:rPr>
          <w:rFonts w:ascii="Times New Roman" w:hAnsi="Times New Roman" w:cs="Times New Roman"/>
          <w:sz w:val="28"/>
          <w:lang w:eastAsia="ru-RU"/>
        </w:rPr>
        <w:t>тнёры-организаторы также могут иг</w:t>
      </w:r>
      <w:r w:rsidR="00D97427" w:rsidRPr="0055581F">
        <w:rPr>
          <w:rFonts w:ascii="Times New Roman" w:hAnsi="Times New Roman" w:cs="Times New Roman"/>
          <w:sz w:val="28"/>
          <w:lang w:eastAsia="ru-RU"/>
        </w:rPr>
        <w:t>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5E46F0" w:rsidRPr="0055581F" w:rsidRDefault="005E46F0"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w:t>
      </w:r>
      <w:r w:rsidR="003232AD" w:rsidRPr="0055581F">
        <w:rPr>
          <w:rFonts w:ascii="Times New Roman" w:hAnsi="Times New Roman" w:cs="Times New Roman"/>
          <w:sz w:val="28"/>
          <w:lang w:eastAsia="ru-RU"/>
        </w:rPr>
        <w:t>ериал, построить мысленно план иг</w:t>
      </w:r>
      <w:r w:rsidRPr="0055581F">
        <w:rPr>
          <w:rFonts w:ascii="Times New Roman" w:hAnsi="Times New Roman" w:cs="Times New Roman"/>
          <w:sz w:val="28"/>
          <w:lang w:eastAsia="ru-RU"/>
        </w:rPr>
        <w:t xml:space="preserve">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w:t>
      </w:r>
      <w:r w:rsidRPr="0055581F">
        <w:rPr>
          <w:rFonts w:ascii="Times New Roman" w:hAnsi="Times New Roman" w:cs="Times New Roman"/>
          <w:sz w:val="28"/>
          <w:lang w:eastAsia="ru-RU"/>
        </w:rPr>
        <w:lastRenderedPageBreak/>
        <w:t>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5E46F0" w:rsidRPr="0055581F" w:rsidRDefault="003232AD"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 xml:space="preserve">               </w:t>
      </w:r>
      <w:r w:rsidR="005E46F0" w:rsidRPr="0055581F">
        <w:rPr>
          <w:rFonts w:ascii="Times New Roman" w:hAnsi="Times New Roman" w:cs="Times New Roman"/>
          <w:sz w:val="28"/>
          <w:lang w:eastAsia="ru-RU"/>
        </w:rPr>
        <w:t>Младшие дошкольник 2-4 лет не только не уме</w:t>
      </w:r>
      <w:r w:rsidRPr="0055581F">
        <w:rPr>
          <w:rFonts w:ascii="Times New Roman" w:hAnsi="Times New Roman" w:cs="Times New Roman"/>
          <w:sz w:val="28"/>
          <w:lang w:eastAsia="ru-RU"/>
        </w:rPr>
        <w:t>ют играть вместе, они не умеют иг</w:t>
      </w:r>
      <w:r w:rsidR="005E46F0" w:rsidRPr="0055581F">
        <w:rPr>
          <w:rFonts w:ascii="Times New Roman" w:hAnsi="Times New Roman" w:cs="Times New Roman"/>
          <w:sz w:val="28"/>
          <w:lang w:eastAsia="ru-RU"/>
        </w:rPr>
        <w:t>рать самостоятельно. Малыш обычно бесцельно возит взад-вперёд машину, не находя ей большего применения, он её быстро бросает, требует нову</w:t>
      </w:r>
      <w:r w:rsidRPr="0055581F">
        <w:rPr>
          <w:rFonts w:ascii="Times New Roman" w:hAnsi="Times New Roman" w:cs="Times New Roman"/>
          <w:sz w:val="28"/>
          <w:lang w:eastAsia="ru-RU"/>
        </w:rPr>
        <w:t>ю игрушку. Самостоятельность в иг</w:t>
      </w:r>
      <w:r w:rsidR="005E46F0" w:rsidRPr="0055581F">
        <w:rPr>
          <w:rFonts w:ascii="Times New Roman" w:hAnsi="Times New Roman" w:cs="Times New Roman"/>
          <w:sz w:val="28"/>
          <w:lang w:eastAsia="ru-RU"/>
        </w:rPr>
        <w:t>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5E46F0" w:rsidRPr="0055581F" w:rsidRDefault="003232AD"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 xml:space="preserve">             </w:t>
      </w:r>
      <w:r w:rsidR="005E46F0" w:rsidRPr="0055581F">
        <w:rPr>
          <w:rFonts w:ascii="Times New Roman" w:hAnsi="Times New Roman" w:cs="Times New Roman"/>
          <w:sz w:val="28"/>
          <w:lang w:eastAsia="ru-RU"/>
        </w:rPr>
        <w:t>Одним из важных педагогических условий, способствующих развитию игры мален</w:t>
      </w:r>
      <w:r w:rsidRPr="0055581F">
        <w:rPr>
          <w:rFonts w:ascii="Times New Roman" w:hAnsi="Times New Roman" w:cs="Times New Roman"/>
          <w:sz w:val="28"/>
          <w:lang w:eastAsia="ru-RU"/>
        </w:rPr>
        <w:t>ького ребёнка, является подбор иг</w:t>
      </w:r>
      <w:r w:rsidR="005E46F0" w:rsidRPr="0055581F">
        <w:rPr>
          <w:rFonts w:ascii="Times New Roman" w:hAnsi="Times New Roman" w:cs="Times New Roman"/>
          <w:sz w:val="28"/>
          <w:lang w:eastAsia="ru-RU"/>
        </w:rPr>
        <w:t>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 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5E46F0" w:rsidRPr="0055581F" w:rsidRDefault="003232AD"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 xml:space="preserve">     </w:t>
      </w:r>
      <w:r w:rsidR="00134DBB">
        <w:rPr>
          <w:noProof/>
          <w:lang w:eastAsia="ru-RU"/>
        </w:rPr>
        <w:drawing>
          <wp:inline distT="0" distB="0" distL="0" distR="0" wp14:anchorId="60788600" wp14:editId="00052127">
            <wp:extent cx="6645910" cy="2789966"/>
            <wp:effectExtent l="0" t="0" r="0" b="0"/>
            <wp:docPr id="5" name="Рисунок 5" descr="http://mdou129kms.ucoz.ru/detumogivopisi/risunok1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dou129kms.ucoz.ru/detumogivopisi/risunok1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2789966"/>
                    </a:xfrm>
                    <a:prstGeom prst="rect">
                      <a:avLst/>
                    </a:prstGeom>
                    <a:noFill/>
                    <a:ln>
                      <a:noFill/>
                    </a:ln>
                  </pic:spPr>
                </pic:pic>
              </a:graphicData>
            </a:graphic>
          </wp:inline>
        </w:drawing>
      </w:r>
      <w:r w:rsidR="005E46F0" w:rsidRPr="0055581F">
        <w:rPr>
          <w:rFonts w:ascii="Times New Roman" w:hAnsi="Times New Roman" w:cs="Times New Roman"/>
          <w:sz w:val="28"/>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5E46F0" w:rsidRPr="0055581F" w:rsidRDefault="003232AD"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В иг</w:t>
      </w:r>
      <w:r w:rsidR="005E46F0" w:rsidRPr="0055581F">
        <w:rPr>
          <w:rFonts w:ascii="Times New Roman" w:hAnsi="Times New Roman" w:cs="Times New Roman"/>
          <w:sz w:val="28"/>
          <w:lang w:eastAsia="ru-RU"/>
        </w:rPr>
        <w:t>ровом хозяйс</w:t>
      </w:r>
      <w:r w:rsidRPr="0055581F">
        <w:rPr>
          <w:rFonts w:ascii="Times New Roman" w:hAnsi="Times New Roman" w:cs="Times New Roman"/>
          <w:sz w:val="28"/>
          <w:lang w:eastAsia="ru-RU"/>
        </w:rPr>
        <w:t>тве ребёнка должны быть разные иг</w:t>
      </w:r>
      <w:r w:rsidR="005E46F0" w:rsidRPr="0055581F">
        <w:rPr>
          <w:rFonts w:ascii="Times New Roman" w:hAnsi="Times New Roman" w:cs="Times New Roman"/>
          <w:sz w:val="28"/>
          <w:lang w:eastAsia="ru-RU"/>
        </w:rPr>
        <w:t>рушки: сюжетно- 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w:t>
      </w:r>
      <w:r w:rsidRPr="0055581F">
        <w:rPr>
          <w:rFonts w:ascii="Times New Roman" w:hAnsi="Times New Roman" w:cs="Times New Roman"/>
          <w:sz w:val="28"/>
          <w:lang w:eastAsia="ru-RU"/>
        </w:rPr>
        <w:t xml:space="preserve"> башенки, матрёшки, настольные иг</w:t>
      </w:r>
      <w:r w:rsidR="005E46F0" w:rsidRPr="0055581F">
        <w:rPr>
          <w:rFonts w:ascii="Times New Roman" w:hAnsi="Times New Roman" w:cs="Times New Roman"/>
          <w:sz w:val="28"/>
          <w:lang w:eastAsia="ru-RU"/>
        </w:rPr>
        <w:t>ры).</w:t>
      </w:r>
    </w:p>
    <w:p w:rsidR="00BB7D10" w:rsidRPr="0055581F" w:rsidRDefault="005E46F0"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Приобретая игрушку, важно обращать внимание не только на новизну, привлекательность, стоимость, но и на педа</w:t>
      </w:r>
      <w:r w:rsidR="003232AD" w:rsidRPr="0055581F">
        <w:rPr>
          <w:rFonts w:ascii="Times New Roman" w:hAnsi="Times New Roman" w:cs="Times New Roman"/>
          <w:sz w:val="28"/>
          <w:lang w:eastAsia="ru-RU"/>
        </w:rPr>
        <w:t>гог</w:t>
      </w:r>
      <w:r w:rsidRPr="0055581F">
        <w:rPr>
          <w:rFonts w:ascii="Times New Roman" w:hAnsi="Times New Roman" w:cs="Times New Roman"/>
          <w:sz w:val="28"/>
          <w:lang w:eastAsia="ru-RU"/>
        </w:rPr>
        <w:t xml:space="preserve">ическую целесообразность. Прежде чем сделать очередную покупку, неплохо поговорить с </w:t>
      </w:r>
      <w:r w:rsidR="003232AD" w:rsidRPr="0055581F">
        <w:rPr>
          <w:rFonts w:ascii="Times New Roman" w:hAnsi="Times New Roman" w:cs="Times New Roman"/>
          <w:sz w:val="28"/>
          <w:lang w:eastAsia="ru-RU"/>
        </w:rPr>
        <w:t>сыном или дочерью о том, какая иг</w:t>
      </w:r>
      <w:r w:rsidRPr="0055581F">
        <w:rPr>
          <w:rFonts w:ascii="Times New Roman" w:hAnsi="Times New Roman" w:cs="Times New Roman"/>
          <w:sz w:val="28"/>
          <w:lang w:eastAsia="ru-RU"/>
        </w:rPr>
        <w:t>рушка ему нужна и для какой игры. Часто девочки</w:t>
      </w:r>
      <w:r w:rsidR="00BB7D10" w:rsidRPr="0055581F">
        <w:rPr>
          <w:rFonts w:ascii="Times New Roman" w:hAnsi="Times New Roman" w:cs="Times New Roman"/>
          <w:sz w:val="28"/>
          <w:lang w:eastAsia="ru-RU"/>
        </w:rPr>
        <w:t xml:space="preserve"> играют только с куклами, поэтому часто они ли</w:t>
      </w:r>
      <w:r w:rsidR="0055581F" w:rsidRPr="0055581F">
        <w:rPr>
          <w:rFonts w:ascii="Times New Roman" w:hAnsi="Times New Roman" w:cs="Times New Roman"/>
          <w:sz w:val="28"/>
          <w:lang w:eastAsia="ru-RU"/>
        </w:rPr>
        <w:t xml:space="preserve">шены радости играть в </w:t>
      </w:r>
      <w:proofErr w:type="gramStart"/>
      <w:r w:rsidR="0055581F" w:rsidRPr="0055581F">
        <w:rPr>
          <w:rFonts w:ascii="Times New Roman" w:hAnsi="Times New Roman" w:cs="Times New Roman"/>
          <w:sz w:val="28"/>
          <w:lang w:eastAsia="ru-RU"/>
        </w:rPr>
        <w:t>такие ,</w:t>
      </w:r>
      <w:proofErr w:type="gramEnd"/>
      <w:r w:rsidR="0055581F" w:rsidRPr="0055581F">
        <w:rPr>
          <w:rFonts w:ascii="Times New Roman" w:hAnsi="Times New Roman" w:cs="Times New Roman"/>
          <w:sz w:val="28"/>
          <w:lang w:eastAsia="ru-RU"/>
        </w:rPr>
        <w:t xml:space="preserve"> </w:t>
      </w:r>
      <w:r w:rsidR="00BB7D10" w:rsidRPr="0055581F">
        <w:rPr>
          <w:rFonts w:ascii="Times New Roman" w:hAnsi="Times New Roman" w:cs="Times New Roman"/>
          <w:sz w:val="28"/>
          <w:lang w:eastAsia="ru-RU"/>
        </w:rPr>
        <w:t xml:space="preserve">нормируется смекалка, </w:t>
      </w:r>
      <w:r w:rsidR="00BB7D10" w:rsidRPr="0055581F">
        <w:rPr>
          <w:rFonts w:ascii="Times New Roman" w:hAnsi="Times New Roman" w:cs="Times New Roman"/>
          <w:sz w:val="28"/>
          <w:lang w:eastAsia="ru-RU"/>
        </w:rPr>
        <w:lastRenderedPageBreak/>
        <w:t>находчивость, творческие</w:t>
      </w:r>
      <w:r w:rsidR="0055581F" w:rsidRPr="0055581F">
        <w:rPr>
          <w:rFonts w:ascii="Times New Roman" w:hAnsi="Times New Roman" w:cs="Times New Roman"/>
          <w:sz w:val="28"/>
          <w:lang w:eastAsia="ru-RU"/>
        </w:rPr>
        <w:t xml:space="preserve"> </w:t>
      </w:r>
      <w:r w:rsidR="00BB7D10" w:rsidRPr="0055581F">
        <w:rPr>
          <w:rFonts w:ascii="Times New Roman" w:hAnsi="Times New Roman" w:cs="Times New Roman"/>
          <w:sz w:val="28"/>
          <w:lang w:eastAsia="ru-RU"/>
        </w:rPr>
        <w:t>способности. Девочки с куклами играют или в оди</w:t>
      </w:r>
      <w:r w:rsidR="003232AD" w:rsidRPr="0055581F">
        <w:rPr>
          <w:rFonts w:ascii="Times New Roman" w:hAnsi="Times New Roman" w:cs="Times New Roman"/>
          <w:sz w:val="28"/>
          <w:lang w:eastAsia="ru-RU"/>
        </w:rPr>
        <w:t xml:space="preserve">ночку, или только с </w:t>
      </w:r>
      <w:proofErr w:type="gramStart"/>
      <w:r w:rsidR="003232AD" w:rsidRPr="0055581F">
        <w:rPr>
          <w:rFonts w:ascii="Times New Roman" w:hAnsi="Times New Roman" w:cs="Times New Roman"/>
          <w:sz w:val="28"/>
          <w:lang w:eastAsia="ru-RU"/>
        </w:rPr>
        <w:t xml:space="preserve">девочками, </w:t>
      </w:r>
      <w:r w:rsidR="00BB7D10" w:rsidRPr="0055581F">
        <w:rPr>
          <w:rFonts w:ascii="Times New Roman" w:hAnsi="Times New Roman" w:cs="Times New Roman"/>
          <w:sz w:val="28"/>
          <w:lang w:eastAsia="ru-RU"/>
        </w:rPr>
        <w:t xml:space="preserve"> мальчиками</w:t>
      </w:r>
      <w:proofErr w:type="gramEnd"/>
      <w:r w:rsidR="00BB7D10" w:rsidRPr="0055581F">
        <w:rPr>
          <w:rFonts w:ascii="Times New Roman" w:hAnsi="Times New Roman" w:cs="Times New Roman"/>
          <w:sz w:val="28"/>
          <w:lang w:eastAsia="ru-RU"/>
        </w:rPr>
        <w:t xml:space="preserve"> у них нет о</w:t>
      </w:r>
      <w:r w:rsidR="003232AD" w:rsidRPr="0055581F">
        <w:rPr>
          <w:rFonts w:ascii="Times New Roman" w:hAnsi="Times New Roman" w:cs="Times New Roman"/>
          <w:sz w:val="28"/>
          <w:lang w:eastAsia="ru-RU"/>
        </w:rPr>
        <w:t>б</w:t>
      </w:r>
      <w:r w:rsidR="00BB7D10" w:rsidRPr="0055581F">
        <w:rPr>
          <w:rFonts w:ascii="Times New Roman" w:hAnsi="Times New Roman" w:cs="Times New Roman"/>
          <w:sz w:val="28"/>
          <w:lang w:eastAsia="ru-RU"/>
        </w:rPr>
        <w:t xml:space="preserve">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w:t>
      </w:r>
      <w:r w:rsidR="003232AD" w:rsidRPr="0055581F">
        <w:rPr>
          <w:rFonts w:ascii="Times New Roman" w:hAnsi="Times New Roman" w:cs="Times New Roman"/>
          <w:sz w:val="28"/>
          <w:lang w:eastAsia="ru-RU"/>
        </w:rPr>
        <w:t>мы - взрослые, не будем делить иг</w:t>
      </w:r>
      <w:r w:rsidR="00BB7D10" w:rsidRPr="0055581F">
        <w:rPr>
          <w:rFonts w:ascii="Times New Roman" w:hAnsi="Times New Roman" w:cs="Times New Roman"/>
          <w:sz w:val="28"/>
          <w:lang w:eastAsia="ru-RU"/>
        </w:rPr>
        <w:t>рушки на «девчоночьи» и на «мальчишечьи».</w:t>
      </w:r>
    </w:p>
    <w:p w:rsidR="00BB7D10" w:rsidRPr="0055581F" w:rsidRDefault="00134DBB" w:rsidP="003232AD">
      <w:pPr>
        <w:pStyle w:val="a3"/>
        <w:rPr>
          <w:rFonts w:ascii="Times New Roman" w:hAnsi="Times New Roman" w:cs="Times New Roman"/>
          <w:sz w:val="28"/>
          <w:lang w:eastAsia="ru-RU"/>
        </w:rPr>
      </w:pPr>
      <w:r>
        <w:rPr>
          <w:noProof/>
          <w:lang w:eastAsia="ru-RU"/>
        </w:rPr>
        <w:drawing>
          <wp:anchor distT="0" distB="0" distL="114300" distR="114300" simplePos="0" relativeHeight="251664896" behindDoc="1" locked="0" layoutInCell="1" allowOverlap="1" wp14:anchorId="3CFF9458" wp14:editId="33EAD30E">
            <wp:simplePos x="0" y="0"/>
            <wp:positionH relativeFrom="column">
              <wp:posOffset>95250</wp:posOffset>
            </wp:positionH>
            <wp:positionV relativeFrom="paragraph">
              <wp:posOffset>1773555</wp:posOffset>
            </wp:positionV>
            <wp:extent cx="2819400" cy="2114550"/>
            <wp:effectExtent l="0" t="0" r="0" b="0"/>
            <wp:wrapTight wrapText="bothSides">
              <wp:wrapPolygon edited="0">
                <wp:start x="0" y="0"/>
                <wp:lineTo x="0" y="21405"/>
                <wp:lineTo x="21454" y="21405"/>
                <wp:lineTo x="21454" y="0"/>
                <wp:lineTo x="0" y="0"/>
              </wp:wrapPolygon>
            </wp:wrapTight>
            <wp:docPr id="6" name="Рисунок 6" descr="Веселые картинки для детей. Обои для рабочего стола с персонажами мультфильмов и детских кни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ые картинки для детей. Обои для рабочего стола с персонажами мультфильмов и детских кни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2AD" w:rsidRPr="0055581F">
        <w:rPr>
          <w:rFonts w:ascii="Times New Roman" w:hAnsi="Times New Roman" w:cs="Times New Roman"/>
          <w:sz w:val="28"/>
          <w:lang w:eastAsia="ru-RU"/>
        </w:rPr>
        <w:t xml:space="preserve">                 </w:t>
      </w:r>
      <w:r w:rsidR="00BB7D10" w:rsidRPr="0055581F">
        <w:rPr>
          <w:rFonts w:ascii="Times New Roman" w:hAnsi="Times New Roman" w:cs="Times New Roman"/>
          <w:sz w:val="28"/>
          <w:lang w:eastAsia="ru-RU"/>
        </w:rPr>
        <w:t>Если мальчик не играет с куклой, ему можно п</w:t>
      </w:r>
      <w:bookmarkStart w:id="1" w:name="_GoBack"/>
      <w:bookmarkEnd w:id="1"/>
      <w:r w:rsidR="00BB7D10" w:rsidRPr="0055581F">
        <w:rPr>
          <w:rFonts w:ascii="Times New Roman" w:hAnsi="Times New Roman" w:cs="Times New Roman"/>
          <w:sz w:val="28"/>
          <w:lang w:eastAsia="ru-RU"/>
        </w:rPr>
        <w:t>риобрести мишку, куклу в образе мальчика, машина,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BB7D10" w:rsidRPr="0055581F" w:rsidRDefault="00BB7D10"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BB7D10" w:rsidRPr="0055581F" w:rsidRDefault="003232AD" w:rsidP="003232AD">
      <w:pPr>
        <w:pStyle w:val="a3"/>
        <w:rPr>
          <w:rFonts w:ascii="Times New Roman" w:hAnsi="Times New Roman" w:cs="Times New Roman"/>
          <w:sz w:val="28"/>
          <w:lang w:eastAsia="ru-RU"/>
        </w:rPr>
      </w:pPr>
      <w:r w:rsidRPr="0055581F">
        <w:rPr>
          <w:rFonts w:ascii="Times New Roman" w:hAnsi="Times New Roman" w:cs="Times New Roman"/>
          <w:sz w:val="28"/>
          <w:u w:val="single"/>
          <w:lang w:eastAsia="ru-RU"/>
        </w:rPr>
        <w:t xml:space="preserve">       Игры: лото, домино, парны</w:t>
      </w:r>
      <w:r w:rsidR="00BB7D10" w:rsidRPr="0055581F">
        <w:rPr>
          <w:rFonts w:ascii="Times New Roman" w:hAnsi="Times New Roman" w:cs="Times New Roman"/>
          <w:sz w:val="28"/>
          <w:u w:val="single"/>
          <w:lang w:eastAsia="ru-RU"/>
        </w:rPr>
        <w:t>е картинки, открывают перед</w:t>
      </w:r>
      <w:r w:rsidR="00BB7D10" w:rsidRPr="0055581F">
        <w:rPr>
          <w:rFonts w:ascii="Times New Roman" w:hAnsi="Times New Roman" w:cs="Times New Roman"/>
          <w:sz w:val="28"/>
          <w:lang w:eastAsia="ru-RU"/>
        </w:rPr>
        <w:t xml:space="preserve"> детьми возможность получать удовольствие от игры, развивают память</w:t>
      </w:r>
      <w:r w:rsidRPr="0055581F">
        <w:rPr>
          <w:rFonts w:ascii="Times New Roman" w:hAnsi="Times New Roman" w:cs="Times New Roman"/>
          <w:sz w:val="28"/>
          <w:lang w:eastAsia="ru-RU"/>
        </w:rPr>
        <w:t>, внимание, наблюдательность, г</w:t>
      </w:r>
      <w:r w:rsidR="00BB7D10" w:rsidRPr="0055581F">
        <w:rPr>
          <w:rFonts w:ascii="Times New Roman" w:hAnsi="Times New Roman" w:cs="Times New Roman"/>
          <w:sz w:val="28"/>
          <w:lang w:eastAsia="ru-RU"/>
        </w:rPr>
        <w:t>лазомер, мелкие мышцы рук, учатся выдержке, терпению.</w:t>
      </w:r>
    </w:p>
    <w:p w:rsidR="00BB7D10" w:rsidRPr="0055581F" w:rsidRDefault="00BB7D10"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BB7D10" w:rsidRPr="0055581F" w:rsidRDefault="00BB7D10"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Весьма ценными являются игры детей с театрализованными игрушками. Они привлекательны своим внешним ярким видом, умением «разговаривать».</w:t>
      </w:r>
    </w:p>
    <w:p w:rsidR="00BB7D10" w:rsidRPr="0055581F" w:rsidRDefault="00BB7D10"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Изготовление всей семьёй плоских фигур из картона, других материалов</w:t>
      </w:r>
    </w:p>
    <w:p w:rsidR="00BB7D10" w:rsidRPr="0055581F" w:rsidRDefault="00BB7D10"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дают возможность детям самостоятельно разыграть знакомые произведения художественной литературы, придумывать сказки.</w:t>
      </w:r>
    </w:p>
    <w:p w:rsidR="004D049C" w:rsidRPr="0055581F" w:rsidRDefault="003232AD"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 xml:space="preserve">          </w:t>
      </w:r>
      <w:r w:rsidR="00BB7D10" w:rsidRPr="0055581F">
        <w:rPr>
          <w:rFonts w:ascii="Times New Roman" w:hAnsi="Times New Roman" w:cs="Times New Roman"/>
          <w:sz w:val="28"/>
          <w:lang w:eastAsia="ru-RU"/>
        </w:rPr>
        <w:t xml:space="preserve">Участие взрослых в играх детей может быть разным. Если ребёнку только что купили игрушку, и он знает, как ей играть, </w:t>
      </w:r>
      <w:r w:rsidRPr="0055581F">
        <w:rPr>
          <w:rFonts w:ascii="Times New Roman" w:hAnsi="Times New Roman" w:cs="Times New Roman"/>
          <w:sz w:val="28"/>
        </w:rPr>
        <w:t>можно</w:t>
      </w:r>
      <w:r w:rsidR="00BB7D10" w:rsidRPr="0055581F">
        <w:rPr>
          <w:rFonts w:ascii="Times New Roman" w:hAnsi="Times New Roman" w:cs="Times New Roman"/>
          <w:sz w:val="28"/>
          <w:lang w:eastAsia="ru-RU"/>
        </w:rPr>
        <w:t xml:space="preserve"> предоставить ему возможность действовать самостоятельно. Но скоро опыт ребёнка</w:t>
      </w:r>
      <w:r w:rsidR="004D049C" w:rsidRPr="0055581F">
        <w:rPr>
          <w:rFonts w:ascii="Times New Roman" w:hAnsi="Times New Roman" w:cs="Times New Roman"/>
          <w:sz w:val="28"/>
          <w:lang w:eastAsia="ru-RU"/>
        </w:rPr>
        <w:t xml:space="preserve">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4D049C" w:rsidRPr="0055581F" w:rsidRDefault="004D049C" w:rsidP="003232AD">
      <w:pPr>
        <w:pStyle w:val="a3"/>
        <w:rPr>
          <w:rFonts w:ascii="Times New Roman" w:hAnsi="Times New Roman" w:cs="Times New Roman"/>
          <w:sz w:val="28"/>
          <w:lang w:eastAsia="ru-RU"/>
        </w:rPr>
      </w:pPr>
      <w:r w:rsidRPr="0055581F">
        <w:rPr>
          <w:rFonts w:ascii="Times New Roman" w:hAnsi="Times New Roman" w:cs="Times New Roman"/>
          <w:sz w:val="28"/>
          <w:lang w:eastAsia="ru-RU"/>
        </w:rPr>
        <w:t xml:space="preserve">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w:t>
      </w:r>
      <w:r w:rsidRPr="0055581F">
        <w:rPr>
          <w:rFonts w:ascii="Times New Roman" w:hAnsi="Times New Roman" w:cs="Times New Roman"/>
          <w:sz w:val="28"/>
          <w:lang w:eastAsia="ru-RU"/>
        </w:rPr>
        <w:lastRenderedPageBreak/>
        <w:t>кухне, в комнате бабушки, где новая обстановка, где всё интересно. Новая обстановка рождает новые игровые действия, сюжеты.</w:t>
      </w:r>
    </w:p>
    <w:p w:rsidR="005E46F0" w:rsidRPr="0055581F" w:rsidRDefault="004D049C" w:rsidP="003232AD">
      <w:pPr>
        <w:pStyle w:val="a3"/>
        <w:rPr>
          <w:rFonts w:ascii="Times New Roman" w:hAnsi="Times New Roman" w:cs="Times New Roman"/>
          <w:sz w:val="32"/>
          <w:szCs w:val="26"/>
          <w:lang w:eastAsia="ru-RU"/>
        </w:rPr>
      </w:pPr>
      <w:r w:rsidRPr="0055581F">
        <w:rPr>
          <w:rFonts w:ascii="Times New Roman" w:hAnsi="Times New Roman" w:cs="Times New Roman"/>
          <w:sz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r w:rsidRPr="0055581F">
        <w:rPr>
          <w:rFonts w:ascii="Times New Roman" w:hAnsi="Times New Roman" w:cs="Times New Roman"/>
          <w:sz w:val="32"/>
          <w:szCs w:val="26"/>
          <w:lang w:eastAsia="ru-RU"/>
        </w:rPr>
        <w:t>.</w:t>
      </w:r>
    </w:p>
    <w:p w:rsidR="0055581F" w:rsidRPr="003232AD" w:rsidRDefault="00134DBB" w:rsidP="0055581F">
      <w:pPr>
        <w:pStyle w:val="a3"/>
        <w:jc w:val="right"/>
        <w:rPr>
          <w:rFonts w:ascii="Times New Roman" w:hAnsi="Times New Roman" w:cs="Times New Roman"/>
          <w:sz w:val="24"/>
        </w:rPr>
      </w:pPr>
      <w:r>
        <w:rPr>
          <w:rFonts w:ascii="Times New Roman" w:hAnsi="Times New Roman" w:cs="Times New Roman"/>
          <w:sz w:val="28"/>
          <w:szCs w:val="26"/>
          <w:lang w:eastAsia="ru-RU"/>
        </w:rPr>
        <w:t xml:space="preserve">Воспитатель: </w:t>
      </w:r>
      <w:proofErr w:type="spellStart"/>
      <w:r>
        <w:rPr>
          <w:rFonts w:ascii="Times New Roman" w:hAnsi="Times New Roman" w:cs="Times New Roman"/>
          <w:sz w:val="28"/>
          <w:szCs w:val="26"/>
          <w:lang w:eastAsia="ru-RU"/>
        </w:rPr>
        <w:t>Баллабекова</w:t>
      </w:r>
      <w:proofErr w:type="spellEnd"/>
      <w:r>
        <w:rPr>
          <w:rFonts w:ascii="Times New Roman" w:hAnsi="Times New Roman" w:cs="Times New Roman"/>
          <w:sz w:val="28"/>
          <w:szCs w:val="26"/>
          <w:lang w:eastAsia="ru-RU"/>
        </w:rPr>
        <w:t xml:space="preserve"> К.В.</w:t>
      </w:r>
    </w:p>
    <w:sectPr w:rsidR="0055581F" w:rsidRPr="003232AD" w:rsidSect="004D04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97427"/>
    <w:rsid w:val="00134DBB"/>
    <w:rsid w:val="003232AD"/>
    <w:rsid w:val="00425E71"/>
    <w:rsid w:val="004D049C"/>
    <w:rsid w:val="0055581F"/>
    <w:rsid w:val="005E46F0"/>
    <w:rsid w:val="00A711B0"/>
    <w:rsid w:val="00BB7D10"/>
    <w:rsid w:val="00CB02D9"/>
    <w:rsid w:val="00D97427"/>
    <w:rsid w:val="00E9393E"/>
    <w:rsid w:val="00F54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CD798-2517-42E3-AA03-D7F22A1D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2AD"/>
    <w:pPr>
      <w:spacing w:after="0" w:line="240" w:lineRule="auto"/>
    </w:pPr>
  </w:style>
  <w:style w:type="paragraph" w:styleId="a4">
    <w:name w:val="Balloon Text"/>
    <w:basedOn w:val="a"/>
    <w:link w:val="a5"/>
    <w:uiPriority w:val="99"/>
    <w:semiHidden/>
    <w:unhideWhenUsed/>
    <w:rsid w:val="003232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32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мамуля</dc:creator>
  <cp:keywords/>
  <dc:description/>
  <cp:lastModifiedBy>Светлана Кречина</cp:lastModifiedBy>
  <cp:revision>12</cp:revision>
  <dcterms:created xsi:type="dcterms:W3CDTF">2014-04-06T19:12:00Z</dcterms:created>
  <dcterms:modified xsi:type="dcterms:W3CDTF">2014-11-13T13:41:00Z</dcterms:modified>
</cp:coreProperties>
</file>