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84" w:rsidRDefault="00EE5084" w:rsidP="00EE5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EA">
        <w:rPr>
          <w:rFonts w:ascii="Times New Roman" w:hAnsi="Times New Roman" w:cs="Times New Roman"/>
          <w:b/>
          <w:sz w:val="28"/>
          <w:szCs w:val="28"/>
        </w:rPr>
        <w:t>Тема: «КЛЕНОВЫЕ ЛИСТОЧКИ»</w:t>
      </w:r>
    </w:p>
    <w:p w:rsidR="00EE5084" w:rsidRPr="000920EA" w:rsidRDefault="00EE5084" w:rsidP="00EE5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6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путем анализа предмета показать, что он может состоять из нескольких треугольников, предложить детям сравнить треугольники. Упражнять детей в прокалывании отверстий при использовании линейки. Учить детей определять на линейке расстояние в сантиметрах. Развивать мыслительную активность, зрительное внимание и ручную умелость. Воспитывать любовь к природе.</w:t>
      </w: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068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образец, цветной картон (15*10), линейка, карандаш, шило, нитки, пенопласт, игла, ножницы.</w:t>
      </w:r>
      <w:proofErr w:type="gramEnd"/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084" w:rsidRPr="00B3068C" w:rsidRDefault="00EE5084" w:rsidP="00EE5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сегодня в окно прилетел незваный гость. 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он?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вот и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лист клена)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ему было так скучно и я решила ему сделать друга,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бразец)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Работа с образцом.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скольких треугольников он состоит?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расположен каждый треугольник?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направлены все треугольники?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у них общие стороны.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ниток можно подобрать для изображения листа?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будут располагаться нити на лицевой стороне?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 изнаночной?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Уроки иголочки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(правила техники безопасности при работе с опасными предметами)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клена вместе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пойдем,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поднимем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Покружимся слегка.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подбросим листья прямо в облака.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заготовку, рассмотрим изнаночную сторону. Сколько углов вы видите? Сколько треугольников надо выполнить, чтобы получился весь лист? 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Возьмите заготовку и на изнаночной стороне нанесите разметку при помощи линейки по одному сантиметру (нанесение разметки)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заготовку на пенопласт и проколите отверстия на сторонах всех углов. </w:t>
      </w:r>
    </w:p>
    <w:p w:rsidR="00EE5084" w:rsidRDefault="00EE5084" w:rsidP="00EE50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ниток;</w:t>
      </w:r>
    </w:p>
    <w:p w:rsidR="00EE5084" w:rsidRDefault="00EE5084" w:rsidP="00EE50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Вдеть нитку в иголку;</w:t>
      </w:r>
    </w:p>
    <w:p w:rsidR="00EE5084" w:rsidRDefault="00EE5084" w:rsidP="00EE50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под контролем воспитателя.</w:t>
      </w:r>
    </w:p>
    <w:p w:rsidR="00EE5084" w:rsidRDefault="00EE5084" w:rsidP="00EE5084">
      <w:pPr>
        <w:pStyle w:val="a3"/>
        <w:ind w:left="1935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вы все молодцы! Посмотрите, сколько друзей стало у нашего гостя. Наверно он поделится своей радостью и с другими жителями парка, и к нам еще придут гости.</w:t>
      </w:r>
    </w:p>
    <w:p w:rsidR="00EE5084" w:rsidRDefault="00EE5084" w:rsidP="00EE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5084" w:rsidRPr="00D33B71" w:rsidRDefault="00EE5084" w:rsidP="00EE5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3B71">
        <w:rPr>
          <w:rFonts w:ascii="Times New Roman" w:hAnsi="Times New Roman" w:cs="Times New Roman"/>
          <w:b/>
          <w:sz w:val="28"/>
          <w:szCs w:val="28"/>
        </w:rPr>
        <w:t>Выставка работ.</w:t>
      </w:r>
    </w:p>
    <w:p w:rsidR="00EE5084" w:rsidRDefault="00EE5084" w:rsidP="00EE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EE5084" w:rsidRDefault="00EE5084" w:rsidP="00EE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EE5084" w:rsidRDefault="00EE5084" w:rsidP="00EE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E5084" w:rsidRDefault="00EE5084" w:rsidP="00EE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EE5084" w:rsidRDefault="00EE5084" w:rsidP="00EE5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105" w:rsidRDefault="00AF0F2E">
      <w:r>
        <w:rPr>
          <w:noProof/>
          <w:lang w:eastAsia="ru-RU"/>
        </w:rPr>
        <w:drawing>
          <wp:inline distT="0" distB="0" distL="0" distR="0">
            <wp:extent cx="3752850" cy="5164768"/>
            <wp:effectExtent l="723900" t="0" r="704850" b="0"/>
            <wp:docPr id="1" name="Рисунок 1" descr="F:\фотоизонить\Оля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изонить\Оля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8142" cy="51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105" w:rsidSect="00C5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B95"/>
    <w:multiLevelType w:val="hybridMultilevel"/>
    <w:tmpl w:val="9226506E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625D44B3"/>
    <w:multiLevelType w:val="hybridMultilevel"/>
    <w:tmpl w:val="25080E8A"/>
    <w:lvl w:ilvl="0" w:tplc="EFE6F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5084"/>
    <w:rsid w:val="00163C6B"/>
    <w:rsid w:val="00AF0F2E"/>
    <w:rsid w:val="00C53105"/>
    <w:rsid w:val="00EE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2013-11-04T15:01:00Z</dcterms:created>
  <dcterms:modified xsi:type="dcterms:W3CDTF">2013-11-04T15:11:00Z</dcterms:modified>
</cp:coreProperties>
</file>