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68" w:rsidRPr="00D57968" w:rsidRDefault="00D57968" w:rsidP="00D57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68">
        <w:rPr>
          <w:rFonts w:ascii="Times New Roman" w:hAnsi="Times New Roman" w:cs="Times New Roman"/>
          <w:b/>
          <w:sz w:val="24"/>
          <w:szCs w:val="24"/>
        </w:rPr>
        <w:t>"Значение театрализованной деятельности в развитии ребенка дошкольного возраста"</w:t>
      </w:r>
    </w:p>
    <w:p w:rsidR="00D57968" w:rsidRPr="000F2A86" w:rsidRDefault="00D57968" w:rsidP="00D57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968" w:rsidRPr="000F2A86" w:rsidRDefault="00D57968" w:rsidP="00D57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A86">
        <w:rPr>
          <w:rFonts w:ascii="Times New Roman" w:hAnsi="Times New Roman" w:cs="Times New Roman"/>
          <w:sz w:val="24"/>
          <w:szCs w:val="24"/>
        </w:rPr>
        <w:t>Театр - это волшебный край, в котором ребенок радуется, играя, а в игре он познает мир!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2A86">
        <w:rPr>
          <w:rFonts w:ascii="Times New Roman" w:hAnsi="Times New Roman" w:cs="Times New Roman"/>
          <w:sz w:val="24"/>
          <w:szCs w:val="24"/>
        </w:rPr>
        <w:t xml:space="preserve"> С. И. Мерзлякова </w:t>
      </w:r>
    </w:p>
    <w:p w:rsidR="00D57968" w:rsidRDefault="00D57968" w:rsidP="00D57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A86" w:rsidRPr="000F2A86" w:rsidRDefault="002E563C" w:rsidP="00D57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2A86" w:rsidRPr="000F2A86">
        <w:rPr>
          <w:rFonts w:ascii="Times New Roman" w:hAnsi="Times New Roman" w:cs="Times New Roman"/>
          <w:sz w:val="24"/>
          <w:szCs w:val="24"/>
        </w:rPr>
        <w:t>ошкольный возраст - наиболее благоприятный период вс</w:t>
      </w:r>
      <w:r>
        <w:rPr>
          <w:rFonts w:ascii="Times New Roman" w:hAnsi="Times New Roman" w:cs="Times New Roman"/>
          <w:sz w:val="24"/>
          <w:szCs w:val="24"/>
        </w:rPr>
        <w:t>естороннего развития ребенка. У</w:t>
      </w:r>
      <w:r w:rsidR="000F2A86" w:rsidRPr="000F2A86">
        <w:rPr>
          <w:rFonts w:ascii="Times New Roman" w:hAnsi="Times New Roman" w:cs="Times New Roman"/>
          <w:sz w:val="24"/>
          <w:szCs w:val="24"/>
        </w:rPr>
        <w:t xml:space="preserve">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 основных качеств личности. Поэтому ни один из детских возрастов не требует такого разнообразия средств и методов развития и воспитания, как дошкольный.</w:t>
      </w:r>
    </w:p>
    <w:p w:rsidR="00686BBB" w:rsidRDefault="00686BBB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A86" w:rsidRPr="000F2A86" w:rsidRDefault="002E563C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="000F2A86" w:rsidRPr="000F2A86">
        <w:rPr>
          <w:rFonts w:ascii="Times New Roman" w:hAnsi="Times New Roman" w:cs="Times New Roman"/>
          <w:sz w:val="24"/>
          <w:szCs w:val="24"/>
        </w:rPr>
        <w:t xml:space="preserve"> эффективных средств развития и воспитания ребенка в дошкольном возрасте является театр и театрализованные игры</w:t>
      </w:r>
      <w:r>
        <w:rPr>
          <w:rFonts w:ascii="Times New Roman" w:hAnsi="Times New Roman" w:cs="Times New Roman"/>
          <w:sz w:val="24"/>
          <w:szCs w:val="24"/>
        </w:rPr>
        <w:t xml:space="preserve">. Именно театрализованная деятельность способствует </w:t>
      </w:r>
      <w:r w:rsidR="000F2A86" w:rsidRPr="000F2A86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F2A86" w:rsidRPr="000F2A86">
        <w:rPr>
          <w:rFonts w:ascii="Times New Roman" w:hAnsi="Times New Roman" w:cs="Times New Roman"/>
          <w:sz w:val="24"/>
          <w:szCs w:val="24"/>
        </w:rPr>
        <w:t xml:space="preserve"> коммуникативных качеств личности, воображения, фантазии, инициативности и т.д.</w:t>
      </w:r>
    </w:p>
    <w:p w:rsidR="00686BBB" w:rsidRDefault="00686BBB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A86" w:rsidRPr="000F2A86" w:rsidRDefault="00C96C5F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2A86" w:rsidRPr="000F2A86">
        <w:rPr>
          <w:rFonts w:ascii="Times New Roman" w:hAnsi="Times New Roman" w:cs="Times New Roman"/>
          <w:sz w:val="24"/>
          <w:szCs w:val="24"/>
        </w:rPr>
        <w:t>озможности театрализованной деятельности широки. Участвуя в ней, дети знакомятся с окружающим миром через образы, краски, звуки, а умело поставленные вопросы заставляют ребят думать, анализировать, делать выводы и обобщения. С умственным развитием тесно связано и совершенствование речи. В процессе театрализованной игры незаметно активизируется словарь ребенка, совершенствуется звуковая культура его речи, ее интонационный строй. Исполняемая роль, произносимые реплики ставят малыша перед необходимостью ясно, четко, понятно изъясняться. У него улучшается диалогическая речь, ее грамматический строй.</w:t>
      </w:r>
    </w:p>
    <w:p w:rsidR="000F2A86" w:rsidRPr="000F2A86" w:rsidRDefault="000F2A86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A86" w:rsidRPr="000F2A86" w:rsidRDefault="000F2A86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A86">
        <w:rPr>
          <w:rFonts w:ascii="Times New Roman" w:hAnsi="Times New Roman" w:cs="Times New Roman"/>
          <w:sz w:val="24"/>
          <w:szCs w:val="24"/>
        </w:rPr>
        <w:t xml:space="preserve"> </w:t>
      </w:r>
      <w:r w:rsidR="002E563C">
        <w:rPr>
          <w:rFonts w:ascii="Times New Roman" w:hAnsi="Times New Roman" w:cs="Times New Roman"/>
          <w:sz w:val="24"/>
          <w:szCs w:val="24"/>
        </w:rPr>
        <w:t>Помимо всего т</w:t>
      </w:r>
      <w:r w:rsidRPr="000F2A86">
        <w:rPr>
          <w:rFonts w:ascii="Times New Roman" w:hAnsi="Times New Roman" w:cs="Times New Roman"/>
          <w:sz w:val="24"/>
          <w:szCs w:val="24"/>
        </w:rPr>
        <w:t xml:space="preserve">еатрализованная деятельность является источником развития чувств, глубоких переживаний ребенка, приобщает его к духовным ценностям. Не менее важно, что театрализованные игры развивают эмоциональную сферу ребенка, заставляют его сочувствовать персонажам. </w:t>
      </w:r>
    </w:p>
    <w:p w:rsidR="000F2A86" w:rsidRPr="000F2A86" w:rsidRDefault="000F2A86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A86" w:rsidRPr="000F2A86" w:rsidRDefault="000F2A86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A86">
        <w:rPr>
          <w:rFonts w:ascii="Times New Roman" w:hAnsi="Times New Roman" w:cs="Times New Roman"/>
          <w:sz w:val="24"/>
          <w:szCs w:val="24"/>
        </w:rPr>
        <w:t xml:space="preserve"> </w:t>
      </w:r>
      <w:r w:rsidR="002E563C">
        <w:rPr>
          <w:rFonts w:ascii="Times New Roman" w:hAnsi="Times New Roman" w:cs="Times New Roman"/>
          <w:sz w:val="24"/>
          <w:szCs w:val="24"/>
        </w:rPr>
        <w:t>К</w:t>
      </w:r>
      <w:r w:rsidRPr="000F2A86">
        <w:rPr>
          <w:rFonts w:ascii="Times New Roman" w:hAnsi="Times New Roman" w:cs="Times New Roman"/>
          <w:sz w:val="24"/>
          <w:szCs w:val="24"/>
        </w:rPr>
        <w:t xml:space="preserve">аждое литературное произведение или сказка для детей дошкольного возраста всегда имеют нравственную направленность. Любимые герои становятся образцами для подражания и отождествления. Именно способность ребенка к такой идентификации с полюбившимся образом оказывает позитивное влияние на формирование качеств личности. </w:t>
      </w:r>
    </w:p>
    <w:p w:rsidR="000F2A86" w:rsidRPr="000F2A86" w:rsidRDefault="000F2A86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A86" w:rsidRPr="000F2A86" w:rsidRDefault="000F2A86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A86">
        <w:rPr>
          <w:rFonts w:ascii="Times New Roman" w:hAnsi="Times New Roman" w:cs="Times New Roman"/>
          <w:sz w:val="24"/>
          <w:szCs w:val="24"/>
        </w:rPr>
        <w:t xml:space="preserve"> 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0F2A86" w:rsidRPr="000F2A86" w:rsidRDefault="000F2A86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A86" w:rsidRPr="000F2A86" w:rsidRDefault="000F2A86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A86">
        <w:rPr>
          <w:rFonts w:ascii="Times New Roman" w:hAnsi="Times New Roman" w:cs="Times New Roman"/>
          <w:sz w:val="24"/>
          <w:szCs w:val="24"/>
        </w:rPr>
        <w:t xml:space="preserve"> 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</w:t>
      </w:r>
      <w:proofErr w:type="gramStart"/>
      <w:r w:rsidRPr="000F2A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F2A86">
        <w:rPr>
          <w:rFonts w:ascii="Times New Roman" w:hAnsi="Times New Roman" w:cs="Times New Roman"/>
          <w:sz w:val="24"/>
          <w:szCs w:val="24"/>
        </w:rPr>
        <w:t xml:space="preserve"> взрослыми дети овладевают ценными навыками общения. </w:t>
      </w:r>
    </w:p>
    <w:p w:rsidR="000F2A86" w:rsidRPr="000F2A86" w:rsidRDefault="000F2A86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A86" w:rsidRPr="000F2A86" w:rsidRDefault="008C0818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дошкольников</w:t>
      </w:r>
      <w:r w:rsidR="000F2A86" w:rsidRPr="000F2A86">
        <w:rPr>
          <w:rFonts w:ascii="Times New Roman" w:hAnsi="Times New Roman" w:cs="Times New Roman"/>
          <w:sz w:val="24"/>
          <w:szCs w:val="24"/>
        </w:rPr>
        <w:t xml:space="preserve"> самым доступным видом театра является кукольный театр. Игра с куклами оказывает непрямое и незаметное всестороннее лечебно-воспитательное воздействие и помогает обрести чувство успеха именно в той области, в которой ребенок чувствует себя наиболее уязвимым. В связи с этим в психологии в последнее время широкое распространение получил метод </w:t>
      </w:r>
      <w:proofErr w:type="spellStart"/>
      <w:r w:rsidR="000F2A86" w:rsidRPr="000F2A86">
        <w:rPr>
          <w:rFonts w:ascii="Times New Roman" w:hAnsi="Times New Roman" w:cs="Times New Roman"/>
          <w:sz w:val="24"/>
          <w:szCs w:val="24"/>
        </w:rPr>
        <w:t>кулотерапии</w:t>
      </w:r>
      <w:proofErr w:type="spellEnd"/>
      <w:r w:rsidR="000F2A86" w:rsidRPr="000F2A86">
        <w:rPr>
          <w:rFonts w:ascii="Times New Roman" w:hAnsi="Times New Roman" w:cs="Times New Roman"/>
          <w:sz w:val="24"/>
          <w:szCs w:val="24"/>
        </w:rPr>
        <w:t xml:space="preserve">, т.е. метод лечения с помощью кукол. Игра с куклой предоставляет детям возможность полного раскрытия индивидуальных особенностей. В игре - слова ребенка должны оживить кукол и дать им </w:t>
      </w:r>
      <w:r w:rsidR="000F2A86" w:rsidRPr="000F2A86">
        <w:rPr>
          <w:rFonts w:ascii="Times New Roman" w:hAnsi="Times New Roman" w:cs="Times New Roman"/>
          <w:sz w:val="24"/>
          <w:szCs w:val="24"/>
        </w:rPr>
        <w:lastRenderedPageBreak/>
        <w:t xml:space="preserve">настроение, характер. Играя с куклами, ребенок открывает свои затаенные чувства не только словесно,  но и выражением лица, жестикуляцией. </w:t>
      </w:r>
    </w:p>
    <w:p w:rsidR="000F2A86" w:rsidRPr="000F2A86" w:rsidRDefault="000F2A86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11F" w:rsidRDefault="000F2A86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A86">
        <w:rPr>
          <w:rFonts w:ascii="Times New Roman" w:hAnsi="Times New Roman" w:cs="Times New Roman"/>
          <w:sz w:val="24"/>
          <w:szCs w:val="24"/>
        </w:rPr>
        <w:t xml:space="preserve">  Занимаясь с детьми театром, вы сделаете жизнь ваших воспитанников интересной и содержательной, наполните ее яркими впечатлениями и радостью творчества. А самое главное - навыки, полученные в театрализованных играх, дети смогут использовать в повседневной жизни.</w:t>
      </w:r>
    </w:p>
    <w:p w:rsidR="00686BBB" w:rsidRDefault="008C0818" w:rsidP="000F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86"/>
    <w:rsid w:val="000355C8"/>
    <w:rsid w:val="000F2A86"/>
    <w:rsid w:val="0020511F"/>
    <w:rsid w:val="00227DC9"/>
    <w:rsid w:val="002E563C"/>
    <w:rsid w:val="003E04F6"/>
    <w:rsid w:val="00686BBB"/>
    <w:rsid w:val="00873E8A"/>
    <w:rsid w:val="008C0818"/>
    <w:rsid w:val="00C96C5F"/>
    <w:rsid w:val="00D57968"/>
    <w:rsid w:val="00E8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Михаил</cp:lastModifiedBy>
  <cp:revision>3</cp:revision>
  <dcterms:created xsi:type="dcterms:W3CDTF">2014-03-27T07:10:00Z</dcterms:created>
  <dcterms:modified xsi:type="dcterms:W3CDTF">2014-11-09T13:21:00Z</dcterms:modified>
</cp:coreProperties>
</file>