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67" w:rsidRDefault="007B2D67" w:rsidP="007B2D67">
      <w:pPr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О чем расскажет  детский рисунок?</w:t>
      </w:r>
      <w:bookmarkStart w:id="0" w:name="_GoBack"/>
      <w:bookmarkEnd w:id="0"/>
    </w:p>
    <w:p w:rsidR="007B2D67" w:rsidRDefault="007B2D67" w:rsidP="007B2D67">
      <w:pPr>
        <w:rPr>
          <w:sz w:val="32"/>
          <w:szCs w:val="32"/>
        </w:rPr>
      </w:pPr>
      <w:r>
        <w:rPr>
          <w:sz w:val="32"/>
          <w:szCs w:val="32"/>
        </w:rPr>
        <w:t>Уже на протяжении более восьми десятков лет психологи пользуются рисунками тестами, чтобы лучше узнать ребенка. Если вам это интересно, то дайте своему ребенку карандаши и лист бумаги и попросите что-нибудь нарисовать. А потом попытайтесь расшифровать. Обратите внимание на цвета.</w:t>
      </w:r>
    </w:p>
    <w:p w:rsidR="007B2D67" w:rsidRDefault="007B2D67" w:rsidP="007B2D67">
      <w:pPr>
        <w:rPr>
          <w:sz w:val="32"/>
          <w:szCs w:val="32"/>
        </w:rPr>
      </w:pPr>
      <w:r>
        <w:rPr>
          <w:sz w:val="32"/>
          <w:szCs w:val="32"/>
        </w:rPr>
        <w:t>Если все цвета соответствуют действительности, т. е. небо голубое, трава зеленая, и так далее, то это говорит о том, что ребенок находится в полном душевном равновесии и в согласии с собой.</w:t>
      </w:r>
    </w:p>
    <w:p w:rsidR="007B2D67" w:rsidRDefault="007B2D67" w:rsidP="007B2D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преобладает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красный цвет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то  ребенок чем-то взволнован или агрессивен. Может его кто-то обидел? Или он слишком подвижен.</w:t>
      </w:r>
    </w:p>
    <w:p w:rsidR="007B2D67" w:rsidRDefault="007B2D67" w:rsidP="007B2D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Синий цвет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рисунке, вернее его преобладание говорит о том, что настроение у ребенка снижено, и он очень скучает по кому-то из близких.</w:t>
      </w:r>
    </w:p>
    <w:p w:rsidR="007B2D67" w:rsidRDefault="007B2D67" w:rsidP="007B2D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Черный цвет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сильный нажим до разрыва бумаги должен насторожить взрослых. Это знак того, что ребенок чего-то боится или находится в подавленном состоянии.</w:t>
      </w:r>
    </w:p>
    <w:p w:rsidR="007B2D67" w:rsidRDefault="007B2D67" w:rsidP="007B2D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Сюжет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тоже может сказать о многом. Например, если ребенок рисует героев мультфильмов и сказок или девочки принцесс, цветочки, домики, а мальчики самолеты, машины или танки, то это хорошо. Дети чувствуют себя комфортно и готовы к усвоению знаний. Им легко и интересно узнавать что-то новое.</w:t>
      </w:r>
    </w:p>
    <w:p w:rsidR="007B2D67" w:rsidRDefault="007B2D67" w:rsidP="007B2D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Если ребенок рисует животных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то по их внешнему виду можно судить об эмоциональном состоянии ребенка. Если  животное доброе и пушистое, то  и повода для беспокойства нет. А если с животными что-то не так, то имейте в виду что это перенос  проблем  ребенка на рисунок. Присмотритесь повнимательнее.  Ну а если из раза в раз в рисунках  повторяются  катастрофы, землетрясения, наводнения   далее, то это должно заставить родителей бить тревогу. Это говорит о страхах  и излишней тревожности.</w:t>
      </w:r>
    </w:p>
    <w:p w:rsidR="007B2D67" w:rsidRDefault="007B2D67" w:rsidP="007B2D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Если вы попросили нарисовать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портрет семьи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то обратить внимание  надо прежде всего, насколько он хочет это делать. Если категорически отказывается, то можно и без портрета сказать, что что-то в его отношениях с близкими людьми не так. А когда портрет  готов, то наличие на нем всех членов семьи говорит о том, что ребенок чувствует себя хорошо и уверенно в своей семье.</w:t>
      </w:r>
    </w:p>
    <w:p w:rsidR="007B2D67" w:rsidRDefault="007B2D67" w:rsidP="007B2D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Обратите внимание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размер самого ребенка на рисунке. Если он  изобразил себя очень мелким или отдельно от всех или вообще себя не нарисовал, то ему не хватает внимания или даже любви. Он сомневается в своей нужности. Если малыш не нарисовал  кого-то из членов семьи, то значит, у него нет доверия к этому человеку. Или у него с ним конфликт. Это же и касается и того, если фигура кого-то из членов семьи нарисована отдельно. Изображение на рисунке не существующих на самом  деле персонажей ( например, кошек или собак или вымышленных  людей, героев  мультиков  и так далее) свидетельствует о недостатке общения и одиночестве.</w:t>
      </w:r>
    </w:p>
    <w:p w:rsidR="007B2D67" w:rsidRDefault="007B2D67" w:rsidP="007B2D67">
      <w:pPr>
        <w:ind w:left="360"/>
        <w:rPr>
          <w:sz w:val="32"/>
          <w:szCs w:val="32"/>
        </w:rPr>
      </w:pPr>
    </w:p>
    <w:p w:rsidR="007B2D67" w:rsidRDefault="007B2D67" w:rsidP="007B2D6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B2D67" w:rsidRDefault="007B2D67" w:rsidP="007B2D67">
      <w:pPr>
        <w:rPr>
          <w:sz w:val="32"/>
          <w:szCs w:val="32"/>
        </w:rPr>
      </w:pPr>
    </w:p>
    <w:p w:rsidR="007B2D67" w:rsidRDefault="007B2D67" w:rsidP="007B2D67">
      <w:pPr>
        <w:rPr>
          <w:sz w:val="32"/>
          <w:szCs w:val="32"/>
        </w:rPr>
      </w:pPr>
    </w:p>
    <w:p w:rsidR="00075647" w:rsidRDefault="00075647"/>
    <w:sectPr w:rsidR="00075647" w:rsidSect="0007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61375"/>
    <w:multiLevelType w:val="hybridMultilevel"/>
    <w:tmpl w:val="022A59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7B2D67"/>
    <w:rsid w:val="00075647"/>
    <w:rsid w:val="007B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2307</Characters>
  <Application>Microsoft Office Word</Application>
  <DocSecurity>0</DocSecurity>
  <Lines>19</Lines>
  <Paragraphs>5</Paragraphs>
  <ScaleCrop>false</ScaleCrop>
  <Company>Hewlett-Packard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2014-11-09T15:20:00Z</dcterms:created>
  <dcterms:modified xsi:type="dcterms:W3CDTF">2014-11-09T15:21:00Z</dcterms:modified>
</cp:coreProperties>
</file>