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A3" w:rsidRDefault="00D356A3">
      <w:pPr>
        <w:rPr>
          <w:sz w:val="48"/>
          <w:szCs w:val="48"/>
        </w:rPr>
      </w:pPr>
    </w:p>
    <w:p w:rsidR="00D356A3" w:rsidRDefault="00D356A3">
      <w:pPr>
        <w:rPr>
          <w:sz w:val="48"/>
          <w:szCs w:val="48"/>
        </w:rPr>
      </w:pPr>
    </w:p>
    <w:p w:rsidR="00D356A3" w:rsidRDefault="00D356A3">
      <w:pPr>
        <w:rPr>
          <w:sz w:val="48"/>
          <w:szCs w:val="48"/>
        </w:rPr>
      </w:pPr>
    </w:p>
    <w:p w:rsidR="00D356A3" w:rsidRDefault="00D356A3">
      <w:pPr>
        <w:rPr>
          <w:sz w:val="48"/>
          <w:szCs w:val="48"/>
        </w:rPr>
      </w:pPr>
    </w:p>
    <w:p w:rsidR="00BC594F" w:rsidRPr="00D356A3" w:rsidRDefault="00D356A3" w:rsidP="00D356A3">
      <w:pPr>
        <w:ind w:hanging="851"/>
        <w:jc w:val="center"/>
        <w:rPr>
          <w:sz w:val="48"/>
          <w:szCs w:val="48"/>
        </w:rPr>
      </w:pPr>
      <w:r w:rsidRPr="00D356A3">
        <w:rPr>
          <w:sz w:val="48"/>
          <w:szCs w:val="48"/>
        </w:rPr>
        <w:t>Конспект занятия по кружковой работе</w:t>
      </w:r>
    </w:p>
    <w:p w:rsidR="00D356A3" w:rsidRDefault="00D356A3" w:rsidP="00D356A3">
      <w:pPr>
        <w:ind w:hanging="851"/>
        <w:jc w:val="center"/>
        <w:rPr>
          <w:sz w:val="48"/>
          <w:szCs w:val="48"/>
        </w:rPr>
      </w:pPr>
      <w:r w:rsidRPr="00D356A3">
        <w:rPr>
          <w:sz w:val="48"/>
          <w:szCs w:val="48"/>
        </w:rPr>
        <w:t xml:space="preserve">во  </w:t>
      </w:r>
      <w:r w:rsidRPr="00D356A3">
        <w:rPr>
          <w:sz w:val="48"/>
          <w:szCs w:val="48"/>
          <w:lang w:val="en-US"/>
        </w:rPr>
        <w:t>II</w:t>
      </w:r>
      <w:r w:rsidRPr="00D356A3">
        <w:rPr>
          <w:sz w:val="48"/>
          <w:szCs w:val="48"/>
        </w:rPr>
        <w:t xml:space="preserve"> младшей группе</w:t>
      </w:r>
      <w:r>
        <w:rPr>
          <w:sz w:val="48"/>
          <w:szCs w:val="48"/>
        </w:rPr>
        <w:t>.</w:t>
      </w:r>
    </w:p>
    <w:p w:rsidR="00D356A3" w:rsidRPr="00D356A3" w:rsidRDefault="00D356A3" w:rsidP="00D356A3">
      <w:pPr>
        <w:ind w:hanging="851"/>
        <w:jc w:val="center"/>
        <w:rPr>
          <w:sz w:val="48"/>
          <w:szCs w:val="48"/>
        </w:rPr>
      </w:pPr>
      <w:r>
        <w:rPr>
          <w:sz w:val="48"/>
          <w:szCs w:val="48"/>
        </w:rPr>
        <w:t>«Логика и мышление»</w:t>
      </w:r>
    </w:p>
    <w:p w:rsidR="00D356A3" w:rsidRDefault="00D356A3">
      <w:pPr>
        <w:ind w:hanging="851"/>
        <w:jc w:val="center"/>
        <w:rPr>
          <w:sz w:val="48"/>
          <w:szCs w:val="48"/>
        </w:rPr>
      </w:pPr>
    </w:p>
    <w:p w:rsidR="00D356A3" w:rsidRDefault="00D356A3">
      <w:pPr>
        <w:ind w:hanging="851"/>
        <w:jc w:val="center"/>
        <w:rPr>
          <w:sz w:val="48"/>
          <w:szCs w:val="48"/>
        </w:rPr>
      </w:pPr>
    </w:p>
    <w:p w:rsidR="00D356A3" w:rsidRDefault="00D356A3">
      <w:pPr>
        <w:ind w:hanging="851"/>
        <w:jc w:val="center"/>
        <w:rPr>
          <w:sz w:val="48"/>
          <w:szCs w:val="48"/>
        </w:rPr>
      </w:pPr>
    </w:p>
    <w:p w:rsidR="00D356A3" w:rsidRDefault="00D356A3">
      <w:pPr>
        <w:ind w:hanging="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Подготовила: воспитатель</w:t>
      </w:r>
    </w:p>
    <w:p w:rsidR="00D356A3" w:rsidRDefault="00D356A3">
      <w:pPr>
        <w:ind w:hanging="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младшей группы</w:t>
      </w:r>
    </w:p>
    <w:p w:rsidR="00D356A3" w:rsidRDefault="00D356A3" w:rsidP="00D356A3">
      <w:pPr>
        <w:ind w:hanging="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Чубич О.В.</w:t>
      </w:r>
    </w:p>
    <w:p w:rsidR="00D356A3" w:rsidRPr="00D356A3" w:rsidRDefault="00D356A3" w:rsidP="00D356A3">
      <w:pPr>
        <w:rPr>
          <w:sz w:val="32"/>
          <w:szCs w:val="32"/>
        </w:rPr>
      </w:pPr>
    </w:p>
    <w:p w:rsidR="00D356A3" w:rsidRPr="00D356A3" w:rsidRDefault="00D356A3" w:rsidP="00D356A3">
      <w:pPr>
        <w:rPr>
          <w:sz w:val="32"/>
          <w:szCs w:val="32"/>
        </w:rPr>
      </w:pPr>
    </w:p>
    <w:p w:rsidR="00D356A3" w:rsidRPr="00D356A3" w:rsidRDefault="00D356A3" w:rsidP="00D356A3">
      <w:pPr>
        <w:rPr>
          <w:sz w:val="32"/>
          <w:szCs w:val="32"/>
        </w:rPr>
      </w:pPr>
    </w:p>
    <w:p w:rsidR="00D356A3" w:rsidRPr="00D356A3" w:rsidRDefault="00D356A3" w:rsidP="00D356A3">
      <w:pPr>
        <w:rPr>
          <w:sz w:val="32"/>
          <w:szCs w:val="32"/>
        </w:rPr>
      </w:pPr>
    </w:p>
    <w:p w:rsidR="00D356A3" w:rsidRDefault="00D356A3" w:rsidP="00D356A3">
      <w:pPr>
        <w:rPr>
          <w:sz w:val="32"/>
          <w:szCs w:val="32"/>
        </w:rPr>
      </w:pPr>
    </w:p>
    <w:p w:rsidR="00D356A3" w:rsidRDefault="00D356A3" w:rsidP="00D356A3">
      <w:p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356A3" w:rsidRDefault="00D356A3" w:rsidP="00D356A3">
      <w:pPr>
        <w:tabs>
          <w:tab w:val="left" w:pos="3030"/>
        </w:tabs>
        <w:rPr>
          <w:sz w:val="32"/>
          <w:szCs w:val="32"/>
        </w:rPr>
      </w:pPr>
    </w:p>
    <w:p w:rsidR="00D356A3" w:rsidRDefault="00BC7906" w:rsidP="00D356A3">
      <w:pPr>
        <w:tabs>
          <w:tab w:val="left" w:pos="3030"/>
        </w:tabs>
        <w:rPr>
          <w:sz w:val="28"/>
          <w:szCs w:val="28"/>
        </w:rPr>
      </w:pPr>
      <w:r w:rsidRPr="003F2667">
        <w:rPr>
          <w:sz w:val="36"/>
          <w:szCs w:val="36"/>
        </w:rPr>
        <w:t>Цель:</w:t>
      </w:r>
      <w:r>
        <w:rPr>
          <w:sz w:val="28"/>
          <w:szCs w:val="28"/>
        </w:rPr>
        <w:t xml:space="preserve"> закрепление представлений о различных свойствах предметов по величине: широкий – узкий;</w:t>
      </w:r>
    </w:p>
    <w:p w:rsidR="003F2667" w:rsidRDefault="003F2667" w:rsidP="00D356A3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з</w:t>
      </w:r>
      <w:r w:rsidR="00BC7906">
        <w:rPr>
          <w:sz w:val="28"/>
          <w:szCs w:val="28"/>
        </w:rPr>
        <w:t>акрепление умения классифицировать множества по двум свойствам (цвет и форма);</w:t>
      </w:r>
    </w:p>
    <w:p w:rsidR="003F2667" w:rsidRDefault="003F2667" w:rsidP="00D356A3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р</w:t>
      </w:r>
      <w:r w:rsidR="00BC7906">
        <w:rPr>
          <w:sz w:val="28"/>
          <w:szCs w:val="28"/>
        </w:rPr>
        <w:t>азвитие умения называть геометрические фигуры, развитие внимания, логического мышления.</w:t>
      </w:r>
    </w:p>
    <w:p w:rsidR="003F2667" w:rsidRDefault="003F2667" w:rsidP="003F2667">
      <w:pPr>
        <w:rPr>
          <w:sz w:val="28"/>
          <w:szCs w:val="28"/>
        </w:rPr>
      </w:pPr>
      <w:r w:rsidRPr="003F2667">
        <w:rPr>
          <w:sz w:val="36"/>
          <w:szCs w:val="36"/>
        </w:rPr>
        <w:t>Материал:</w:t>
      </w:r>
      <w:r>
        <w:rPr>
          <w:sz w:val="28"/>
          <w:szCs w:val="28"/>
        </w:rPr>
        <w:t xml:space="preserve"> Винни-Пух, Пятачок, ослик Иа, узкие и широкие полоски бумаги разного цвета на каждого ребёнка, набор геометрических фигур, карточки-символы, два обруча, наборы кругов красного и жёлтого цвета на каждого ребёнка, угощение.</w:t>
      </w:r>
    </w:p>
    <w:p w:rsidR="003F2667" w:rsidRPr="003F2667" w:rsidRDefault="003F2667" w:rsidP="003F2667">
      <w:pPr>
        <w:rPr>
          <w:sz w:val="28"/>
          <w:szCs w:val="28"/>
        </w:rPr>
      </w:pPr>
    </w:p>
    <w:p w:rsidR="003F2667" w:rsidRDefault="003F2667" w:rsidP="003F2667">
      <w:pPr>
        <w:rPr>
          <w:sz w:val="28"/>
          <w:szCs w:val="28"/>
        </w:rPr>
      </w:pPr>
    </w:p>
    <w:p w:rsidR="00BC7906" w:rsidRDefault="003F2667" w:rsidP="003F2667">
      <w:pPr>
        <w:tabs>
          <w:tab w:val="left" w:pos="1785"/>
        </w:tabs>
        <w:rPr>
          <w:sz w:val="36"/>
          <w:szCs w:val="36"/>
        </w:rPr>
      </w:pPr>
      <w:r>
        <w:rPr>
          <w:sz w:val="28"/>
          <w:szCs w:val="28"/>
        </w:rPr>
        <w:tab/>
      </w:r>
      <w:r w:rsidRPr="003F2667">
        <w:rPr>
          <w:sz w:val="36"/>
          <w:szCs w:val="36"/>
        </w:rPr>
        <w:t>Ход занятия:</w:t>
      </w:r>
    </w:p>
    <w:p w:rsidR="003F2667" w:rsidRPr="002573C6" w:rsidRDefault="003F2667" w:rsidP="002573C6">
      <w:pPr>
        <w:pStyle w:val="a7"/>
        <w:numPr>
          <w:ilvl w:val="0"/>
          <w:numId w:val="2"/>
        </w:numPr>
        <w:tabs>
          <w:tab w:val="left" w:pos="1785"/>
        </w:tabs>
        <w:rPr>
          <w:sz w:val="28"/>
          <w:szCs w:val="28"/>
        </w:rPr>
      </w:pPr>
      <w:r w:rsidRPr="002573C6">
        <w:rPr>
          <w:sz w:val="28"/>
          <w:szCs w:val="28"/>
        </w:rPr>
        <w:t>- Ребята, посмотрите, кто пришёл к нам в гости? (Винни-Пух и Пятачок)</w:t>
      </w:r>
    </w:p>
    <w:p w:rsidR="008870D3" w:rsidRDefault="008870D3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Они очень спешат к ослику на день рождения, но им надо перейти через речку? (Демонстрация картинки.)</w:t>
      </w:r>
    </w:p>
    <w:p w:rsidR="008870D3" w:rsidRDefault="008870D3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Как можно перейти через речку? (По мостику.)</w:t>
      </w:r>
    </w:p>
    <w:p w:rsidR="008870D3" w:rsidRDefault="008870D3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Здесь два мостика. Чем они отличаются друг от друга? (Один широкий, другой узкий.)</w:t>
      </w:r>
    </w:p>
    <w:p w:rsidR="008870D3" w:rsidRDefault="008870D3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Помогите нашим героям разобраться, кто по какому мостику должен пройти?</w:t>
      </w:r>
    </w:p>
    <w:p w:rsidR="008870D3" w:rsidRDefault="008870D3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Почему вы так решили?</w:t>
      </w:r>
    </w:p>
    <w:p w:rsidR="002573C6" w:rsidRDefault="008870D3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Ребята, положите перед собой сначала самую широкую пол</w:t>
      </w:r>
      <w:r w:rsidR="002573C6">
        <w:rPr>
          <w:sz w:val="28"/>
          <w:szCs w:val="28"/>
        </w:rPr>
        <w:t xml:space="preserve">оску. Какого она цвета? А рядом </w:t>
      </w:r>
      <w:r>
        <w:rPr>
          <w:sz w:val="28"/>
          <w:szCs w:val="28"/>
        </w:rPr>
        <w:t xml:space="preserve"> положите узкую полоску</w:t>
      </w:r>
      <w:r w:rsidR="002573C6">
        <w:rPr>
          <w:sz w:val="28"/>
          <w:szCs w:val="28"/>
        </w:rPr>
        <w:t>. Какого она цвета?</w:t>
      </w:r>
    </w:p>
    <w:p w:rsidR="002573C6" w:rsidRDefault="002573C6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Молодцы, помогли Винни-Пуху и Пятачку перейти через речку.</w:t>
      </w:r>
    </w:p>
    <w:p w:rsidR="008870D3" w:rsidRDefault="008870D3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3C6">
        <w:rPr>
          <w:sz w:val="28"/>
          <w:szCs w:val="28"/>
        </w:rPr>
        <w:t xml:space="preserve">    2.   – Наши герои приготовили ослику подарок. Хотите узнать, что в горшочке? (Геометрические фигуры.)</w:t>
      </w:r>
    </w:p>
    <w:p w:rsidR="002573C6" w:rsidRDefault="002573C6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Отгадайте загадки и узнаете, что в горшочке:</w:t>
      </w:r>
    </w:p>
    <w:p w:rsidR="002573C6" w:rsidRDefault="002573C6" w:rsidP="003F2667">
      <w:pPr>
        <w:tabs>
          <w:tab w:val="left" w:pos="1785"/>
        </w:tabs>
        <w:rPr>
          <w:sz w:val="28"/>
          <w:szCs w:val="28"/>
        </w:rPr>
      </w:pPr>
    </w:p>
    <w:p w:rsidR="002573C6" w:rsidRDefault="002573C6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Нет углов у меня,</w:t>
      </w:r>
    </w:p>
    <w:p w:rsidR="002573C6" w:rsidRDefault="002573C6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И похож на блюдце я, </w:t>
      </w:r>
    </w:p>
    <w:p w:rsidR="002573C6" w:rsidRDefault="002573C6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На тарелку и на крышку, </w:t>
      </w:r>
    </w:p>
    <w:p w:rsidR="002573C6" w:rsidRDefault="002573C6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На кольцо, на колесо.</w:t>
      </w:r>
    </w:p>
    <w:p w:rsidR="002573C6" w:rsidRDefault="002573C6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Кто же я такой, друзья?           (Круг)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Он давно знакомый мой,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Каждый угол в нём прямой.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Все четыре стороны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Одинаковой длины.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Вам его представить рад, 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753355">
        <w:rPr>
          <w:sz w:val="28"/>
          <w:szCs w:val="28"/>
        </w:rPr>
        <w:t xml:space="preserve">зовут </w:t>
      </w:r>
      <w:r>
        <w:rPr>
          <w:sz w:val="28"/>
          <w:szCs w:val="28"/>
        </w:rPr>
        <w:t>его.….?                      (Квадрат)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Три угла, три стороны,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Могут разной быть длины.       (Треугольник)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Ребята, но ослик не знает для чего они нужны и что с ними делать?</w:t>
      </w:r>
    </w:p>
    <w:p w:rsidR="004C70D7" w:rsidRDefault="004C70D7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А вы знаете?</w:t>
      </w:r>
    </w:p>
    <w:p w:rsidR="004C70D7" w:rsidRDefault="004C70D7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Давайте научим ослика, Винни-Пуха и Пятачка играть с геометрическими фигурами.</w:t>
      </w:r>
    </w:p>
    <w:p w:rsidR="004C70D7" w:rsidRDefault="004C70D7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3. Игра с обручами.</w:t>
      </w:r>
    </w:p>
    <w:p w:rsidR="004C70D7" w:rsidRDefault="004C70D7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 Ребята, посмотрите, внутри обруча лежит карточка, что она обозначает?</w:t>
      </w:r>
    </w:p>
    <w:p w:rsidR="004C70D7" w:rsidRDefault="00A618C1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В голубой обруч мы бу</w:t>
      </w:r>
      <w:r w:rsidR="004C70D7">
        <w:rPr>
          <w:sz w:val="28"/>
          <w:szCs w:val="28"/>
        </w:rPr>
        <w:t>дем с</w:t>
      </w:r>
      <w:r>
        <w:rPr>
          <w:sz w:val="28"/>
          <w:szCs w:val="28"/>
        </w:rPr>
        <w:t>к</w:t>
      </w:r>
      <w:r w:rsidR="004C70D7">
        <w:rPr>
          <w:sz w:val="28"/>
          <w:szCs w:val="28"/>
        </w:rPr>
        <w:t>ладывать большие тре</w:t>
      </w:r>
      <w:r>
        <w:rPr>
          <w:sz w:val="28"/>
          <w:szCs w:val="28"/>
        </w:rPr>
        <w:t>угольники, а в розовый маленькие квадраты.</w:t>
      </w:r>
    </w:p>
    <w:p w:rsidR="00A618C1" w:rsidRDefault="00A618C1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Молодцы, нашим героям очень понравилась игра.</w:t>
      </w:r>
    </w:p>
    <w:p w:rsidR="00A618C1" w:rsidRDefault="00A618C1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Скажите, ребята, а какую фигуру мы ни разу не положили в обруч? (Круг)</w:t>
      </w:r>
    </w:p>
    <w:p w:rsidR="00A618C1" w:rsidRDefault="00A618C1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4. Собери Бусы.</w:t>
      </w:r>
    </w:p>
    <w:p w:rsidR="00A618C1" w:rsidRDefault="00A618C1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А знаете, что с кругами тоже можно поиграть?</w:t>
      </w:r>
    </w:p>
    <w:p w:rsidR="00A618C1" w:rsidRDefault="00A618C1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Давайте соберём из кругов бусы.</w:t>
      </w:r>
    </w:p>
    <w:p w:rsidR="00A618C1" w:rsidRDefault="00A618C1" w:rsidP="003F266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- Молодцы! Ослику очень понравилось с вами играть, он в честь своего дня рождения всех вас угощает.</w:t>
      </w: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</w:p>
    <w:p w:rsidR="00753355" w:rsidRDefault="00753355" w:rsidP="003F2667">
      <w:pPr>
        <w:tabs>
          <w:tab w:val="left" w:pos="1785"/>
        </w:tabs>
        <w:rPr>
          <w:sz w:val="28"/>
          <w:szCs w:val="28"/>
        </w:rPr>
      </w:pPr>
    </w:p>
    <w:p w:rsidR="002573C6" w:rsidRDefault="002573C6" w:rsidP="003F2667">
      <w:pPr>
        <w:tabs>
          <w:tab w:val="left" w:pos="1785"/>
        </w:tabs>
        <w:rPr>
          <w:sz w:val="28"/>
          <w:szCs w:val="28"/>
        </w:rPr>
      </w:pPr>
    </w:p>
    <w:p w:rsidR="002573C6" w:rsidRPr="003F2667" w:rsidRDefault="002573C6" w:rsidP="003F2667">
      <w:pPr>
        <w:tabs>
          <w:tab w:val="left" w:pos="1785"/>
        </w:tabs>
        <w:rPr>
          <w:sz w:val="28"/>
          <w:szCs w:val="28"/>
        </w:rPr>
      </w:pPr>
    </w:p>
    <w:sectPr w:rsidR="002573C6" w:rsidRPr="003F2667" w:rsidSect="00BC59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8E" w:rsidRDefault="00304F8E" w:rsidP="00D356A3">
      <w:pPr>
        <w:spacing w:after="0" w:line="240" w:lineRule="auto"/>
      </w:pPr>
      <w:r>
        <w:separator/>
      </w:r>
    </w:p>
  </w:endnote>
  <w:endnote w:type="continuationSeparator" w:id="1">
    <w:p w:rsidR="00304F8E" w:rsidRDefault="00304F8E" w:rsidP="00D3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8E" w:rsidRDefault="00304F8E" w:rsidP="00D356A3">
      <w:pPr>
        <w:spacing w:after="0" w:line="240" w:lineRule="auto"/>
      </w:pPr>
      <w:r>
        <w:separator/>
      </w:r>
    </w:p>
  </w:footnote>
  <w:footnote w:type="continuationSeparator" w:id="1">
    <w:p w:rsidR="00304F8E" w:rsidRDefault="00304F8E" w:rsidP="00D3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A3" w:rsidRDefault="00D356A3" w:rsidP="00D356A3">
    <w:pPr>
      <w:pStyle w:val="a3"/>
      <w:jc w:val="center"/>
    </w:pPr>
    <w:r>
      <w:t>МДОУ «Детский сад № 45 «Журавлик»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F2D0B"/>
    <w:multiLevelType w:val="hybridMultilevel"/>
    <w:tmpl w:val="7484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336DE"/>
    <w:multiLevelType w:val="hybridMultilevel"/>
    <w:tmpl w:val="9AE6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6A3"/>
    <w:rsid w:val="002573C6"/>
    <w:rsid w:val="00304F8E"/>
    <w:rsid w:val="003F2667"/>
    <w:rsid w:val="004C70D7"/>
    <w:rsid w:val="00753355"/>
    <w:rsid w:val="008870D3"/>
    <w:rsid w:val="00A618C1"/>
    <w:rsid w:val="00BC594F"/>
    <w:rsid w:val="00BC7906"/>
    <w:rsid w:val="00D3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6A3"/>
  </w:style>
  <w:style w:type="paragraph" w:styleId="a5">
    <w:name w:val="footer"/>
    <w:basedOn w:val="a"/>
    <w:link w:val="a6"/>
    <w:uiPriority w:val="99"/>
    <w:semiHidden/>
    <w:unhideWhenUsed/>
    <w:rsid w:val="00D35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6A3"/>
  </w:style>
  <w:style w:type="paragraph" w:styleId="a7">
    <w:name w:val="List Paragraph"/>
    <w:basedOn w:val="a"/>
    <w:uiPriority w:val="34"/>
    <w:qFormat/>
    <w:rsid w:val="0025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2011-05-23T15:59:00Z</dcterms:created>
  <dcterms:modified xsi:type="dcterms:W3CDTF">2011-05-23T17:31:00Z</dcterms:modified>
</cp:coreProperties>
</file>