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312" w:rsidRPr="005F2EBA" w:rsidRDefault="00EB7EDE" w:rsidP="005F2EBA">
      <w:pPr>
        <w:jc w:val="center"/>
        <w:rPr>
          <w:b/>
          <w:color w:val="FF0000"/>
          <w:sz w:val="52"/>
          <w:szCs w:val="52"/>
        </w:rPr>
      </w:pPr>
      <w:r w:rsidRPr="005F2EBA">
        <w:rPr>
          <w:b/>
          <w:color w:val="FF0000"/>
          <w:sz w:val="52"/>
          <w:szCs w:val="52"/>
        </w:rPr>
        <w:t>Консультация для воспитателей</w:t>
      </w:r>
    </w:p>
    <w:p w:rsidR="00EB7EDE" w:rsidRPr="005F2EBA" w:rsidRDefault="00EB7EDE" w:rsidP="005F2EBA">
      <w:pPr>
        <w:jc w:val="center"/>
        <w:rPr>
          <w:b/>
          <w:color w:val="00B050"/>
          <w:sz w:val="52"/>
          <w:szCs w:val="52"/>
        </w:rPr>
      </w:pPr>
      <w:r w:rsidRPr="005F2EBA">
        <w:rPr>
          <w:b/>
          <w:color w:val="00B050"/>
          <w:sz w:val="52"/>
          <w:szCs w:val="52"/>
        </w:rPr>
        <w:t>Осенний букет</w:t>
      </w:r>
    </w:p>
    <w:p w:rsidR="007B70BA" w:rsidRDefault="007B70BA" w:rsidP="007B70BA">
      <w:pPr>
        <w:jc w:val="center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inline distT="0" distB="0" distL="0" distR="0">
            <wp:extent cx="2760000" cy="3686175"/>
            <wp:effectExtent l="0" t="0" r="2540" b="0"/>
            <wp:docPr id="1" name="Рисунок 1" descr="G:\конс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с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0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7EDE" w:rsidRPr="00EB7EDE" w:rsidRDefault="00EB7EDE" w:rsidP="00EB7EDE">
      <w:pPr>
        <w:spacing w:line="240" w:lineRule="atLeast"/>
        <w:rPr>
          <w:sz w:val="28"/>
          <w:szCs w:val="28"/>
        </w:rPr>
      </w:pPr>
    </w:p>
    <w:p w:rsidR="00EB7EDE" w:rsidRPr="005F2EBA" w:rsidRDefault="00EB7EDE" w:rsidP="00EB7EDE">
      <w:pPr>
        <w:spacing w:line="240" w:lineRule="atLeast"/>
        <w:rPr>
          <w:color w:val="FF0000"/>
          <w:sz w:val="28"/>
          <w:szCs w:val="28"/>
        </w:rPr>
      </w:pPr>
      <w:r w:rsidRPr="005F2EBA">
        <w:rPr>
          <w:color w:val="FF0000"/>
          <w:sz w:val="28"/>
          <w:szCs w:val="28"/>
        </w:rPr>
        <w:t>… Унылая пора! Очей очарованье!</w:t>
      </w:r>
    </w:p>
    <w:p w:rsidR="00EB7EDE" w:rsidRPr="005F2EBA" w:rsidRDefault="00EB7EDE" w:rsidP="00EB7EDE">
      <w:pPr>
        <w:spacing w:line="240" w:lineRule="atLeast"/>
        <w:rPr>
          <w:color w:val="FF0000"/>
          <w:sz w:val="28"/>
          <w:szCs w:val="28"/>
        </w:rPr>
      </w:pPr>
      <w:r w:rsidRPr="005F2EBA">
        <w:rPr>
          <w:color w:val="FF0000"/>
          <w:sz w:val="28"/>
          <w:szCs w:val="28"/>
        </w:rPr>
        <w:t>Приятна мне твоя прощальная краса-</w:t>
      </w:r>
    </w:p>
    <w:p w:rsidR="00EB7EDE" w:rsidRPr="005F2EBA" w:rsidRDefault="00EB7EDE" w:rsidP="00EB7EDE">
      <w:pPr>
        <w:spacing w:line="240" w:lineRule="atLeast"/>
        <w:rPr>
          <w:color w:val="FF0000"/>
          <w:sz w:val="28"/>
          <w:szCs w:val="28"/>
        </w:rPr>
      </w:pPr>
      <w:r w:rsidRPr="005F2EBA">
        <w:rPr>
          <w:color w:val="FF0000"/>
          <w:sz w:val="28"/>
          <w:szCs w:val="28"/>
        </w:rPr>
        <w:t>Люблю я пышное природы увяданье,</w:t>
      </w:r>
    </w:p>
    <w:p w:rsidR="00EB7EDE" w:rsidRPr="00EB7EDE" w:rsidRDefault="00EB7EDE" w:rsidP="00EB7EDE">
      <w:pPr>
        <w:spacing w:line="240" w:lineRule="atLeast"/>
        <w:rPr>
          <w:sz w:val="28"/>
          <w:szCs w:val="28"/>
        </w:rPr>
      </w:pPr>
      <w:r w:rsidRPr="005F2EBA">
        <w:rPr>
          <w:color w:val="FF0000"/>
          <w:sz w:val="28"/>
          <w:szCs w:val="28"/>
        </w:rPr>
        <w:t xml:space="preserve">В багрец и </w:t>
      </w:r>
      <w:proofErr w:type="gramStart"/>
      <w:r w:rsidRPr="005F2EBA">
        <w:rPr>
          <w:color w:val="FF0000"/>
          <w:sz w:val="28"/>
          <w:szCs w:val="28"/>
        </w:rPr>
        <w:t>золото</w:t>
      </w:r>
      <w:proofErr w:type="gramEnd"/>
      <w:r w:rsidRPr="005F2EBA">
        <w:rPr>
          <w:color w:val="FF0000"/>
          <w:sz w:val="28"/>
          <w:szCs w:val="28"/>
        </w:rPr>
        <w:t xml:space="preserve"> одетые леса.</w:t>
      </w:r>
      <w:r w:rsidR="007B70BA" w:rsidRPr="005F2EBA">
        <w:rPr>
          <w:color w:val="FF0000"/>
          <w:sz w:val="28"/>
          <w:szCs w:val="28"/>
        </w:rPr>
        <w:t xml:space="preserve">                       </w:t>
      </w:r>
      <w:r w:rsidR="007B70BA">
        <w:rPr>
          <w:sz w:val="28"/>
          <w:szCs w:val="28"/>
        </w:rPr>
        <w:t>А.С. Пушкин</w:t>
      </w:r>
    </w:p>
    <w:p w:rsidR="00EB7EDE" w:rsidRPr="00EB7EDE" w:rsidRDefault="00EB7EDE" w:rsidP="00EB7EDE">
      <w:pPr>
        <w:spacing w:line="240" w:lineRule="atLeast"/>
        <w:rPr>
          <w:sz w:val="28"/>
          <w:szCs w:val="28"/>
        </w:rPr>
      </w:pPr>
    </w:p>
    <w:p w:rsidR="00EB7EDE" w:rsidRDefault="00EB7EDE" w:rsidP="00EB7EDE">
      <w:pPr>
        <w:jc w:val="both"/>
        <w:rPr>
          <w:sz w:val="28"/>
          <w:szCs w:val="28"/>
        </w:rPr>
      </w:pPr>
      <w:r w:rsidRPr="005F2EBA">
        <w:rPr>
          <w:color w:val="FF0000"/>
          <w:sz w:val="28"/>
          <w:szCs w:val="28"/>
        </w:rPr>
        <w:t>Осень</w:t>
      </w:r>
      <w:r>
        <w:rPr>
          <w:sz w:val="28"/>
          <w:szCs w:val="28"/>
        </w:rPr>
        <w:t xml:space="preserve"> </w:t>
      </w:r>
      <w:r w:rsidRPr="00EB7EDE">
        <w:rPr>
          <w:sz w:val="28"/>
          <w:szCs w:val="28"/>
        </w:rPr>
        <w:t>- самое яркое по красоте красок время года.</w:t>
      </w:r>
      <w:r>
        <w:rPr>
          <w:sz w:val="28"/>
          <w:szCs w:val="28"/>
        </w:rPr>
        <w:t xml:space="preserve"> Хочется задержать, запомнить ее красоту. Поэтому сегодня я хочу предложить вам сделать букет роз из осенних листьев. Он будет радовать вас до весны. Это замечательный подарок</w:t>
      </w:r>
      <w:r w:rsidR="007B70BA">
        <w:rPr>
          <w:sz w:val="28"/>
          <w:szCs w:val="28"/>
        </w:rPr>
        <w:t xml:space="preserve">, который могут смастерить ваши воспитанники к празднику осени, </w:t>
      </w:r>
      <w:proofErr w:type="gramStart"/>
      <w:r w:rsidR="007B70BA">
        <w:rPr>
          <w:sz w:val="28"/>
          <w:szCs w:val="28"/>
        </w:rPr>
        <w:t>к</w:t>
      </w:r>
      <w:proofErr w:type="gramEnd"/>
      <w:r w:rsidR="007B70BA">
        <w:rPr>
          <w:sz w:val="28"/>
          <w:szCs w:val="28"/>
        </w:rPr>
        <w:t xml:space="preserve"> дню Урожая в ДОУ.</w:t>
      </w:r>
    </w:p>
    <w:p w:rsidR="007B70BA" w:rsidRDefault="007B70BA" w:rsidP="00EB7EDE">
      <w:pPr>
        <w:jc w:val="both"/>
        <w:rPr>
          <w:sz w:val="28"/>
          <w:szCs w:val="28"/>
        </w:rPr>
      </w:pPr>
    </w:p>
    <w:p w:rsidR="007B70BA" w:rsidRDefault="007B70BA" w:rsidP="00EB7ED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работы нам понадобятся листья различной окраски и оттенков, хорошо, если они будут большие и плотные, например, платановые, кленовые, ножницы и прочные нитки.</w:t>
      </w:r>
    </w:p>
    <w:p w:rsidR="007B70BA" w:rsidRDefault="007B70BA" w:rsidP="00EB7EDE">
      <w:pPr>
        <w:jc w:val="both"/>
        <w:rPr>
          <w:sz w:val="28"/>
          <w:szCs w:val="28"/>
        </w:rPr>
      </w:pPr>
    </w:p>
    <w:p w:rsidR="007B70BA" w:rsidRDefault="007B70BA" w:rsidP="007B70B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81200" cy="1316032"/>
            <wp:effectExtent l="0" t="0" r="0" b="0"/>
            <wp:docPr id="3" name="Рисунок 3" descr="G:\конс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онс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1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0BA" w:rsidRDefault="007B70BA" w:rsidP="007B70BA">
      <w:pPr>
        <w:rPr>
          <w:sz w:val="28"/>
          <w:szCs w:val="28"/>
        </w:rPr>
      </w:pPr>
      <w:r>
        <w:rPr>
          <w:sz w:val="28"/>
          <w:szCs w:val="28"/>
        </w:rPr>
        <w:t>Загните острые, резные края листиков внутрь  и  скрутите первый виток розы, он будет в середине цветка.</w:t>
      </w:r>
    </w:p>
    <w:p w:rsidR="007B70BA" w:rsidRDefault="007B70BA" w:rsidP="00EB7EDE">
      <w:pPr>
        <w:jc w:val="both"/>
        <w:rPr>
          <w:sz w:val="28"/>
          <w:szCs w:val="28"/>
        </w:rPr>
      </w:pPr>
    </w:p>
    <w:p w:rsidR="007B70BA" w:rsidRDefault="007B70BA" w:rsidP="007B70B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09875" cy="1866487"/>
            <wp:effectExtent l="0" t="0" r="0" b="635"/>
            <wp:docPr id="2" name="Рисунок 2" descr="G:\конс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нс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6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0BA" w:rsidRDefault="007B70BA" w:rsidP="007B70BA">
      <w:pPr>
        <w:rPr>
          <w:sz w:val="28"/>
          <w:szCs w:val="28"/>
        </w:rPr>
      </w:pPr>
      <w:r>
        <w:rPr>
          <w:sz w:val="28"/>
          <w:szCs w:val="28"/>
        </w:rPr>
        <w:t>Накладывайте следующий лист и повторяйте операцию, делайте это столько раз, пока ва</w:t>
      </w:r>
      <w:r w:rsidR="008F5621">
        <w:rPr>
          <w:sz w:val="28"/>
          <w:szCs w:val="28"/>
        </w:rPr>
        <w:t>с устроит размер розы.</w:t>
      </w:r>
    </w:p>
    <w:p w:rsidR="008F5621" w:rsidRDefault="008F5621" w:rsidP="007B70BA">
      <w:pPr>
        <w:rPr>
          <w:sz w:val="28"/>
          <w:szCs w:val="28"/>
        </w:rPr>
      </w:pPr>
    </w:p>
    <w:p w:rsidR="007B70BA" w:rsidRDefault="008F5621" w:rsidP="008F562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47925" cy="1626058"/>
            <wp:effectExtent l="0" t="0" r="0" b="0"/>
            <wp:docPr id="4" name="Рисунок 4" descr="G:\конс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онс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2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621" w:rsidRDefault="008F5621" w:rsidP="008F5621">
      <w:pPr>
        <w:jc w:val="center"/>
        <w:rPr>
          <w:sz w:val="28"/>
          <w:szCs w:val="28"/>
        </w:rPr>
      </w:pPr>
    </w:p>
    <w:p w:rsidR="008F5621" w:rsidRDefault="008F5621" w:rsidP="008F5621">
      <w:pPr>
        <w:jc w:val="center"/>
        <w:rPr>
          <w:sz w:val="28"/>
          <w:szCs w:val="28"/>
        </w:rPr>
      </w:pPr>
    </w:p>
    <w:p w:rsidR="008F5621" w:rsidRDefault="008F5621" w:rsidP="008F5621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Полюбуйтесь на цветок, расправьте его лепестки.</w:t>
      </w:r>
    </w:p>
    <w:p w:rsidR="008F5621" w:rsidRDefault="008F5621" w:rsidP="008F562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43175" cy="1689329"/>
            <wp:effectExtent l="0" t="0" r="0" b="6350"/>
            <wp:docPr id="5" name="Рисунок 5" descr="G:\конс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онс.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8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621" w:rsidRDefault="008F5621" w:rsidP="008F5621">
      <w:pPr>
        <w:rPr>
          <w:sz w:val="28"/>
          <w:szCs w:val="28"/>
        </w:rPr>
      </w:pPr>
      <w:r>
        <w:rPr>
          <w:sz w:val="28"/>
          <w:szCs w:val="28"/>
        </w:rPr>
        <w:t>Теперь зафиксируйте цветок ниткой.</w:t>
      </w:r>
    </w:p>
    <w:p w:rsidR="008F5621" w:rsidRDefault="008F5621" w:rsidP="008F562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52675" cy="1562788"/>
            <wp:effectExtent l="0" t="0" r="0" b="0"/>
            <wp:docPr id="6" name="Рисунок 6" descr="G:\конс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онс.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6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621" w:rsidRDefault="008F5621" w:rsidP="008F5621">
      <w:pPr>
        <w:rPr>
          <w:sz w:val="28"/>
          <w:szCs w:val="28"/>
        </w:rPr>
      </w:pPr>
      <w:r>
        <w:rPr>
          <w:sz w:val="28"/>
          <w:szCs w:val="28"/>
        </w:rPr>
        <w:t>Теперь необходимо изготовить нижние листики, которые обрамляют цветок. Отрежьте от нового листочка острые края и оберните готовую розу.</w:t>
      </w:r>
    </w:p>
    <w:p w:rsidR="008F5621" w:rsidRDefault="008F5621" w:rsidP="008F562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24125" cy="1676675"/>
            <wp:effectExtent l="0" t="0" r="0" b="0"/>
            <wp:docPr id="7" name="Рисунок 7" descr="G:\конс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онс.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621" w:rsidRDefault="008F5621" w:rsidP="008F5621">
      <w:pPr>
        <w:rPr>
          <w:sz w:val="28"/>
          <w:szCs w:val="28"/>
        </w:rPr>
      </w:pPr>
    </w:p>
    <w:p w:rsidR="008F5621" w:rsidRDefault="008F5621" w:rsidP="008F562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14625" cy="1803217"/>
            <wp:effectExtent l="0" t="0" r="0" b="6985"/>
            <wp:docPr id="8" name="Рисунок 8" descr="G:\конс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конс.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621" w:rsidRDefault="008F5621" w:rsidP="008F562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Подбирайте для розочек различные оттенки листьев, поэкспериментируйте с количеством листьев в цветке, соберите нераспустившиеся бутоны, используя небольшое количество листьев, попробуйте собрать цветок, начиная с листьев самых темных, почти зеленых и заканчивая самыми светлыми листьями.</w:t>
      </w:r>
    </w:p>
    <w:p w:rsidR="005F2EBA" w:rsidRDefault="008F5621" w:rsidP="008F562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FB2A60A" wp14:editId="4398A560">
            <wp:extent cx="2333625" cy="1750219"/>
            <wp:effectExtent l="0" t="0" r="0" b="2540"/>
            <wp:docPr id="9" name="Рисунок 9" descr="G:\конс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конс.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621" w:rsidRDefault="008F5621" w:rsidP="005F2EBA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CE7CAF0" wp14:editId="43614349">
            <wp:extent cx="2247900" cy="1685925"/>
            <wp:effectExtent l="0" t="0" r="0" b="9525"/>
            <wp:docPr id="10" name="Рисунок 10" descr="G:\конс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конс.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EBA" w:rsidRDefault="005F2EBA" w:rsidP="005F2EBA">
      <w:pPr>
        <w:jc w:val="both"/>
        <w:rPr>
          <w:sz w:val="28"/>
          <w:szCs w:val="28"/>
        </w:rPr>
      </w:pPr>
      <w:r w:rsidRPr="005F2EBA">
        <w:rPr>
          <w:color w:val="FF0000"/>
          <w:sz w:val="28"/>
          <w:szCs w:val="28"/>
        </w:rPr>
        <w:t xml:space="preserve">Наши розы готовы! </w:t>
      </w:r>
      <w:r>
        <w:rPr>
          <w:sz w:val="28"/>
          <w:szCs w:val="28"/>
        </w:rPr>
        <w:t>Собирайте композицию в вазу, наклеивайте цветы на картон и т.д. Для того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чтобы розы из осенних листьев радовали вас до весны, покройте их слоев подсолнечного масла и сбрызните лаком для волос.</w:t>
      </w:r>
    </w:p>
    <w:p w:rsidR="008F5621" w:rsidRDefault="005F2EBA" w:rsidP="005F2EB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09825" cy="1807369"/>
            <wp:effectExtent l="0" t="0" r="0" b="2540"/>
            <wp:docPr id="11" name="Рисунок 11" descr="G:\конс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конс.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EBA" w:rsidRDefault="005F2EBA" w:rsidP="005F2EBA">
      <w:pPr>
        <w:rPr>
          <w:sz w:val="28"/>
          <w:szCs w:val="28"/>
        </w:rPr>
      </w:pPr>
    </w:p>
    <w:p w:rsidR="005F2EBA" w:rsidRDefault="005F2EBA" w:rsidP="005F2EBA">
      <w:pPr>
        <w:rPr>
          <w:sz w:val="28"/>
          <w:szCs w:val="28"/>
        </w:rPr>
      </w:pPr>
      <w:r w:rsidRPr="005F2EBA">
        <w:rPr>
          <w:b/>
          <w:color w:val="FF0000"/>
          <w:sz w:val="28"/>
          <w:szCs w:val="28"/>
        </w:rPr>
        <w:t>Педагог дополнительного образования</w:t>
      </w:r>
      <w:r w:rsidRPr="005F2EBA">
        <w:rPr>
          <w:color w:val="FF0000"/>
          <w:sz w:val="28"/>
          <w:szCs w:val="28"/>
        </w:rPr>
        <w:t xml:space="preserve">  </w:t>
      </w:r>
      <w:proofErr w:type="spellStart"/>
      <w:r w:rsidRPr="005F2EBA">
        <w:rPr>
          <w:b/>
          <w:color w:val="0070C0"/>
          <w:sz w:val="28"/>
          <w:szCs w:val="28"/>
        </w:rPr>
        <w:t>Швецова</w:t>
      </w:r>
      <w:proofErr w:type="spellEnd"/>
      <w:r w:rsidRPr="005F2EBA">
        <w:rPr>
          <w:b/>
          <w:color w:val="0070C0"/>
          <w:sz w:val="28"/>
          <w:szCs w:val="28"/>
        </w:rPr>
        <w:t xml:space="preserve"> Елена Николаевна</w:t>
      </w:r>
    </w:p>
    <w:sectPr w:rsidR="005F2E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EDE"/>
    <w:rsid w:val="005F2EBA"/>
    <w:rsid w:val="007B70BA"/>
    <w:rsid w:val="008F5621"/>
    <w:rsid w:val="00EB7EDE"/>
    <w:rsid w:val="00FE1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0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0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1</cp:revision>
  <dcterms:created xsi:type="dcterms:W3CDTF">2013-10-13T05:11:00Z</dcterms:created>
  <dcterms:modified xsi:type="dcterms:W3CDTF">2013-10-13T05:51:00Z</dcterms:modified>
</cp:coreProperties>
</file>