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F8" w:rsidRDefault="00D44C9B" w:rsidP="004103BA">
      <w:pPr>
        <w:jc w:val="center"/>
        <w:rPr>
          <w:b/>
          <w:sz w:val="44"/>
          <w:szCs w:val="44"/>
        </w:rPr>
      </w:pPr>
      <w:r w:rsidRPr="00A628F7">
        <w:rPr>
          <w:b/>
          <w:sz w:val="44"/>
          <w:szCs w:val="44"/>
        </w:rPr>
        <w:t>Проектная деятельность дошкольников</w:t>
      </w:r>
    </w:p>
    <w:p w:rsidR="00A628F7" w:rsidRPr="00A628F7" w:rsidRDefault="00A628F7">
      <w:pPr>
        <w:rPr>
          <w:b/>
          <w:sz w:val="44"/>
          <w:szCs w:val="44"/>
        </w:rPr>
      </w:pPr>
    </w:p>
    <w:p w:rsidR="00D44C9B" w:rsidRDefault="00D44C9B" w:rsidP="001F65CA">
      <w:pPr>
        <w:jc w:val="center"/>
        <w:rPr>
          <w:b/>
          <w:sz w:val="28"/>
          <w:szCs w:val="28"/>
        </w:rPr>
      </w:pPr>
      <w:r w:rsidRPr="003D6ECE">
        <w:rPr>
          <w:b/>
          <w:sz w:val="40"/>
          <w:szCs w:val="40"/>
        </w:rPr>
        <w:t xml:space="preserve">Проект </w:t>
      </w:r>
      <w:r w:rsidRPr="00A628F7">
        <w:rPr>
          <w:b/>
          <w:sz w:val="28"/>
          <w:szCs w:val="28"/>
        </w:rPr>
        <w:t>– это специально организованный взрослыми и выполненными детьми комплекс действий и завершается созданием творческих работ.</w:t>
      </w:r>
    </w:p>
    <w:p w:rsidR="00A86A60" w:rsidRDefault="00A86A6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Проект – </w:t>
      </w:r>
      <w:r w:rsidR="003D6ECE">
        <w:rPr>
          <w:b/>
          <w:sz w:val="28"/>
          <w:szCs w:val="28"/>
        </w:rPr>
        <w:t>«</w:t>
      </w:r>
      <w:r w:rsidRPr="00A86A60">
        <w:rPr>
          <w:sz w:val="28"/>
          <w:szCs w:val="28"/>
        </w:rPr>
        <w:t>брошенный вперед</w:t>
      </w:r>
      <w:r w:rsidR="003D6ECE">
        <w:rPr>
          <w:sz w:val="28"/>
          <w:szCs w:val="28"/>
        </w:rPr>
        <w:t>»</w:t>
      </w:r>
      <w:r w:rsidRPr="00A86A60">
        <w:rPr>
          <w:sz w:val="28"/>
          <w:szCs w:val="28"/>
        </w:rPr>
        <w:t>.</w:t>
      </w:r>
    </w:p>
    <w:p w:rsidR="00993406" w:rsidRDefault="00993406">
      <w:pPr>
        <w:rPr>
          <w:sz w:val="28"/>
          <w:szCs w:val="28"/>
        </w:rPr>
      </w:pPr>
      <w:r w:rsidRPr="00FC3901">
        <w:rPr>
          <w:b/>
          <w:sz w:val="28"/>
          <w:szCs w:val="28"/>
        </w:rPr>
        <w:t>Метод проектов</w:t>
      </w:r>
      <w:r>
        <w:rPr>
          <w:sz w:val="28"/>
          <w:szCs w:val="28"/>
        </w:rPr>
        <w:t xml:space="preserve"> – это система обучения</w:t>
      </w:r>
      <w:r w:rsidR="00FC3901">
        <w:rPr>
          <w:sz w:val="28"/>
          <w:szCs w:val="28"/>
        </w:rPr>
        <w:t>,</w:t>
      </w:r>
      <w:r>
        <w:rPr>
          <w:sz w:val="28"/>
          <w:szCs w:val="28"/>
        </w:rPr>
        <w:t xml:space="preserve"> при которой дети выполняют творческую работу</w:t>
      </w:r>
      <w:r w:rsidR="00FC3901">
        <w:rPr>
          <w:sz w:val="28"/>
          <w:szCs w:val="28"/>
        </w:rPr>
        <w:t>. Всегда предполагается решение какой - то проблемы.</w:t>
      </w:r>
    </w:p>
    <w:p w:rsidR="003D6ECE" w:rsidRPr="00A86A60" w:rsidRDefault="003D6ECE">
      <w:pPr>
        <w:rPr>
          <w:sz w:val="28"/>
          <w:szCs w:val="28"/>
        </w:rPr>
      </w:pPr>
    </w:p>
    <w:p w:rsidR="003D6ECE" w:rsidRDefault="00D44C9B" w:rsidP="003D6ECE">
      <w:pPr>
        <w:jc w:val="center"/>
        <w:rPr>
          <w:b/>
          <w:sz w:val="40"/>
          <w:szCs w:val="40"/>
        </w:rPr>
      </w:pPr>
      <w:r w:rsidRPr="003D6ECE">
        <w:rPr>
          <w:b/>
          <w:sz w:val="40"/>
          <w:szCs w:val="40"/>
        </w:rPr>
        <w:t xml:space="preserve">Проектная деятельность дошкольников состоит </w:t>
      </w:r>
    </w:p>
    <w:p w:rsidR="00D44C9B" w:rsidRDefault="00D44C9B" w:rsidP="003D6ECE">
      <w:pPr>
        <w:jc w:val="center"/>
        <w:rPr>
          <w:b/>
          <w:sz w:val="40"/>
          <w:szCs w:val="40"/>
        </w:rPr>
      </w:pPr>
      <w:r w:rsidRPr="003D6ECE">
        <w:rPr>
          <w:b/>
          <w:sz w:val="40"/>
          <w:szCs w:val="40"/>
        </w:rPr>
        <w:t>из 3-х компонентов:</w:t>
      </w:r>
    </w:p>
    <w:p w:rsidR="003D6ECE" w:rsidRPr="003D6ECE" w:rsidRDefault="003D6ECE" w:rsidP="003D6ECE">
      <w:pPr>
        <w:jc w:val="center"/>
        <w:rPr>
          <w:b/>
          <w:sz w:val="40"/>
          <w:szCs w:val="40"/>
        </w:rPr>
      </w:pPr>
    </w:p>
    <w:p w:rsidR="00D44C9B" w:rsidRDefault="00D44C9B" w:rsidP="00D44C9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Педагогическое </w:t>
      </w:r>
      <w:r w:rsidRPr="00A628F7">
        <w:rPr>
          <w:b/>
          <w:sz w:val="28"/>
          <w:szCs w:val="28"/>
        </w:rPr>
        <w:t xml:space="preserve">проектирование </w:t>
      </w:r>
      <w:r w:rsidR="00A628F7">
        <w:rPr>
          <w:sz w:val="28"/>
          <w:szCs w:val="28"/>
        </w:rPr>
        <w:t xml:space="preserve">- </w:t>
      </w:r>
      <w:r>
        <w:rPr>
          <w:sz w:val="28"/>
          <w:szCs w:val="28"/>
        </w:rPr>
        <w:t>это кто</w:t>
      </w:r>
      <w:r w:rsidR="0005660F">
        <w:rPr>
          <w:sz w:val="28"/>
          <w:szCs w:val="28"/>
        </w:rPr>
        <w:t xml:space="preserve"> - </w:t>
      </w:r>
      <w:r>
        <w:rPr>
          <w:sz w:val="28"/>
          <w:szCs w:val="28"/>
        </w:rPr>
        <w:t>то что</w:t>
      </w:r>
      <w:r w:rsidR="0005660F">
        <w:rPr>
          <w:sz w:val="28"/>
          <w:szCs w:val="28"/>
        </w:rPr>
        <w:t xml:space="preserve"> - </w:t>
      </w:r>
      <w:r>
        <w:rPr>
          <w:sz w:val="28"/>
          <w:szCs w:val="28"/>
        </w:rPr>
        <w:t>то создает, проектирует, разрабатывает основные детали.</w:t>
      </w:r>
    </w:p>
    <w:p w:rsidR="00D44C9B" w:rsidRDefault="00D44C9B" w:rsidP="00D44C9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Педагогическое </w:t>
      </w:r>
      <w:r w:rsidRPr="00A628F7">
        <w:rPr>
          <w:b/>
          <w:sz w:val="28"/>
          <w:szCs w:val="28"/>
        </w:rPr>
        <w:t>моделирование</w:t>
      </w:r>
      <w:r>
        <w:rPr>
          <w:sz w:val="28"/>
          <w:szCs w:val="28"/>
        </w:rPr>
        <w:t xml:space="preserve"> </w:t>
      </w:r>
      <w:r w:rsidR="00A628F7">
        <w:rPr>
          <w:sz w:val="28"/>
          <w:szCs w:val="28"/>
        </w:rPr>
        <w:t>- с</w:t>
      </w:r>
      <w:r>
        <w:rPr>
          <w:sz w:val="28"/>
          <w:szCs w:val="28"/>
        </w:rPr>
        <w:t>оздание моделей в виде схем, рисунков, некое описание проекта.</w:t>
      </w:r>
    </w:p>
    <w:p w:rsidR="00A628F7" w:rsidRDefault="00A628F7" w:rsidP="00D44C9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Педагогическое </w:t>
      </w:r>
      <w:r w:rsidRPr="00A628F7">
        <w:rPr>
          <w:b/>
          <w:sz w:val="28"/>
          <w:szCs w:val="28"/>
        </w:rPr>
        <w:t>конструирование</w:t>
      </w:r>
      <w:r>
        <w:rPr>
          <w:sz w:val="28"/>
          <w:szCs w:val="28"/>
        </w:rPr>
        <w:t xml:space="preserve"> - создание конструкта (описание каждой </w:t>
      </w:r>
      <w:proofErr w:type="spellStart"/>
      <w:r>
        <w:rPr>
          <w:sz w:val="28"/>
          <w:szCs w:val="28"/>
        </w:rPr>
        <w:t>детальки</w:t>
      </w:r>
      <w:proofErr w:type="spellEnd"/>
      <w:r>
        <w:rPr>
          <w:sz w:val="28"/>
          <w:szCs w:val="28"/>
        </w:rPr>
        <w:t xml:space="preserve"> модели)</w:t>
      </w:r>
    </w:p>
    <w:p w:rsidR="00A628F7" w:rsidRDefault="00A628F7" w:rsidP="00A628F7">
      <w:pPr>
        <w:rPr>
          <w:sz w:val="28"/>
          <w:szCs w:val="28"/>
        </w:rPr>
      </w:pPr>
      <w:r w:rsidRPr="004103BA">
        <w:rPr>
          <w:b/>
          <w:sz w:val="28"/>
          <w:szCs w:val="28"/>
        </w:rPr>
        <w:t>Результат</w:t>
      </w:r>
      <w:r>
        <w:rPr>
          <w:sz w:val="28"/>
          <w:szCs w:val="28"/>
        </w:rPr>
        <w:t xml:space="preserve"> - реальный продукт (новые знания)</w:t>
      </w:r>
    </w:p>
    <w:p w:rsidR="003D6ECE" w:rsidRDefault="003D6ECE" w:rsidP="00A628F7">
      <w:pPr>
        <w:rPr>
          <w:sz w:val="28"/>
          <w:szCs w:val="28"/>
        </w:rPr>
      </w:pPr>
    </w:p>
    <w:p w:rsidR="001F65CA" w:rsidRPr="003D6ECE" w:rsidRDefault="001F65CA" w:rsidP="001F65CA">
      <w:pPr>
        <w:jc w:val="center"/>
        <w:rPr>
          <w:b/>
          <w:sz w:val="40"/>
          <w:szCs w:val="40"/>
        </w:rPr>
      </w:pPr>
      <w:r w:rsidRPr="003D6ECE">
        <w:rPr>
          <w:b/>
          <w:sz w:val="40"/>
          <w:szCs w:val="40"/>
        </w:rPr>
        <w:t>Зачем ребенку нужны проекты?</w:t>
      </w:r>
    </w:p>
    <w:p w:rsidR="001F65CA" w:rsidRPr="004103BA" w:rsidRDefault="001F65CA" w:rsidP="001F65CA">
      <w:pPr>
        <w:pStyle w:val="a3"/>
        <w:numPr>
          <w:ilvl w:val="0"/>
          <w:numId w:val="4"/>
        </w:numPr>
        <w:rPr>
          <w:sz w:val="28"/>
          <w:szCs w:val="28"/>
        </w:rPr>
      </w:pPr>
      <w:r w:rsidRPr="004103BA">
        <w:rPr>
          <w:sz w:val="28"/>
          <w:szCs w:val="28"/>
        </w:rPr>
        <w:t>Для развития самостоятельной и познавательной деятельности</w:t>
      </w:r>
    </w:p>
    <w:p w:rsidR="001F65CA" w:rsidRPr="004103BA" w:rsidRDefault="001F65CA" w:rsidP="001F65CA">
      <w:pPr>
        <w:pStyle w:val="a3"/>
        <w:numPr>
          <w:ilvl w:val="0"/>
          <w:numId w:val="4"/>
        </w:numPr>
        <w:rPr>
          <w:sz w:val="28"/>
          <w:szCs w:val="28"/>
        </w:rPr>
      </w:pPr>
      <w:r w:rsidRPr="004103BA">
        <w:rPr>
          <w:sz w:val="28"/>
          <w:szCs w:val="28"/>
        </w:rPr>
        <w:t>Для развития творческих способностей</w:t>
      </w:r>
    </w:p>
    <w:p w:rsidR="001F65CA" w:rsidRPr="004103BA" w:rsidRDefault="004103BA" w:rsidP="001F65CA">
      <w:pPr>
        <w:pStyle w:val="a3"/>
        <w:numPr>
          <w:ilvl w:val="0"/>
          <w:numId w:val="4"/>
        </w:numPr>
        <w:rPr>
          <w:sz w:val="28"/>
          <w:szCs w:val="28"/>
        </w:rPr>
      </w:pPr>
      <w:r w:rsidRPr="004103BA">
        <w:rPr>
          <w:sz w:val="28"/>
          <w:szCs w:val="28"/>
        </w:rPr>
        <w:t>Для умения наблюдать, слушать, экспериментировать, исследовать</w:t>
      </w:r>
    </w:p>
    <w:p w:rsidR="004103BA" w:rsidRPr="004103BA" w:rsidRDefault="004103BA" w:rsidP="001F65CA">
      <w:pPr>
        <w:pStyle w:val="a3"/>
        <w:numPr>
          <w:ilvl w:val="0"/>
          <w:numId w:val="4"/>
        </w:numPr>
        <w:rPr>
          <w:sz w:val="28"/>
          <w:szCs w:val="28"/>
        </w:rPr>
      </w:pPr>
      <w:r w:rsidRPr="004103BA">
        <w:rPr>
          <w:sz w:val="28"/>
          <w:szCs w:val="28"/>
        </w:rPr>
        <w:t>Для развития мышления, внимания, навыков обобщать, анализировать</w:t>
      </w:r>
    </w:p>
    <w:p w:rsidR="004103BA" w:rsidRPr="004103BA" w:rsidRDefault="004103BA" w:rsidP="001F65CA">
      <w:pPr>
        <w:pStyle w:val="a3"/>
        <w:numPr>
          <w:ilvl w:val="0"/>
          <w:numId w:val="4"/>
        </w:numPr>
        <w:rPr>
          <w:sz w:val="28"/>
          <w:szCs w:val="28"/>
        </w:rPr>
      </w:pPr>
      <w:r w:rsidRPr="004103BA">
        <w:rPr>
          <w:sz w:val="28"/>
          <w:szCs w:val="28"/>
        </w:rPr>
        <w:t>Для развития умения увидеть проблему комплексно с разных сторон</w:t>
      </w:r>
    </w:p>
    <w:p w:rsidR="004103BA" w:rsidRPr="004103BA" w:rsidRDefault="004103BA" w:rsidP="001F65CA">
      <w:pPr>
        <w:pStyle w:val="a3"/>
        <w:numPr>
          <w:ilvl w:val="0"/>
          <w:numId w:val="4"/>
        </w:numPr>
        <w:rPr>
          <w:sz w:val="28"/>
          <w:szCs w:val="28"/>
        </w:rPr>
      </w:pPr>
      <w:r w:rsidRPr="004103BA">
        <w:rPr>
          <w:sz w:val="28"/>
          <w:szCs w:val="28"/>
        </w:rPr>
        <w:t>Для обучения в сотрудничестве (учить детей добиваться единой цели, работая в группе)</w:t>
      </w:r>
    </w:p>
    <w:p w:rsidR="003D6ECE" w:rsidRDefault="003D6ECE" w:rsidP="003D6ECE">
      <w:pPr>
        <w:jc w:val="center"/>
        <w:rPr>
          <w:b/>
          <w:sz w:val="40"/>
          <w:szCs w:val="40"/>
        </w:rPr>
      </w:pPr>
    </w:p>
    <w:p w:rsidR="003D6ECE" w:rsidRDefault="00A628F7" w:rsidP="003D6ECE">
      <w:pPr>
        <w:jc w:val="center"/>
        <w:rPr>
          <w:b/>
          <w:sz w:val="40"/>
          <w:szCs w:val="40"/>
        </w:rPr>
      </w:pPr>
      <w:r w:rsidRPr="003D6ECE">
        <w:rPr>
          <w:b/>
          <w:sz w:val="40"/>
          <w:szCs w:val="40"/>
        </w:rPr>
        <w:t xml:space="preserve">Отличительные черты проектного метода </w:t>
      </w:r>
    </w:p>
    <w:p w:rsidR="00A628F7" w:rsidRPr="003D6ECE" w:rsidRDefault="00A628F7" w:rsidP="003D6ECE">
      <w:pPr>
        <w:jc w:val="center"/>
        <w:rPr>
          <w:b/>
          <w:sz w:val="40"/>
          <w:szCs w:val="40"/>
        </w:rPr>
      </w:pPr>
      <w:r w:rsidRPr="003D6ECE">
        <w:rPr>
          <w:b/>
          <w:sz w:val="40"/>
          <w:szCs w:val="40"/>
        </w:rPr>
        <w:t xml:space="preserve">(Е.Г. </w:t>
      </w:r>
      <w:proofErr w:type="spellStart"/>
      <w:r w:rsidRPr="003D6ECE">
        <w:rPr>
          <w:b/>
          <w:sz w:val="40"/>
          <w:szCs w:val="40"/>
        </w:rPr>
        <w:t>Кагаров</w:t>
      </w:r>
      <w:proofErr w:type="spellEnd"/>
      <w:r w:rsidRPr="003D6ECE">
        <w:rPr>
          <w:b/>
          <w:sz w:val="40"/>
          <w:szCs w:val="40"/>
        </w:rPr>
        <w:t>):</w:t>
      </w:r>
    </w:p>
    <w:p w:rsidR="00A628F7" w:rsidRDefault="00A628F7" w:rsidP="00A628F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детские интересы сегодняшнего дня;</w:t>
      </w:r>
    </w:p>
    <w:p w:rsidR="00A628F7" w:rsidRDefault="00A628F7" w:rsidP="00A628F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дошкольные проекты как бы копируют различные стороны бытия;</w:t>
      </w:r>
    </w:p>
    <w:p w:rsidR="00A628F7" w:rsidRDefault="00A628F7" w:rsidP="00A628F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дети сами себе намечают программу занятий и интенсивно её выполняют;</w:t>
      </w:r>
    </w:p>
    <w:p w:rsidR="00A628F7" w:rsidRDefault="00A628F7" w:rsidP="00A628F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проект есть слияние теории и практики. Слияние умственных задач и их выполнение.</w:t>
      </w:r>
    </w:p>
    <w:p w:rsidR="00EF2D89" w:rsidRDefault="00EF2D89" w:rsidP="00EF2D89">
      <w:pPr>
        <w:pStyle w:val="a3"/>
        <w:rPr>
          <w:sz w:val="28"/>
          <w:szCs w:val="28"/>
        </w:rPr>
      </w:pPr>
    </w:p>
    <w:p w:rsidR="00EF2D89" w:rsidRPr="003D6ECE" w:rsidRDefault="00EF2D89" w:rsidP="003D6ECE">
      <w:pPr>
        <w:pStyle w:val="a3"/>
        <w:jc w:val="center"/>
        <w:rPr>
          <w:b/>
          <w:sz w:val="40"/>
          <w:szCs w:val="40"/>
        </w:rPr>
      </w:pPr>
      <w:r w:rsidRPr="003D6ECE">
        <w:rPr>
          <w:b/>
          <w:sz w:val="40"/>
          <w:szCs w:val="40"/>
        </w:rPr>
        <w:t>Формула проекта</w:t>
      </w:r>
    </w:p>
    <w:p w:rsidR="00EF2D89" w:rsidRPr="00A86A60" w:rsidRDefault="00EF2D89" w:rsidP="00EF2D89">
      <w:pPr>
        <w:pStyle w:val="a3"/>
        <w:rPr>
          <w:b/>
          <w:sz w:val="28"/>
          <w:szCs w:val="28"/>
        </w:rPr>
      </w:pPr>
      <w:r w:rsidRPr="00A86A60">
        <w:rPr>
          <w:b/>
          <w:sz w:val="28"/>
          <w:szCs w:val="28"/>
        </w:rPr>
        <w:t>Проект=5 «П»</w:t>
      </w:r>
    </w:p>
    <w:p w:rsidR="00EF2D89" w:rsidRDefault="00EF2D89" w:rsidP="00EF2D89">
      <w:pPr>
        <w:pStyle w:val="a3"/>
        <w:rPr>
          <w:sz w:val="28"/>
          <w:szCs w:val="28"/>
        </w:rPr>
      </w:pPr>
      <w:r>
        <w:rPr>
          <w:sz w:val="28"/>
          <w:szCs w:val="28"/>
        </w:rPr>
        <w:t>1.Проблема</w:t>
      </w:r>
    </w:p>
    <w:p w:rsidR="00EF2D89" w:rsidRDefault="00EF2D89" w:rsidP="00EF2D89">
      <w:pPr>
        <w:pStyle w:val="a3"/>
        <w:rPr>
          <w:sz w:val="28"/>
          <w:szCs w:val="28"/>
        </w:rPr>
      </w:pPr>
      <w:r>
        <w:rPr>
          <w:sz w:val="28"/>
          <w:szCs w:val="28"/>
        </w:rPr>
        <w:t>2.Проектирование (планирование)</w:t>
      </w:r>
    </w:p>
    <w:p w:rsidR="00EF2D89" w:rsidRDefault="00EF2D89" w:rsidP="00EF2D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3.Поиск </w:t>
      </w:r>
      <w:r w:rsidR="00A86A60">
        <w:rPr>
          <w:sz w:val="28"/>
          <w:szCs w:val="28"/>
        </w:rPr>
        <w:t>информации</w:t>
      </w:r>
    </w:p>
    <w:p w:rsidR="00A86A60" w:rsidRDefault="00A86A60" w:rsidP="00EF2D89">
      <w:pPr>
        <w:pStyle w:val="a3"/>
        <w:rPr>
          <w:sz w:val="28"/>
          <w:szCs w:val="28"/>
        </w:rPr>
      </w:pPr>
      <w:r>
        <w:rPr>
          <w:sz w:val="28"/>
          <w:szCs w:val="28"/>
        </w:rPr>
        <w:t>4. Продукт (рисунок, плакат, знаки и.т.д.)</w:t>
      </w:r>
    </w:p>
    <w:p w:rsidR="00A86A60" w:rsidRDefault="00A86A60" w:rsidP="00EF2D89">
      <w:pPr>
        <w:pStyle w:val="a3"/>
        <w:rPr>
          <w:sz w:val="28"/>
          <w:szCs w:val="28"/>
        </w:rPr>
      </w:pPr>
      <w:r>
        <w:rPr>
          <w:sz w:val="28"/>
          <w:szCs w:val="28"/>
        </w:rPr>
        <w:t>5.Презентация</w:t>
      </w:r>
    </w:p>
    <w:p w:rsidR="00993406" w:rsidRDefault="00993406" w:rsidP="00EF2D89">
      <w:pPr>
        <w:pStyle w:val="a3"/>
        <w:rPr>
          <w:sz w:val="28"/>
          <w:szCs w:val="28"/>
        </w:rPr>
      </w:pPr>
    </w:p>
    <w:p w:rsidR="00A86A60" w:rsidRDefault="00A86A60" w:rsidP="003D6ECE">
      <w:pPr>
        <w:jc w:val="center"/>
        <w:rPr>
          <w:b/>
          <w:sz w:val="40"/>
          <w:szCs w:val="40"/>
        </w:rPr>
      </w:pPr>
      <w:r w:rsidRPr="003D6ECE">
        <w:rPr>
          <w:b/>
          <w:sz w:val="40"/>
          <w:szCs w:val="40"/>
        </w:rPr>
        <w:t>При планировании необходимо определиться в следующих вопросах</w:t>
      </w:r>
    </w:p>
    <w:p w:rsidR="00993406" w:rsidRPr="003D6ECE" w:rsidRDefault="00993406" w:rsidP="003D6ECE">
      <w:pPr>
        <w:jc w:val="center"/>
        <w:rPr>
          <w:b/>
          <w:sz w:val="40"/>
          <w:szCs w:val="40"/>
        </w:rPr>
      </w:pPr>
    </w:p>
    <w:p w:rsidR="00A86A60" w:rsidRDefault="00A86A60" w:rsidP="00A86A6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Тема</w:t>
      </w:r>
    </w:p>
    <w:p w:rsidR="00A86A60" w:rsidRDefault="00A86A60" w:rsidP="00A86A60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Pr="00A86A60">
        <w:rPr>
          <w:sz w:val="28"/>
          <w:szCs w:val="28"/>
        </w:rPr>
        <w:t>Количество участников</w:t>
      </w:r>
    </w:p>
    <w:p w:rsidR="00A86A60" w:rsidRDefault="00A86A60" w:rsidP="00A86A60">
      <w:pPr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="001F65CA">
        <w:rPr>
          <w:sz w:val="28"/>
          <w:szCs w:val="28"/>
        </w:rPr>
        <w:t xml:space="preserve">Количество </w:t>
      </w:r>
      <w:proofErr w:type="spellStart"/>
      <w:r w:rsidR="001F65CA">
        <w:rPr>
          <w:sz w:val="28"/>
          <w:szCs w:val="28"/>
        </w:rPr>
        <w:t>задействующих</w:t>
      </w:r>
      <w:proofErr w:type="spellEnd"/>
      <w:r w:rsidR="001F65CA">
        <w:rPr>
          <w:sz w:val="28"/>
          <w:szCs w:val="28"/>
        </w:rPr>
        <w:t xml:space="preserve"> педагогов</w:t>
      </w:r>
    </w:p>
    <w:p w:rsidR="001F65CA" w:rsidRDefault="001F65CA" w:rsidP="00A86A60">
      <w:pPr>
        <w:ind w:left="360"/>
        <w:rPr>
          <w:sz w:val="28"/>
          <w:szCs w:val="28"/>
        </w:rPr>
      </w:pPr>
      <w:r>
        <w:rPr>
          <w:sz w:val="28"/>
          <w:szCs w:val="28"/>
        </w:rPr>
        <w:t>4.Длительность во время проведения</w:t>
      </w:r>
    </w:p>
    <w:p w:rsidR="001F65CA" w:rsidRDefault="001F65CA" w:rsidP="00A86A60">
      <w:pPr>
        <w:ind w:left="360"/>
        <w:rPr>
          <w:sz w:val="28"/>
          <w:szCs w:val="28"/>
        </w:rPr>
      </w:pPr>
      <w:r>
        <w:rPr>
          <w:sz w:val="28"/>
          <w:szCs w:val="28"/>
        </w:rPr>
        <w:t>5.Возможные проблемы, которые нами были исследованы.</w:t>
      </w:r>
    </w:p>
    <w:p w:rsidR="001F65CA" w:rsidRDefault="001F65CA" w:rsidP="00A86A60">
      <w:pPr>
        <w:ind w:left="360"/>
        <w:rPr>
          <w:sz w:val="28"/>
          <w:szCs w:val="28"/>
        </w:rPr>
      </w:pPr>
      <w:r>
        <w:rPr>
          <w:sz w:val="28"/>
          <w:szCs w:val="28"/>
        </w:rPr>
        <w:t>6.Необходимое оборудование</w:t>
      </w:r>
    </w:p>
    <w:p w:rsidR="001F65CA" w:rsidRDefault="001F65CA" w:rsidP="00A86A60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7. Организация исследования</w:t>
      </w:r>
    </w:p>
    <w:p w:rsidR="001F65CA" w:rsidRDefault="001F65CA" w:rsidP="00A86A60">
      <w:pPr>
        <w:ind w:left="360"/>
        <w:rPr>
          <w:sz w:val="28"/>
          <w:szCs w:val="28"/>
        </w:rPr>
      </w:pPr>
      <w:r>
        <w:rPr>
          <w:sz w:val="28"/>
          <w:szCs w:val="28"/>
        </w:rPr>
        <w:t>8. Необходимая теоретическая информация (книги, фильмы и т.д.)</w:t>
      </w:r>
    </w:p>
    <w:p w:rsidR="001F65CA" w:rsidRDefault="001F65CA" w:rsidP="00A86A60">
      <w:pPr>
        <w:ind w:left="360"/>
        <w:rPr>
          <w:sz w:val="28"/>
          <w:szCs w:val="28"/>
        </w:rPr>
      </w:pPr>
      <w:r>
        <w:rPr>
          <w:sz w:val="28"/>
          <w:szCs w:val="28"/>
        </w:rPr>
        <w:t>9. Необходимые практические навыки.</w:t>
      </w:r>
    </w:p>
    <w:p w:rsidR="001F65CA" w:rsidRDefault="001F65CA" w:rsidP="00A86A60">
      <w:pPr>
        <w:ind w:left="360"/>
        <w:rPr>
          <w:sz w:val="28"/>
          <w:szCs w:val="28"/>
        </w:rPr>
      </w:pPr>
      <w:r>
        <w:rPr>
          <w:sz w:val="28"/>
          <w:szCs w:val="28"/>
        </w:rPr>
        <w:t>10. Характер самостоятельной деятельности (творческий (продуктивный), и воспроизводящий (репродуктивный))</w:t>
      </w:r>
    </w:p>
    <w:p w:rsidR="001F65CA" w:rsidRDefault="001F65CA" w:rsidP="00A86A60">
      <w:pPr>
        <w:ind w:left="360"/>
        <w:rPr>
          <w:sz w:val="28"/>
          <w:szCs w:val="28"/>
        </w:rPr>
      </w:pPr>
      <w:r>
        <w:rPr>
          <w:sz w:val="28"/>
          <w:szCs w:val="28"/>
        </w:rPr>
        <w:t>11. Характер оформления и преподнесение результатов</w:t>
      </w:r>
    </w:p>
    <w:p w:rsidR="00993406" w:rsidRDefault="00993406" w:rsidP="00A86A60">
      <w:pPr>
        <w:ind w:left="360"/>
        <w:rPr>
          <w:sz w:val="28"/>
          <w:szCs w:val="28"/>
        </w:rPr>
      </w:pPr>
    </w:p>
    <w:p w:rsidR="003D6ECE" w:rsidRDefault="003D6ECE" w:rsidP="00690C28">
      <w:pPr>
        <w:ind w:left="360"/>
        <w:jc w:val="center"/>
        <w:rPr>
          <w:b/>
          <w:sz w:val="40"/>
          <w:szCs w:val="40"/>
        </w:rPr>
      </w:pPr>
      <w:r w:rsidRPr="00690C28">
        <w:rPr>
          <w:b/>
          <w:sz w:val="40"/>
          <w:szCs w:val="40"/>
        </w:rPr>
        <w:t>Типы</w:t>
      </w:r>
      <w:r w:rsidR="00690C28" w:rsidRPr="00690C28">
        <w:rPr>
          <w:b/>
          <w:sz w:val="40"/>
          <w:szCs w:val="40"/>
        </w:rPr>
        <w:t xml:space="preserve"> проектов</w:t>
      </w:r>
    </w:p>
    <w:p w:rsidR="00993406" w:rsidRPr="00690C28" w:rsidRDefault="00993406" w:rsidP="00690C28">
      <w:pPr>
        <w:ind w:left="360"/>
        <w:jc w:val="center"/>
        <w:rPr>
          <w:b/>
          <w:sz w:val="40"/>
          <w:szCs w:val="40"/>
        </w:rPr>
      </w:pPr>
    </w:p>
    <w:p w:rsidR="00690C28" w:rsidRDefault="00690C28" w:rsidP="00A86A60">
      <w:pPr>
        <w:ind w:left="360"/>
        <w:rPr>
          <w:sz w:val="28"/>
          <w:szCs w:val="28"/>
        </w:rPr>
      </w:pPr>
      <w:r>
        <w:rPr>
          <w:sz w:val="28"/>
          <w:szCs w:val="28"/>
        </w:rPr>
        <w:t>1.Исследовательские</w:t>
      </w:r>
    </w:p>
    <w:p w:rsidR="00690C28" w:rsidRDefault="00690C28" w:rsidP="00A86A60">
      <w:pPr>
        <w:ind w:left="360"/>
        <w:rPr>
          <w:sz w:val="28"/>
          <w:szCs w:val="28"/>
        </w:rPr>
      </w:pPr>
      <w:r>
        <w:rPr>
          <w:sz w:val="28"/>
          <w:szCs w:val="28"/>
        </w:rPr>
        <w:t>2. Творческий</w:t>
      </w:r>
    </w:p>
    <w:p w:rsidR="00690C28" w:rsidRDefault="00690C28" w:rsidP="00690C28">
      <w:pPr>
        <w:ind w:left="360"/>
        <w:jc w:val="center"/>
        <w:rPr>
          <w:b/>
          <w:sz w:val="40"/>
          <w:szCs w:val="40"/>
        </w:rPr>
      </w:pPr>
      <w:r w:rsidRPr="00690C28">
        <w:rPr>
          <w:b/>
          <w:sz w:val="40"/>
          <w:szCs w:val="40"/>
        </w:rPr>
        <w:t>Виды проектов</w:t>
      </w:r>
    </w:p>
    <w:p w:rsidR="00993406" w:rsidRPr="00690C28" w:rsidRDefault="00993406" w:rsidP="00690C28">
      <w:pPr>
        <w:ind w:left="360"/>
        <w:jc w:val="center"/>
        <w:rPr>
          <w:b/>
          <w:sz w:val="40"/>
          <w:szCs w:val="40"/>
        </w:rPr>
      </w:pPr>
    </w:p>
    <w:p w:rsidR="00690C28" w:rsidRDefault="00690C28" w:rsidP="00A86A60">
      <w:pPr>
        <w:ind w:left="360"/>
        <w:rPr>
          <w:sz w:val="28"/>
          <w:szCs w:val="28"/>
        </w:rPr>
      </w:pPr>
      <w:r>
        <w:rPr>
          <w:sz w:val="28"/>
          <w:szCs w:val="28"/>
        </w:rPr>
        <w:t>1.Творческие</w:t>
      </w:r>
    </w:p>
    <w:p w:rsidR="00690C28" w:rsidRDefault="00690C28" w:rsidP="00A86A60">
      <w:pPr>
        <w:ind w:left="360"/>
        <w:rPr>
          <w:sz w:val="28"/>
          <w:szCs w:val="28"/>
        </w:rPr>
      </w:pPr>
      <w:r>
        <w:rPr>
          <w:sz w:val="28"/>
          <w:szCs w:val="28"/>
        </w:rPr>
        <w:t>2. Индивидуальные</w:t>
      </w:r>
    </w:p>
    <w:p w:rsidR="00690C28" w:rsidRDefault="00690C28" w:rsidP="00A86A60">
      <w:pPr>
        <w:ind w:left="360"/>
        <w:rPr>
          <w:sz w:val="28"/>
          <w:szCs w:val="28"/>
        </w:rPr>
      </w:pPr>
      <w:r>
        <w:rPr>
          <w:sz w:val="28"/>
          <w:szCs w:val="28"/>
        </w:rPr>
        <w:t>3. Исследовательские</w:t>
      </w:r>
    </w:p>
    <w:p w:rsidR="00690C28" w:rsidRDefault="00690C28" w:rsidP="00A86A60">
      <w:pPr>
        <w:ind w:left="360"/>
        <w:rPr>
          <w:sz w:val="28"/>
          <w:szCs w:val="28"/>
        </w:rPr>
      </w:pPr>
      <w:r>
        <w:rPr>
          <w:sz w:val="28"/>
          <w:szCs w:val="28"/>
        </w:rPr>
        <w:t>4. Групповые</w:t>
      </w:r>
    </w:p>
    <w:p w:rsidR="00690C28" w:rsidRDefault="00690C28" w:rsidP="00690C28">
      <w:pPr>
        <w:ind w:left="360"/>
        <w:jc w:val="center"/>
        <w:rPr>
          <w:b/>
          <w:sz w:val="40"/>
          <w:szCs w:val="40"/>
        </w:rPr>
      </w:pPr>
      <w:r w:rsidRPr="00690C28">
        <w:rPr>
          <w:b/>
          <w:sz w:val="40"/>
          <w:szCs w:val="40"/>
        </w:rPr>
        <w:t>Классификация</w:t>
      </w:r>
    </w:p>
    <w:p w:rsidR="00993406" w:rsidRPr="00690C28" w:rsidRDefault="00993406" w:rsidP="00690C28">
      <w:pPr>
        <w:ind w:left="360"/>
        <w:jc w:val="center"/>
        <w:rPr>
          <w:b/>
          <w:sz w:val="40"/>
          <w:szCs w:val="40"/>
        </w:rPr>
      </w:pPr>
    </w:p>
    <w:p w:rsidR="00690C28" w:rsidRDefault="00690C28" w:rsidP="00690C2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Дошкольники и взрослые</w:t>
      </w:r>
    </w:p>
    <w:p w:rsidR="00690C28" w:rsidRDefault="00690C28" w:rsidP="00690C2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По целевой установке</w:t>
      </w:r>
    </w:p>
    <w:p w:rsidR="00690C28" w:rsidRDefault="00690C28" w:rsidP="00690C2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По длительности </w:t>
      </w:r>
    </w:p>
    <w:p w:rsidR="00690C28" w:rsidRDefault="00690C28" w:rsidP="00690C28">
      <w:pPr>
        <w:pStyle w:val="a3"/>
        <w:rPr>
          <w:sz w:val="28"/>
          <w:szCs w:val="28"/>
        </w:rPr>
      </w:pPr>
    </w:p>
    <w:p w:rsidR="00993406" w:rsidRDefault="00993406" w:rsidP="00690C28">
      <w:pPr>
        <w:pStyle w:val="a3"/>
        <w:jc w:val="center"/>
        <w:rPr>
          <w:b/>
          <w:sz w:val="40"/>
          <w:szCs w:val="40"/>
        </w:rPr>
      </w:pPr>
    </w:p>
    <w:p w:rsidR="00993406" w:rsidRDefault="00993406" w:rsidP="00690C28">
      <w:pPr>
        <w:pStyle w:val="a3"/>
        <w:jc w:val="center"/>
        <w:rPr>
          <w:b/>
          <w:sz w:val="40"/>
          <w:szCs w:val="40"/>
        </w:rPr>
      </w:pPr>
    </w:p>
    <w:p w:rsidR="00993406" w:rsidRDefault="00993406" w:rsidP="00690C28">
      <w:pPr>
        <w:pStyle w:val="a3"/>
        <w:jc w:val="center"/>
        <w:rPr>
          <w:b/>
          <w:sz w:val="40"/>
          <w:szCs w:val="40"/>
        </w:rPr>
      </w:pPr>
    </w:p>
    <w:p w:rsidR="00690C28" w:rsidRDefault="00690C28" w:rsidP="00993406">
      <w:pPr>
        <w:pStyle w:val="a3"/>
        <w:ind w:left="0"/>
        <w:jc w:val="center"/>
        <w:rPr>
          <w:b/>
          <w:sz w:val="40"/>
          <w:szCs w:val="40"/>
        </w:rPr>
      </w:pPr>
      <w:r w:rsidRPr="00690C28">
        <w:rPr>
          <w:b/>
          <w:sz w:val="40"/>
          <w:szCs w:val="40"/>
        </w:rPr>
        <w:t>Этапы проекта</w:t>
      </w:r>
    </w:p>
    <w:p w:rsidR="00690C28" w:rsidRPr="00690C28" w:rsidRDefault="00690C28" w:rsidP="00690C28">
      <w:pPr>
        <w:pStyle w:val="a3"/>
        <w:jc w:val="center"/>
        <w:rPr>
          <w:b/>
          <w:sz w:val="40"/>
          <w:szCs w:val="40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2462"/>
        <w:gridCol w:w="3350"/>
        <w:gridCol w:w="3509"/>
      </w:tblGrid>
      <w:tr w:rsidR="00690C28" w:rsidTr="00FC3901">
        <w:tc>
          <w:tcPr>
            <w:tcW w:w="2462" w:type="dxa"/>
          </w:tcPr>
          <w:p w:rsidR="00690C28" w:rsidRDefault="00690C28" w:rsidP="00690C2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проекта</w:t>
            </w:r>
          </w:p>
          <w:p w:rsidR="00FC3901" w:rsidRDefault="00FC3901" w:rsidP="00690C2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350" w:type="dxa"/>
          </w:tcPr>
          <w:p w:rsidR="00690C28" w:rsidRDefault="00690C28" w:rsidP="00690C2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педагогов</w:t>
            </w:r>
          </w:p>
        </w:tc>
        <w:tc>
          <w:tcPr>
            <w:tcW w:w="3509" w:type="dxa"/>
          </w:tcPr>
          <w:p w:rsidR="00690C28" w:rsidRDefault="00690C28" w:rsidP="00690C2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детей</w:t>
            </w:r>
          </w:p>
        </w:tc>
      </w:tr>
      <w:tr w:rsidR="00690C28" w:rsidTr="00FC3901">
        <w:tc>
          <w:tcPr>
            <w:tcW w:w="2462" w:type="dxa"/>
          </w:tcPr>
          <w:p w:rsidR="00690C28" w:rsidRDefault="00690C28" w:rsidP="00690C2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- подготовительный</w:t>
            </w:r>
          </w:p>
        </w:tc>
        <w:tc>
          <w:tcPr>
            <w:tcW w:w="3350" w:type="dxa"/>
          </w:tcPr>
          <w:p w:rsidR="00690C28" w:rsidRDefault="00690C28" w:rsidP="00690C2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Формирует проблему</w:t>
            </w:r>
          </w:p>
          <w:p w:rsidR="00690C28" w:rsidRDefault="00690C28" w:rsidP="00690C2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Ставит цель</w:t>
            </w:r>
          </w:p>
          <w:p w:rsidR="00690C28" w:rsidRDefault="00690C28" w:rsidP="00690C2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Входит в игровую ситуацию</w:t>
            </w:r>
          </w:p>
        </w:tc>
        <w:tc>
          <w:tcPr>
            <w:tcW w:w="3509" w:type="dxa"/>
          </w:tcPr>
          <w:p w:rsidR="00690C28" w:rsidRDefault="00690C28" w:rsidP="00690C2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Входят в проблему</w:t>
            </w:r>
          </w:p>
          <w:p w:rsidR="00690C28" w:rsidRDefault="00690C28" w:rsidP="00690C2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Вживаются в игровую ситуацию</w:t>
            </w:r>
          </w:p>
          <w:p w:rsidR="00690C28" w:rsidRDefault="00690C28" w:rsidP="00690C2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Принимают поставленные задачи</w:t>
            </w:r>
          </w:p>
          <w:p w:rsidR="00690C28" w:rsidRDefault="00690C28" w:rsidP="00690C2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Дополняют задачи</w:t>
            </w:r>
          </w:p>
          <w:p w:rsidR="00FC3901" w:rsidRDefault="00FC3901" w:rsidP="00690C28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690C28" w:rsidTr="00FC3901">
        <w:tc>
          <w:tcPr>
            <w:tcW w:w="2462" w:type="dxa"/>
          </w:tcPr>
          <w:p w:rsidR="00690C28" w:rsidRDefault="00993406" w:rsidP="00690C2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 - планирование</w:t>
            </w:r>
          </w:p>
        </w:tc>
        <w:tc>
          <w:tcPr>
            <w:tcW w:w="3350" w:type="dxa"/>
          </w:tcPr>
          <w:p w:rsidR="00690C28" w:rsidRDefault="00993406" w:rsidP="00690C2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Помогают в решении задач, планируют и организовывают деятельность по проекту</w:t>
            </w:r>
          </w:p>
        </w:tc>
        <w:tc>
          <w:tcPr>
            <w:tcW w:w="3509" w:type="dxa"/>
          </w:tcPr>
          <w:p w:rsidR="00690C28" w:rsidRDefault="00993406" w:rsidP="00690C2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Объединяются в рабочие группы</w:t>
            </w:r>
          </w:p>
          <w:p w:rsidR="00993406" w:rsidRDefault="00993406" w:rsidP="00690C2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Распределяют роли (амплуа)</w:t>
            </w:r>
          </w:p>
          <w:p w:rsidR="00993406" w:rsidRDefault="00993406" w:rsidP="00690C28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690C28" w:rsidTr="00FC3901">
        <w:tc>
          <w:tcPr>
            <w:tcW w:w="2462" w:type="dxa"/>
          </w:tcPr>
          <w:p w:rsidR="00690C28" w:rsidRDefault="00993406" w:rsidP="00690C2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 – реализация проекта</w:t>
            </w:r>
          </w:p>
        </w:tc>
        <w:tc>
          <w:tcPr>
            <w:tcW w:w="3350" w:type="dxa"/>
          </w:tcPr>
          <w:p w:rsidR="00690C28" w:rsidRDefault="00993406" w:rsidP="00690C2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Оказывают помощь</w:t>
            </w:r>
          </w:p>
          <w:p w:rsidR="00993406" w:rsidRDefault="00993406" w:rsidP="00690C2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Направляют деятельность детей</w:t>
            </w:r>
          </w:p>
          <w:p w:rsidR="00FC3901" w:rsidRDefault="00FC3901" w:rsidP="00690C2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690C28" w:rsidRDefault="00993406" w:rsidP="00690C2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Формируют специфицирование знаний, умений, навыков</w:t>
            </w:r>
          </w:p>
        </w:tc>
      </w:tr>
      <w:tr w:rsidR="00690C28" w:rsidTr="00FC3901">
        <w:tc>
          <w:tcPr>
            <w:tcW w:w="2462" w:type="dxa"/>
          </w:tcPr>
          <w:p w:rsidR="00690C28" w:rsidRDefault="00993406" w:rsidP="00690C2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этап – завершение проекта</w:t>
            </w:r>
          </w:p>
        </w:tc>
        <w:tc>
          <w:tcPr>
            <w:tcW w:w="3350" w:type="dxa"/>
          </w:tcPr>
          <w:p w:rsidR="00690C28" w:rsidRDefault="00993406" w:rsidP="00690C2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Подготавливают презентацию</w:t>
            </w:r>
          </w:p>
          <w:p w:rsidR="00993406" w:rsidRDefault="00993406" w:rsidP="00690C2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3509" w:type="dxa"/>
          </w:tcPr>
          <w:p w:rsidR="00690C28" w:rsidRDefault="00993406" w:rsidP="00690C2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Готовят этот продукт (результат) и представляют его зрителям или  экспертам</w:t>
            </w:r>
          </w:p>
          <w:p w:rsidR="00FC3901" w:rsidRDefault="00FC3901" w:rsidP="00690C28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993406" w:rsidRDefault="00993406" w:rsidP="003D6ECE">
      <w:pPr>
        <w:ind w:left="360"/>
        <w:jc w:val="center"/>
        <w:rPr>
          <w:b/>
          <w:sz w:val="40"/>
          <w:szCs w:val="40"/>
        </w:rPr>
      </w:pPr>
    </w:p>
    <w:p w:rsidR="00FC3901" w:rsidRDefault="00FC3901" w:rsidP="003D6ECE">
      <w:pPr>
        <w:ind w:left="360"/>
        <w:jc w:val="center"/>
        <w:rPr>
          <w:b/>
          <w:sz w:val="40"/>
          <w:szCs w:val="40"/>
        </w:rPr>
      </w:pPr>
    </w:p>
    <w:p w:rsidR="00FC3901" w:rsidRDefault="00FC3901" w:rsidP="003D6ECE">
      <w:pPr>
        <w:ind w:left="360"/>
        <w:jc w:val="center"/>
        <w:rPr>
          <w:b/>
          <w:sz w:val="40"/>
          <w:szCs w:val="40"/>
        </w:rPr>
      </w:pPr>
    </w:p>
    <w:p w:rsidR="00FC3901" w:rsidRDefault="00FC3901" w:rsidP="003D6ECE">
      <w:pPr>
        <w:ind w:left="360"/>
        <w:jc w:val="center"/>
        <w:rPr>
          <w:b/>
          <w:sz w:val="40"/>
          <w:szCs w:val="40"/>
        </w:rPr>
      </w:pPr>
    </w:p>
    <w:p w:rsidR="00FC3901" w:rsidRDefault="00FC3901" w:rsidP="003D6ECE">
      <w:pPr>
        <w:ind w:left="360"/>
        <w:jc w:val="center"/>
        <w:rPr>
          <w:b/>
          <w:sz w:val="40"/>
          <w:szCs w:val="40"/>
        </w:rPr>
      </w:pPr>
    </w:p>
    <w:p w:rsidR="00FC3901" w:rsidRDefault="00FC3901" w:rsidP="003D6ECE">
      <w:pPr>
        <w:ind w:left="360"/>
        <w:jc w:val="center"/>
        <w:rPr>
          <w:b/>
          <w:sz w:val="40"/>
          <w:szCs w:val="40"/>
        </w:rPr>
      </w:pPr>
    </w:p>
    <w:p w:rsidR="00FC3901" w:rsidRDefault="00FC3901" w:rsidP="003D6ECE">
      <w:pPr>
        <w:ind w:left="360"/>
        <w:jc w:val="center"/>
        <w:rPr>
          <w:b/>
          <w:sz w:val="40"/>
          <w:szCs w:val="40"/>
        </w:rPr>
      </w:pPr>
    </w:p>
    <w:p w:rsidR="004A5EFC" w:rsidRDefault="003D6ECE" w:rsidP="003D6ECE">
      <w:pPr>
        <w:ind w:left="360"/>
        <w:jc w:val="center"/>
        <w:rPr>
          <w:b/>
          <w:sz w:val="40"/>
          <w:szCs w:val="40"/>
        </w:rPr>
      </w:pPr>
      <w:r w:rsidRPr="003D6ECE">
        <w:rPr>
          <w:b/>
          <w:sz w:val="40"/>
          <w:szCs w:val="40"/>
        </w:rPr>
        <w:t>Методы проектирования</w:t>
      </w:r>
    </w:p>
    <w:p w:rsidR="003D6ECE" w:rsidRPr="003D6ECE" w:rsidRDefault="003D6ECE" w:rsidP="003D6ECE">
      <w:pPr>
        <w:ind w:left="360"/>
        <w:jc w:val="center"/>
        <w:rPr>
          <w:b/>
          <w:sz w:val="40"/>
          <w:szCs w:val="40"/>
        </w:rPr>
      </w:pPr>
    </w:p>
    <w:p w:rsidR="004A5EFC" w:rsidRDefault="004A5EFC" w:rsidP="004A5EF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A5EFC">
        <w:rPr>
          <w:b/>
          <w:sz w:val="28"/>
          <w:szCs w:val="28"/>
        </w:rPr>
        <w:t xml:space="preserve"> </w:t>
      </w:r>
      <w:r w:rsidRPr="004103BA">
        <w:rPr>
          <w:b/>
          <w:sz w:val="28"/>
          <w:szCs w:val="28"/>
        </w:rPr>
        <w:t>Творческие методы проектирования</w:t>
      </w:r>
    </w:p>
    <w:p w:rsidR="004A5EFC" w:rsidRDefault="004A5EFC" w:rsidP="004A5EFC">
      <w:pPr>
        <w:ind w:left="360"/>
        <w:rPr>
          <w:b/>
          <w:sz w:val="28"/>
          <w:szCs w:val="28"/>
        </w:rPr>
      </w:pPr>
    </w:p>
    <w:p w:rsidR="004A5EFC" w:rsidRDefault="004A5EFC" w:rsidP="004A5EFC">
      <w:pPr>
        <w:pStyle w:val="a3"/>
        <w:numPr>
          <w:ilvl w:val="0"/>
          <w:numId w:val="5"/>
        </w:numPr>
        <w:rPr>
          <w:sz w:val="28"/>
          <w:szCs w:val="28"/>
        </w:rPr>
      </w:pPr>
      <w:r w:rsidRPr="004A5EFC">
        <w:rPr>
          <w:sz w:val="28"/>
          <w:szCs w:val="28"/>
        </w:rPr>
        <w:t>Метод аналогии</w:t>
      </w:r>
      <w:r>
        <w:rPr>
          <w:sz w:val="28"/>
          <w:szCs w:val="28"/>
        </w:rPr>
        <w:t xml:space="preserve"> (маленькая тетрадь)</w:t>
      </w:r>
    </w:p>
    <w:p w:rsidR="004A5EFC" w:rsidRDefault="004A5EFC" w:rsidP="004A5EFC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Метод ассоциации сформирован на идеи, взятой из окружающей действительности, но на основе ассоциации)</w:t>
      </w:r>
      <w:proofErr w:type="gramEnd"/>
    </w:p>
    <w:p w:rsidR="004A5EFC" w:rsidRDefault="004A5EFC" w:rsidP="004A5EF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Метод </w:t>
      </w:r>
      <w:proofErr w:type="spellStart"/>
      <w:r>
        <w:rPr>
          <w:sz w:val="28"/>
          <w:szCs w:val="28"/>
        </w:rPr>
        <w:t>неологии</w:t>
      </w:r>
      <w:proofErr w:type="spellEnd"/>
      <w:r>
        <w:rPr>
          <w:sz w:val="28"/>
          <w:szCs w:val="28"/>
        </w:rPr>
        <w:t xml:space="preserve"> (чужие идеи, подвергнутые изменению)</w:t>
      </w:r>
    </w:p>
    <w:p w:rsidR="004A5EFC" w:rsidRDefault="004A5EFC" w:rsidP="004A5EF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Метод эвристического комбинирования (метод перестановки, заменяется только элемент)</w:t>
      </w:r>
    </w:p>
    <w:p w:rsidR="004A5EFC" w:rsidRDefault="004A5EFC" w:rsidP="004A5EF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Метод </w:t>
      </w:r>
      <w:proofErr w:type="spellStart"/>
      <w:r>
        <w:rPr>
          <w:sz w:val="28"/>
          <w:szCs w:val="28"/>
        </w:rPr>
        <w:t>антропотехники</w:t>
      </w:r>
      <w:proofErr w:type="spellEnd"/>
      <w:r>
        <w:rPr>
          <w:sz w:val="28"/>
          <w:szCs w:val="28"/>
        </w:rPr>
        <w:t xml:space="preserve"> (потребности и возможности человека, перенос</w:t>
      </w:r>
      <w:r w:rsidRPr="004A5EFC">
        <w:rPr>
          <w:sz w:val="28"/>
          <w:szCs w:val="28"/>
        </w:rPr>
        <w:t xml:space="preserve"> </w:t>
      </w:r>
      <w:r>
        <w:rPr>
          <w:sz w:val="28"/>
          <w:szCs w:val="28"/>
        </w:rPr>
        <w:t>например, розетки на более удобное место)</w:t>
      </w:r>
    </w:p>
    <w:p w:rsidR="004A5EFC" w:rsidRPr="004A5EFC" w:rsidRDefault="004A5EFC" w:rsidP="004A5EFC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4A5EFC">
        <w:rPr>
          <w:b/>
          <w:sz w:val="28"/>
          <w:szCs w:val="28"/>
        </w:rPr>
        <w:t>Новые парадоксальные решения</w:t>
      </w:r>
    </w:p>
    <w:p w:rsidR="004A5EFC" w:rsidRDefault="004A5EFC" w:rsidP="004A5EF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Метод инверсии (от противного)</w:t>
      </w:r>
    </w:p>
    <w:p w:rsidR="004A5EFC" w:rsidRDefault="004A5EFC" w:rsidP="004A5EF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Метод «мозговой атаки»</w:t>
      </w:r>
    </w:p>
    <w:p w:rsidR="004A5EFC" w:rsidRDefault="004A5EFC" w:rsidP="004A5EF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Метод «Мозговая осада» (лучшая идея доводиться до конца)</w:t>
      </w:r>
    </w:p>
    <w:p w:rsidR="004A5EFC" w:rsidRDefault="004A5EFC" w:rsidP="004A5EF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Метод карикатуры (метод </w:t>
      </w:r>
      <w:proofErr w:type="spellStart"/>
      <w:r>
        <w:rPr>
          <w:sz w:val="28"/>
          <w:szCs w:val="28"/>
        </w:rPr>
        <w:t>Гаратеско</w:t>
      </w:r>
      <w:proofErr w:type="spellEnd"/>
      <w:r>
        <w:rPr>
          <w:sz w:val="28"/>
          <w:szCs w:val="28"/>
        </w:rPr>
        <w:t>)</w:t>
      </w:r>
    </w:p>
    <w:p w:rsidR="007035AE" w:rsidRDefault="007035AE" w:rsidP="007035AE">
      <w:pPr>
        <w:pStyle w:val="a3"/>
        <w:rPr>
          <w:sz w:val="28"/>
          <w:szCs w:val="28"/>
        </w:rPr>
      </w:pPr>
    </w:p>
    <w:p w:rsidR="007035AE" w:rsidRDefault="007035AE" w:rsidP="007035AE">
      <w:pPr>
        <w:pStyle w:val="a3"/>
        <w:rPr>
          <w:sz w:val="28"/>
          <w:szCs w:val="28"/>
        </w:rPr>
      </w:pPr>
    </w:p>
    <w:p w:rsidR="007035AE" w:rsidRDefault="007035AE" w:rsidP="007035AE">
      <w:pPr>
        <w:pStyle w:val="a3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7035AE" w:rsidRDefault="007035AE" w:rsidP="007035AE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В.Е.Лампман</w:t>
      </w:r>
      <w:proofErr w:type="spellEnd"/>
      <w:r>
        <w:rPr>
          <w:sz w:val="28"/>
          <w:szCs w:val="28"/>
        </w:rPr>
        <w:t xml:space="preserve">, М.Г. Попова, книга «Лаборатория педагогического мастерства (проекты)», стр. 5 </w:t>
      </w:r>
      <w:r w:rsidR="00901F66">
        <w:rPr>
          <w:sz w:val="28"/>
          <w:szCs w:val="28"/>
        </w:rPr>
        <w:t>–</w:t>
      </w:r>
      <w:r>
        <w:rPr>
          <w:sz w:val="28"/>
          <w:szCs w:val="28"/>
        </w:rPr>
        <w:t xml:space="preserve"> 86</w:t>
      </w:r>
    </w:p>
    <w:p w:rsidR="00901F66" w:rsidRDefault="00901F66" w:rsidP="007035AE">
      <w:pPr>
        <w:pStyle w:val="a3"/>
        <w:rPr>
          <w:sz w:val="28"/>
          <w:szCs w:val="28"/>
        </w:rPr>
      </w:pPr>
    </w:p>
    <w:p w:rsidR="00901F66" w:rsidRDefault="00901F66" w:rsidP="007035AE">
      <w:pPr>
        <w:pStyle w:val="a3"/>
        <w:rPr>
          <w:sz w:val="28"/>
          <w:szCs w:val="28"/>
        </w:rPr>
      </w:pPr>
    </w:p>
    <w:p w:rsidR="00901F66" w:rsidRDefault="00901F66" w:rsidP="007035AE">
      <w:pPr>
        <w:pStyle w:val="a3"/>
        <w:rPr>
          <w:sz w:val="28"/>
          <w:szCs w:val="28"/>
        </w:rPr>
      </w:pPr>
    </w:p>
    <w:p w:rsidR="00901F66" w:rsidRDefault="00901F66" w:rsidP="007035AE">
      <w:pPr>
        <w:pStyle w:val="a3"/>
        <w:rPr>
          <w:sz w:val="28"/>
          <w:szCs w:val="28"/>
        </w:rPr>
      </w:pPr>
    </w:p>
    <w:p w:rsidR="00901F66" w:rsidRDefault="00901F66" w:rsidP="007035AE">
      <w:pPr>
        <w:pStyle w:val="a3"/>
        <w:rPr>
          <w:sz w:val="28"/>
          <w:szCs w:val="28"/>
        </w:rPr>
      </w:pPr>
    </w:p>
    <w:p w:rsidR="00901F66" w:rsidRDefault="00901F66" w:rsidP="007035AE">
      <w:pPr>
        <w:pStyle w:val="a3"/>
        <w:rPr>
          <w:sz w:val="28"/>
          <w:szCs w:val="28"/>
        </w:rPr>
      </w:pPr>
    </w:p>
    <w:p w:rsidR="00901F66" w:rsidRDefault="00901F66" w:rsidP="007035AE">
      <w:pPr>
        <w:pStyle w:val="a3"/>
        <w:rPr>
          <w:sz w:val="28"/>
          <w:szCs w:val="28"/>
        </w:rPr>
      </w:pPr>
    </w:p>
    <w:p w:rsidR="00901F66" w:rsidRDefault="00901F66" w:rsidP="007035AE">
      <w:pPr>
        <w:pStyle w:val="a3"/>
        <w:rPr>
          <w:sz w:val="28"/>
          <w:szCs w:val="28"/>
        </w:rPr>
      </w:pPr>
    </w:p>
    <w:p w:rsidR="00901F66" w:rsidRDefault="00901F66" w:rsidP="007035AE">
      <w:pPr>
        <w:pStyle w:val="a3"/>
        <w:rPr>
          <w:sz w:val="28"/>
          <w:szCs w:val="28"/>
        </w:rPr>
      </w:pPr>
    </w:p>
    <w:p w:rsidR="00901F66" w:rsidRPr="00901F66" w:rsidRDefault="00901F66" w:rsidP="00901F6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>
        <w:rPr>
          <w:b/>
          <w:sz w:val="28"/>
          <w:szCs w:val="28"/>
        </w:rPr>
        <w:t xml:space="preserve">Информация для проведения </w:t>
      </w:r>
    </w:p>
    <w:p w:rsidR="00901F66" w:rsidRDefault="00901F66" w:rsidP="00901F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экскурсии в мини – музее </w:t>
      </w:r>
    </w:p>
    <w:p w:rsidR="00901F66" w:rsidRDefault="00901F66" w:rsidP="00901F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«Фотография – удивительное искусство»</w:t>
      </w:r>
    </w:p>
    <w:p w:rsidR="00901F66" w:rsidRDefault="00901F66" w:rsidP="00901F66">
      <w:pPr>
        <w:rPr>
          <w:sz w:val="28"/>
          <w:szCs w:val="28"/>
        </w:rPr>
      </w:pPr>
      <w:r w:rsidRPr="00A54962">
        <w:rPr>
          <w:sz w:val="28"/>
          <w:szCs w:val="28"/>
        </w:rPr>
        <w:t xml:space="preserve">В нашем мини – музее «Фотография – удивительное искусство» представлены </w:t>
      </w:r>
      <w:r>
        <w:rPr>
          <w:sz w:val="28"/>
          <w:szCs w:val="28"/>
        </w:rPr>
        <w:t xml:space="preserve">фотографии, которые мы поделили на </w:t>
      </w:r>
      <w:r w:rsidRPr="00A54962">
        <w:rPr>
          <w:sz w:val="28"/>
          <w:szCs w:val="28"/>
        </w:rPr>
        <w:t>такие разделы как:</w:t>
      </w:r>
    </w:p>
    <w:p w:rsidR="00901F66" w:rsidRDefault="00901F66" w:rsidP="00901F66">
      <w:pPr>
        <w:rPr>
          <w:sz w:val="28"/>
          <w:szCs w:val="28"/>
        </w:rPr>
      </w:pPr>
      <w:r w:rsidRPr="004A21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«Ретро – фотоаппараты»,</w:t>
      </w:r>
    </w:p>
    <w:p w:rsidR="00901F66" w:rsidRDefault="00901F66" w:rsidP="00901F66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49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«Старинные  фотографии»</w:t>
      </w:r>
    </w:p>
    <w:p w:rsidR="00901F66" w:rsidRDefault="00901F66" w:rsidP="00901F66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«Портрет»</w:t>
      </w:r>
    </w:p>
    <w:p w:rsidR="00901F66" w:rsidRDefault="00901F66" w:rsidP="00901F66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«Знаменательные события»</w:t>
      </w:r>
    </w:p>
    <w:p w:rsidR="00901F66" w:rsidRDefault="00901F66" w:rsidP="00901F66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«Путешествия»</w:t>
      </w:r>
    </w:p>
    <w:p w:rsidR="00901F66" w:rsidRDefault="00901F66" w:rsidP="00901F66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49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«Природа»</w:t>
      </w:r>
    </w:p>
    <w:p w:rsidR="00901F66" w:rsidRDefault="00901F66" w:rsidP="00901F66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«Улыбнись»</w:t>
      </w:r>
    </w:p>
    <w:p w:rsidR="00901F66" w:rsidRDefault="00901F66" w:rsidP="00901F66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Рассмотрим каждый раздел в отдельности. </w:t>
      </w:r>
    </w:p>
    <w:p w:rsidR="00901F66" w:rsidRPr="00102219" w:rsidRDefault="00901F66" w:rsidP="00901F66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1.Обратите внимание на старинные  фотографии. Они черно – белые, качество изображения плохое. </w:t>
      </w:r>
      <w:r w:rsidRPr="008475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Информация из папки «Интересные факты о фотографии). 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Давным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давно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 в отдаленные деревни и поселки фотографы приезжали очень редко (один раз в пол года или 1 раз в год), фотографировать жителей этих поселений. Желающих было много, так как все понимали, что следующий приезд фотографа будет не скоро. </w:t>
      </w:r>
    </w:p>
    <w:p w:rsidR="00901F66" w:rsidRDefault="00901F66" w:rsidP="00901F66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Обратите внимание на рамку, она из картона, потому что раньше деревянные рамки были в дефиците.</w:t>
      </w:r>
    </w:p>
    <w:p w:rsidR="00901F66" w:rsidRDefault="00901F66" w:rsidP="00901F66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Мгновенный снимок выдает фотоаппарат – «Поляроид», но они не очень качественные и маленького размера. Преимущество такого снимка в том, что его не надо долго ждать, фотография проявляется через несколько минут. </w:t>
      </w:r>
    </w:p>
    <w:p w:rsidR="00901F66" w:rsidRDefault="00901F66" w:rsidP="00901F66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2.На этой полочке вы видите портреты людей. Эти портреты сфотографированы современными фотоаппаратами - фотографии качественные,  цветные, красивые, различных размеров. Во многих снимках фотографы используют фотомонтаж. Вспомните, вы выбираете образец, 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понравившую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вам фотографию, и думаете, что вас  будут фотографировать на настоящей лошадке или верблюде. А на самом деле, фотограф усаживает вас на стульчик или вы лежите на коврике. Затем вам приносят фотографии,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и вы  видите себя, например, сидящим среди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мультяшных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героев, верхом на коне, сзади вас стоит медведь, то вы одеты в костюм пограничника, принца, «человека – паука» или у вас прическа и платье королевы. </w:t>
      </w:r>
    </w:p>
    <w:p w:rsidR="00901F66" w:rsidRDefault="00901F66" w:rsidP="00901F66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</w:t>
      </w:r>
      <w:r w:rsidRPr="00AF4B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Обратите внимание на следующие фотографии, здесь запечатлены путешествия. Рассматривая такие фото, люди еще долго, с умилением вспоминают поездку ту или иную страну, море  или выезд на природу.</w:t>
      </w:r>
    </w:p>
    <w:p w:rsidR="00901F66" w:rsidRDefault="00901F66" w:rsidP="00901F66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Необычность этих фотографий в том, что обычно молодожены отправляются в путешествие в Сочи, Турцию, Болгарию. А эта пара отправилась на Камчатку, где ловили рыбу, видели извержение вулкана, ели красную икру, любовались горами, кипящими источниками. </w:t>
      </w:r>
    </w:p>
    <w:p w:rsidR="00901F66" w:rsidRDefault="00901F66" w:rsidP="00901F66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01F66" w:rsidRDefault="00901F66" w:rsidP="00901F66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В жизни каждого человека есть знаменательные, незабываемые события: рождение ребенка, первый раз в первый класс, выпускной бал,  армия и, конечно, свадьба.</w:t>
      </w:r>
    </w:p>
    <w:p w:rsidR="00901F66" w:rsidRDefault="00901F66" w:rsidP="00901F66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5.Фотографы – любители и профессиональные фотографы  очень любят снимать природу, получаются очень интересные и разнообразные снимки. Эта ель растет у нас в городе, в Афганском парке вдоль реки. Белочка сфотографирована в Зеньковском парке города Прокопьевска. А эту грибную поляну запечатлел грибник во время сбора опят. Ива растет на Украине возле водоема.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этом снимке вы видите «Украинскую хатку», находящуюся   в музее, который расположен  под открытом небом.</w:t>
      </w:r>
      <w:proofErr w:type="gramEnd"/>
    </w:p>
    <w:p w:rsidR="00901F66" w:rsidRDefault="00901F66" w:rsidP="00901F66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Некоторые фотографы оформляют фотографии в домике, шариках, календаре, рамках в виде башмачков, книг и т. д.</w:t>
      </w:r>
    </w:p>
    <w:p w:rsidR="00901F66" w:rsidRDefault="00901F66" w:rsidP="00901F66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Фотографии можно хранить в фотоальбомах: «Я родился», «Семейный альбом», «Школьные годы», «Светлой памяти». </w:t>
      </w:r>
    </w:p>
    <w:p w:rsidR="00901F66" w:rsidRDefault="00901F66" w:rsidP="00901F66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Еще в музее есть раздел «Улыбнись!». Здесь снимки, которые вызывают улыбку.</w:t>
      </w:r>
    </w:p>
    <w:p w:rsidR="00901F66" w:rsidRDefault="00901F66" w:rsidP="00901F66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01F66" w:rsidRDefault="00901F66" w:rsidP="00901F66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01F66" w:rsidRDefault="00901F66" w:rsidP="00901F66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01F66" w:rsidRDefault="00901F66" w:rsidP="00901F66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01F66" w:rsidRDefault="00901F66" w:rsidP="00901F66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44C9B" w:rsidRPr="00D44C9B" w:rsidRDefault="00D44C9B">
      <w:pPr>
        <w:rPr>
          <w:sz w:val="28"/>
          <w:szCs w:val="28"/>
        </w:rPr>
      </w:pPr>
    </w:p>
    <w:sectPr w:rsidR="00D44C9B" w:rsidRPr="00D44C9B" w:rsidSect="00516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591"/>
    <w:multiLevelType w:val="hybridMultilevel"/>
    <w:tmpl w:val="50E8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54BA3"/>
    <w:multiLevelType w:val="hybridMultilevel"/>
    <w:tmpl w:val="0442D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869D6"/>
    <w:multiLevelType w:val="hybridMultilevel"/>
    <w:tmpl w:val="96280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15C46"/>
    <w:multiLevelType w:val="hybridMultilevel"/>
    <w:tmpl w:val="87CC1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93AEB"/>
    <w:multiLevelType w:val="hybridMultilevel"/>
    <w:tmpl w:val="23640E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252C76"/>
    <w:multiLevelType w:val="hybridMultilevel"/>
    <w:tmpl w:val="4A2CF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42248"/>
    <w:multiLevelType w:val="hybridMultilevel"/>
    <w:tmpl w:val="AC9A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C9B"/>
    <w:rsid w:val="0005660F"/>
    <w:rsid w:val="001F65CA"/>
    <w:rsid w:val="003D6ECE"/>
    <w:rsid w:val="004103BA"/>
    <w:rsid w:val="004622F8"/>
    <w:rsid w:val="004A5EFC"/>
    <w:rsid w:val="00516019"/>
    <w:rsid w:val="00690C28"/>
    <w:rsid w:val="007035AE"/>
    <w:rsid w:val="00901F66"/>
    <w:rsid w:val="00993406"/>
    <w:rsid w:val="00A0130C"/>
    <w:rsid w:val="00A628F7"/>
    <w:rsid w:val="00A86A60"/>
    <w:rsid w:val="00AA1199"/>
    <w:rsid w:val="00C279F2"/>
    <w:rsid w:val="00CF40FD"/>
    <w:rsid w:val="00D44C9B"/>
    <w:rsid w:val="00EF2D89"/>
    <w:rsid w:val="00FC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C9B"/>
    <w:pPr>
      <w:ind w:left="720"/>
      <w:contextualSpacing/>
    </w:pPr>
  </w:style>
  <w:style w:type="table" w:styleId="a4">
    <w:name w:val="Table Grid"/>
    <w:basedOn w:val="a1"/>
    <w:uiPriority w:val="59"/>
    <w:rsid w:val="00690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8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2014-11-10T05:10:00Z</dcterms:created>
  <dcterms:modified xsi:type="dcterms:W3CDTF">2014-11-13T02:28:00Z</dcterms:modified>
</cp:coreProperties>
</file>