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CA" w:rsidRDefault="004D38CA" w:rsidP="004D38CA">
      <w:pPr>
        <w:spacing w:after="0"/>
        <w:jc w:val="center"/>
        <w:rPr>
          <w:rFonts w:ascii="Times New Roman" w:hAnsi="Times New Roman" w:cs="Times New Roman"/>
          <w:bCs/>
          <w:iCs/>
          <w:sz w:val="28"/>
          <w:szCs w:val="28"/>
        </w:rPr>
      </w:pPr>
      <w:r w:rsidRPr="00F068BE">
        <w:rPr>
          <w:rFonts w:ascii="Times New Roman" w:hAnsi="Times New Roman" w:cs="Times New Roman"/>
          <w:bCs/>
          <w:iCs/>
          <w:sz w:val="28"/>
          <w:szCs w:val="28"/>
        </w:rPr>
        <w:t>Консультация для родителей</w:t>
      </w:r>
    </w:p>
    <w:p w:rsidR="00F068BE" w:rsidRPr="00F068BE" w:rsidRDefault="00F068BE" w:rsidP="004D38CA">
      <w:pPr>
        <w:spacing w:after="0"/>
        <w:jc w:val="center"/>
        <w:rPr>
          <w:rFonts w:ascii="Times New Roman" w:hAnsi="Times New Roman" w:cs="Times New Roman"/>
          <w:bCs/>
          <w:iCs/>
          <w:sz w:val="28"/>
          <w:szCs w:val="28"/>
        </w:rPr>
      </w:pPr>
    </w:p>
    <w:p w:rsidR="004D38CA" w:rsidRDefault="00F068BE" w:rsidP="004D38CA">
      <w:pPr>
        <w:spacing w:after="0"/>
        <w:jc w:val="center"/>
        <w:rPr>
          <w:rFonts w:ascii="Times New Roman" w:hAnsi="Times New Roman" w:cs="Times New Roman"/>
          <w:b/>
          <w:bCs/>
          <w:iCs/>
          <w:sz w:val="28"/>
          <w:szCs w:val="28"/>
        </w:rPr>
      </w:pPr>
      <w:r>
        <w:rPr>
          <w:rFonts w:ascii="Times New Roman" w:hAnsi="Times New Roman" w:cs="Times New Roman"/>
          <w:b/>
          <w:bCs/>
          <w:iCs/>
          <w:sz w:val="28"/>
          <w:szCs w:val="28"/>
        </w:rPr>
        <w:t>«Как минуты общения с ребенком сделать полезными и интересными».</w:t>
      </w:r>
    </w:p>
    <w:p w:rsidR="00F068BE" w:rsidRPr="004D38CA" w:rsidRDefault="00F068BE" w:rsidP="004D38CA">
      <w:pPr>
        <w:spacing w:after="0"/>
        <w:jc w:val="center"/>
        <w:rPr>
          <w:rFonts w:ascii="Times New Roman" w:hAnsi="Times New Roman" w:cs="Times New Roman"/>
          <w:b/>
          <w:bCs/>
          <w:iCs/>
          <w:sz w:val="28"/>
          <w:szCs w:val="28"/>
        </w:rPr>
      </w:pPr>
    </w:p>
    <w:p w:rsidR="004D38CA" w:rsidRPr="004D38CA" w:rsidRDefault="004D38CA" w:rsidP="004D38CA">
      <w:pPr>
        <w:spacing w:after="0"/>
        <w:jc w:val="center"/>
        <w:rPr>
          <w:rFonts w:ascii="Times New Roman" w:hAnsi="Times New Roman" w:cs="Times New Roman"/>
          <w:sz w:val="28"/>
          <w:szCs w:val="28"/>
        </w:rPr>
      </w:pPr>
      <w:r w:rsidRPr="004D38CA">
        <w:rPr>
          <w:rFonts w:ascii="Times New Roman" w:hAnsi="Times New Roman" w:cs="Times New Roman"/>
          <w:b/>
          <w:bCs/>
          <w:i/>
          <w:iCs/>
          <w:sz w:val="28"/>
          <w:szCs w:val="28"/>
        </w:rPr>
        <w:t>Советы заботливым родителям</w:t>
      </w:r>
    </w:p>
    <w:p w:rsidR="004D38CA" w:rsidRPr="004D38CA" w:rsidRDefault="004D38CA" w:rsidP="004D38CA">
      <w:pPr>
        <w:spacing w:after="0"/>
        <w:rPr>
          <w:rFonts w:ascii="Times New Roman" w:hAnsi="Times New Roman" w:cs="Times New Roman"/>
          <w:sz w:val="28"/>
          <w:szCs w:val="28"/>
        </w:rPr>
      </w:pPr>
      <w:r w:rsidRPr="004D38CA">
        <w:rPr>
          <w:rFonts w:ascii="Times New Roman" w:hAnsi="Times New Roman" w:cs="Times New Roman"/>
          <w:sz w:val="28"/>
          <w:szCs w:val="28"/>
        </w:rPr>
        <w:t> </w:t>
      </w:r>
      <w:bookmarkStart w:id="0" w:name="_GoBack"/>
      <w:bookmarkEnd w:id="0"/>
    </w:p>
    <w:p w:rsidR="004D38CA" w:rsidRPr="004D38CA" w:rsidRDefault="004D38CA" w:rsidP="004D38CA">
      <w:pPr>
        <w:numPr>
          <w:ilvl w:val="0"/>
          <w:numId w:val="1"/>
        </w:numPr>
        <w:spacing w:after="0"/>
        <w:rPr>
          <w:rFonts w:ascii="Times New Roman" w:hAnsi="Times New Roman" w:cs="Times New Roman"/>
          <w:sz w:val="28"/>
          <w:szCs w:val="28"/>
        </w:rPr>
      </w:pPr>
      <w:r w:rsidRPr="004D38CA">
        <w:rPr>
          <w:rFonts w:ascii="Times New Roman" w:hAnsi="Times New Roman" w:cs="Times New Roman"/>
          <w:sz w:val="28"/>
          <w:szCs w:val="28"/>
        </w:rPr>
        <w:t>Говорите с ребёнком неторопливо, короткими фразами; пользуйтесь правильным русским языком, не переходите на «детский язык», т.к. это нередко тормозит  развитие речи ребёнка. Взрослые должны предъявлять ребёнку образец правильной речи;</w:t>
      </w:r>
    </w:p>
    <w:p w:rsidR="004D38CA" w:rsidRPr="004D38CA" w:rsidRDefault="004D38CA" w:rsidP="004D38CA">
      <w:pPr>
        <w:numPr>
          <w:ilvl w:val="0"/>
          <w:numId w:val="1"/>
        </w:numPr>
        <w:spacing w:after="0"/>
        <w:rPr>
          <w:rFonts w:ascii="Times New Roman" w:hAnsi="Times New Roman" w:cs="Times New Roman"/>
          <w:sz w:val="28"/>
          <w:szCs w:val="28"/>
        </w:rPr>
      </w:pPr>
      <w:r w:rsidRPr="004D38CA">
        <w:rPr>
          <w:rFonts w:ascii="Times New Roman" w:hAnsi="Times New Roman" w:cs="Times New Roman"/>
          <w:sz w:val="28"/>
          <w:szCs w:val="28"/>
        </w:rPr>
        <w:t xml:space="preserve">Каждый день читайте ребёнку стихи и сказки по возрасту, не сердитесь, если придётся много раз читать одну и ту же книгу, поддерживайте познавательный интерес; рассматривайте картинки в книгах, задавайте вопросы о </w:t>
      </w:r>
      <w:proofErr w:type="gramStart"/>
      <w:r w:rsidRPr="004D38CA">
        <w:rPr>
          <w:rFonts w:ascii="Times New Roman" w:hAnsi="Times New Roman" w:cs="Times New Roman"/>
          <w:sz w:val="28"/>
          <w:szCs w:val="28"/>
        </w:rPr>
        <w:t>прочитанном</w:t>
      </w:r>
      <w:proofErr w:type="gramEnd"/>
      <w:r w:rsidRPr="004D38CA">
        <w:rPr>
          <w:rFonts w:ascii="Times New Roman" w:hAnsi="Times New Roman" w:cs="Times New Roman"/>
          <w:sz w:val="28"/>
          <w:szCs w:val="28"/>
        </w:rPr>
        <w:t>;</w:t>
      </w:r>
    </w:p>
    <w:p w:rsidR="004D38CA" w:rsidRPr="004D38CA" w:rsidRDefault="004D38CA" w:rsidP="004D38CA">
      <w:pPr>
        <w:numPr>
          <w:ilvl w:val="0"/>
          <w:numId w:val="1"/>
        </w:numPr>
        <w:spacing w:after="0"/>
        <w:rPr>
          <w:rFonts w:ascii="Times New Roman" w:hAnsi="Times New Roman" w:cs="Times New Roman"/>
          <w:sz w:val="28"/>
          <w:szCs w:val="28"/>
        </w:rPr>
      </w:pPr>
      <w:r w:rsidRPr="004D38CA">
        <w:rPr>
          <w:rFonts w:ascii="Times New Roman" w:hAnsi="Times New Roman" w:cs="Times New Roman"/>
          <w:sz w:val="28"/>
          <w:szCs w:val="28"/>
        </w:rPr>
        <w:t>Поощряйте любопытство, стремление задавать вопросы;</w:t>
      </w:r>
    </w:p>
    <w:p w:rsidR="004D38CA" w:rsidRPr="004D38CA" w:rsidRDefault="004D38CA" w:rsidP="004D38CA">
      <w:pPr>
        <w:numPr>
          <w:ilvl w:val="0"/>
          <w:numId w:val="1"/>
        </w:numPr>
        <w:spacing w:after="0"/>
        <w:rPr>
          <w:rFonts w:ascii="Times New Roman" w:hAnsi="Times New Roman" w:cs="Times New Roman"/>
          <w:sz w:val="28"/>
          <w:szCs w:val="28"/>
        </w:rPr>
      </w:pPr>
      <w:r w:rsidRPr="004D38CA">
        <w:rPr>
          <w:rFonts w:ascii="Times New Roman" w:hAnsi="Times New Roman" w:cs="Times New Roman"/>
          <w:sz w:val="28"/>
          <w:szCs w:val="28"/>
        </w:rPr>
        <w:t>Обязательно поправляйте речевые ошибки, допущенные ребёнком (согласование слов в предложении, употребление предлогов…);</w:t>
      </w:r>
    </w:p>
    <w:p w:rsidR="004D38CA" w:rsidRPr="004D38CA" w:rsidRDefault="004D38CA" w:rsidP="004D38CA">
      <w:pPr>
        <w:numPr>
          <w:ilvl w:val="0"/>
          <w:numId w:val="1"/>
        </w:numPr>
        <w:spacing w:after="0"/>
        <w:rPr>
          <w:rFonts w:ascii="Times New Roman" w:hAnsi="Times New Roman" w:cs="Times New Roman"/>
          <w:sz w:val="28"/>
          <w:szCs w:val="28"/>
        </w:rPr>
      </w:pPr>
      <w:proofErr w:type="gramStart"/>
      <w:r w:rsidRPr="004D38CA">
        <w:rPr>
          <w:rFonts w:ascii="Times New Roman" w:hAnsi="Times New Roman" w:cs="Times New Roman"/>
          <w:sz w:val="28"/>
          <w:szCs w:val="28"/>
        </w:rPr>
        <w:t>Во время общения приучайте ребёнка смотреть прямо на говорящего, тогда он легче перенимает правильную артикуляцию звуков;</w:t>
      </w:r>
      <w:proofErr w:type="gramEnd"/>
    </w:p>
    <w:p w:rsidR="004D38CA" w:rsidRPr="004D38CA" w:rsidRDefault="004D38CA" w:rsidP="004D38CA">
      <w:pPr>
        <w:numPr>
          <w:ilvl w:val="0"/>
          <w:numId w:val="1"/>
        </w:numPr>
        <w:spacing w:after="0"/>
        <w:rPr>
          <w:rFonts w:ascii="Times New Roman" w:hAnsi="Times New Roman" w:cs="Times New Roman"/>
          <w:sz w:val="28"/>
          <w:szCs w:val="28"/>
        </w:rPr>
      </w:pPr>
      <w:r w:rsidRPr="004D38CA">
        <w:rPr>
          <w:rFonts w:ascii="Times New Roman" w:hAnsi="Times New Roman" w:cs="Times New Roman"/>
          <w:sz w:val="28"/>
          <w:szCs w:val="28"/>
        </w:rPr>
        <w:t>Называйте  всё, что видит или делает ребёнок;</w:t>
      </w:r>
    </w:p>
    <w:p w:rsidR="004D38CA" w:rsidRPr="004D38CA" w:rsidRDefault="004D38CA" w:rsidP="004D38CA">
      <w:pPr>
        <w:numPr>
          <w:ilvl w:val="0"/>
          <w:numId w:val="1"/>
        </w:numPr>
        <w:spacing w:after="0"/>
        <w:rPr>
          <w:rFonts w:ascii="Times New Roman" w:hAnsi="Times New Roman" w:cs="Times New Roman"/>
          <w:sz w:val="28"/>
          <w:szCs w:val="28"/>
        </w:rPr>
      </w:pPr>
      <w:r w:rsidRPr="004D38CA">
        <w:rPr>
          <w:rFonts w:ascii="Times New Roman" w:hAnsi="Times New Roman" w:cs="Times New Roman"/>
          <w:sz w:val="28"/>
          <w:szCs w:val="28"/>
        </w:rPr>
        <w:t xml:space="preserve">ОЧЕНЬ часто дети, которые плохо говорят для своего возраста, еще и плохо едят. Как правило, для них проблема скушать яблоко или морковку, не говоря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и целые </w:t>
      </w:r>
      <w:proofErr w:type="gramStart"/>
      <w:r w:rsidRPr="004D38CA">
        <w:rPr>
          <w:rFonts w:ascii="Times New Roman" w:hAnsi="Times New Roman" w:cs="Times New Roman"/>
          <w:sz w:val="28"/>
          <w:szCs w:val="28"/>
        </w:rPr>
        <w:t>овощи</w:t>
      </w:r>
      <w:proofErr w:type="gramEnd"/>
      <w:r w:rsidRPr="004D38CA">
        <w:rPr>
          <w:rFonts w:ascii="Times New Roman" w:hAnsi="Times New Roman" w:cs="Times New Roman"/>
          <w:sz w:val="28"/>
          <w:szCs w:val="28"/>
        </w:rPr>
        <w:t xml:space="preserve"> и фрукты, хлеб с корочками и кусковое мясо. </w:t>
      </w:r>
    </w:p>
    <w:p w:rsidR="004D38CA" w:rsidRPr="004D38CA" w:rsidRDefault="004D38CA" w:rsidP="004D38CA">
      <w:pPr>
        <w:numPr>
          <w:ilvl w:val="0"/>
          <w:numId w:val="1"/>
        </w:numPr>
        <w:spacing w:after="0"/>
        <w:rPr>
          <w:rFonts w:ascii="Times New Roman" w:hAnsi="Times New Roman" w:cs="Times New Roman"/>
          <w:sz w:val="28"/>
          <w:szCs w:val="28"/>
        </w:rPr>
      </w:pPr>
      <w:r w:rsidRPr="004D38CA">
        <w:rPr>
          <w:rFonts w:ascii="Times New Roman" w:hAnsi="Times New Roman" w:cs="Times New Roman"/>
          <w:sz w:val="28"/>
          <w:szCs w:val="28"/>
        </w:rPr>
        <w:t>Не забывайте развивать и мелкую моторику - то есть малыш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 и даже родителям. </w:t>
      </w:r>
      <w:r w:rsidRPr="004D38CA">
        <w:rPr>
          <w:rFonts w:ascii="Times New Roman" w:hAnsi="Times New Roman" w:cs="Times New Roman"/>
          <w:sz w:val="28"/>
          <w:szCs w:val="28"/>
        </w:rPr>
        <w:br/>
        <w:t>По мере того, как детские пальчики будут становиться проворнее, его язык будет все понятнее не только маме, но и окружающим.</w:t>
      </w:r>
    </w:p>
    <w:p w:rsidR="004D38CA" w:rsidRPr="004D38CA" w:rsidRDefault="004D38CA" w:rsidP="004D38CA">
      <w:pPr>
        <w:numPr>
          <w:ilvl w:val="0"/>
          <w:numId w:val="1"/>
        </w:numPr>
        <w:spacing w:after="0"/>
        <w:rPr>
          <w:rFonts w:ascii="Times New Roman" w:hAnsi="Times New Roman" w:cs="Times New Roman"/>
          <w:sz w:val="28"/>
          <w:szCs w:val="28"/>
        </w:rPr>
      </w:pPr>
      <w:r w:rsidRPr="004D38CA">
        <w:rPr>
          <w:rFonts w:ascii="Times New Roman" w:hAnsi="Times New Roman" w:cs="Times New Roman"/>
          <w:sz w:val="28"/>
          <w:szCs w:val="28"/>
        </w:rPr>
        <w:t>       Детям дошкольного возраста для развития мелкой моторики необходимо предлагать:</w:t>
      </w:r>
      <w:r w:rsidRPr="004D38CA">
        <w:rPr>
          <w:rFonts w:ascii="Times New Roman" w:hAnsi="Times New Roman" w:cs="Times New Roman"/>
          <w:sz w:val="28"/>
          <w:szCs w:val="28"/>
        </w:rPr>
        <w:br/>
        <w:t>       1. Упражнения с массажными шариками, грецкими орехами, карандашами, ручками, фломастерами. </w:t>
      </w:r>
      <w:r w:rsidRPr="004D38CA">
        <w:rPr>
          <w:rFonts w:ascii="Times New Roman" w:hAnsi="Times New Roman" w:cs="Times New Roman"/>
          <w:sz w:val="28"/>
          <w:szCs w:val="28"/>
        </w:rPr>
        <w:br/>
        <w:t>       2. «Танцуйте» пальцами и хлопайте в ладоши тихо и громко, в разном темпе. </w:t>
      </w:r>
      <w:r w:rsidRPr="004D38CA">
        <w:rPr>
          <w:rFonts w:ascii="Times New Roman" w:hAnsi="Times New Roman" w:cs="Times New Roman"/>
          <w:sz w:val="28"/>
          <w:szCs w:val="28"/>
        </w:rPr>
        <w:br/>
      </w:r>
      <w:r w:rsidRPr="004D38CA">
        <w:rPr>
          <w:rFonts w:ascii="Times New Roman" w:hAnsi="Times New Roman" w:cs="Times New Roman"/>
          <w:sz w:val="28"/>
          <w:szCs w:val="28"/>
        </w:rPr>
        <w:lastRenderedPageBreak/>
        <w:t>       3. Используйте с детьми различные виды мозаики, конструктор (железные, деревянные, пластмассовые), игры с мелкими деталями, счетными палочками. </w:t>
      </w:r>
      <w:r w:rsidRPr="004D38CA">
        <w:rPr>
          <w:rFonts w:ascii="Times New Roman" w:hAnsi="Times New Roman" w:cs="Times New Roman"/>
          <w:sz w:val="28"/>
          <w:szCs w:val="28"/>
        </w:rPr>
        <w:br/>
        <w:t>       4. Организуйте игры с пластилином, тестом. </w:t>
      </w:r>
      <w:r w:rsidRPr="004D38CA">
        <w:rPr>
          <w:rFonts w:ascii="Times New Roman" w:hAnsi="Times New Roman" w:cs="Times New Roman"/>
          <w:sz w:val="28"/>
          <w:szCs w:val="28"/>
        </w:rPr>
        <w:br/>
        <w:t>       5. Попробуйте технику рисования пальцами. Можно добавить в краски соль или      песок для эффекта массажа. </w:t>
      </w:r>
      <w:r w:rsidRPr="004D38CA">
        <w:rPr>
          <w:rFonts w:ascii="Times New Roman" w:hAnsi="Times New Roman" w:cs="Times New Roman"/>
          <w:sz w:val="28"/>
          <w:szCs w:val="28"/>
        </w:rPr>
        <w:br/>
        <w:t>       6. Используйте цветные клубочки ниток для перематывания, веревочки различной толщины и длины для завязывания и развязывания. </w:t>
      </w:r>
      <w:r w:rsidRPr="004D38CA">
        <w:rPr>
          <w:rFonts w:ascii="Times New Roman" w:hAnsi="Times New Roman" w:cs="Times New Roman"/>
          <w:sz w:val="28"/>
          <w:szCs w:val="28"/>
        </w:rPr>
        <w:br/>
        <w:t>      7. Включите в игры разнообразный природный материал (палочки, веточки, шишки,  скорлупки, початки и т. д.) .</w:t>
      </w:r>
      <w:r w:rsidRPr="004D38CA">
        <w:rPr>
          <w:rFonts w:ascii="Times New Roman" w:hAnsi="Times New Roman" w:cs="Times New Roman"/>
          <w:sz w:val="28"/>
          <w:szCs w:val="28"/>
        </w:rPr>
        <w:br/>
        <w:t>      8. Занимайтесь с детьми нанизыванием бусин, бисера, учите расстегивать и застегивать пуговицы, кнопки, крючки, молнии. </w:t>
      </w:r>
      <w:r w:rsidRPr="004D38CA">
        <w:rPr>
          <w:rFonts w:ascii="Times New Roman" w:hAnsi="Times New Roman" w:cs="Times New Roman"/>
          <w:sz w:val="28"/>
          <w:szCs w:val="28"/>
        </w:rPr>
        <w:br/>
        <w:t>      9. Давайте детям лущить горох и чистить арахис. </w:t>
      </w:r>
      <w:r w:rsidRPr="004D38CA">
        <w:rPr>
          <w:rFonts w:ascii="Times New Roman" w:hAnsi="Times New Roman" w:cs="Times New Roman"/>
          <w:sz w:val="28"/>
          <w:szCs w:val="28"/>
        </w:rPr>
        <w:br/>
        <w:t>     10. Запускайте пальцами мелкие волчки. </w:t>
      </w:r>
      <w:r w:rsidRPr="004D38CA">
        <w:rPr>
          <w:rFonts w:ascii="Times New Roman" w:hAnsi="Times New Roman" w:cs="Times New Roman"/>
          <w:sz w:val="28"/>
          <w:szCs w:val="28"/>
        </w:rPr>
        <w:br/>
        <w:t>     11. Складывайте матрешку, играйте с различными вкладышами. </w:t>
      </w:r>
      <w:r w:rsidRPr="004D38CA">
        <w:rPr>
          <w:rFonts w:ascii="Times New Roman" w:hAnsi="Times New Roman" w:cs="Times New Roman"/>
          <w:sz w:val="28"/>
          <w:szCs w:val="28"/>
        </w:rPr>
        <w:br/>
        <w:t>     12. Режьте ножницами. </w:t>
      </w:r>
    </w:p>
    <w:p w:rsidR="004D38CA" w:rsidRPr="004D38CA" w:rsidRDefault="004D38CA" w:rsidP="004D38CA">
      <w:pPr>
        <w:spacing w:after="0"/>
        <w:rPr>
          <w:rFonts w:ascii="Times New Roman" w:hAnsi="Times New Roman" w:cs="Times New Roman"/>
          <w:sz w:val="28"/>
          <w:szCs w:val="28"/>
        </w:rPr>
      </w:pPr>
      <w:r w:rsidRPr="004D38CA">
        <w:rPr>
          <w:rFonts w:ascii="Times New Roman" w:hAnsi="Times New Roman" w:cs="Times New Roman"/>
          <w:sz w:val="28"/>
          <w:szCs w:val="28"/>
        </w:rPr>
        <w:br/>
        <w:t>                                      Дорогие Родители!</w:t>
      </w:r>
      <w:r w:rsidRPr="004D38CA">
        <w:rPr>
          <w:rFonts w:ascii="Times New Roman" w:hAnsi="Times New Roman" w:cs="Times New Roman"/>
          <w:sz w:val="28"/>
          <w:szCs w:val="28"/>
        </w:rPr>
        <w:br/>
        <w:t>                Вызывайте положительные эмоции у ребенка!</w:t>
      </w:r>
    </w:p>
    <w:p w:rsidR="004D38CA" w:rsidRPr="004D38CA" w:rsidRDefault="004D38CA" w:rsidP="004D38CA">
      <w:pPr>
        <w:spacing w:after="0"/>
        <w:rPr>
          <w:rFonts w:ascii="Times New Roman" w:hAnsi="Times New Roman" w:cs="Times New Roman"/>
          <w:sz w:val="28"/>
          <w:szCs w:val="28"/>
        </w:rPr>
      </w:pPr>
      <w:r w:rsidRPr="004D38CA">
        <w:rPr>
          <w:rFonts w:ascii="Times New Roman" w:hAnsi="Times New Roman" w:cs="Times New Roman"/>
          <w:sz w:val="28"/>
          <w:szCs w:val="28"/>
        </w:rPr>
        <w:t>Употребляйте слова и фразы, несущие оптимистическую окрашенность, например:</w:t>
      </w:r>
    </w:p>
    <w:p w:rsidR="004D38CA" w:rsidRPr="004D38CA" w:rsidRDefault="004D38CA" w:rsidP="004D38CA">
      <w:pPr>
        <w:spacing w:after="0"/>
        <w:rPr>
          <w:rFonts w:ascii="Times New Roman" w:hAnsi="Times New Roman" w:cs="Times New Roman"/>
          <w:sz w:val="28"/>
          <w:szCs w:val="28"/>
        </w:rPr>
      </w:pPr>
      <w:r w:rsidRPr="004D38CA">
        <w:rPr>
          <w:rFonts w:ascii="Times New Roman" w:hAnsi="Times New Roman" w:cs="Times New Roman"/>
          <w:i/>
          <w:iCs/>
          <w:sz w:val="28"/>
          <w:szCs w:val="28"/>
        </w:rPr>
        <w:t>«Как интересно!», «Вот, здорово!», «Давай помогу!», «Красота!» и т. д.</w:t>
      </w:r>
      <w:r w:rsidRPr="004D38CA">
        <w:rPr>
          <w:rFonts w:ascii="Times New Roman" w:hAnsi="Times New Roman" w:cs="Times New Roman"/>
          <w:sz w:val="28"/>
          <w:szCs w:val="28"/>
        </w:rPr>
        <w:t> </w:t>
      </w:r>
    </w:p>
    <w:p w:rsidR="004D38CA" w:rsidRDefault="004D38CA" w:rsidP="004D38CA">
      <w:pPr>
        <w:numPr>
          <w:ilvl w:val="0"/>
          <w:numId w:val="2"/>
        </w:numPr>
        <w:spacing w:after="0"/>
        <w:rPr>
          <w:rFonts w:ascii="Times New Roman" w:hAnsi="Times New Roman" w:cs="Times New Roman"/>
          <w:sz w:val="28"/>
          <w:szCs w:val="28"/>
        </w:rPr>
      </w:pPr>
      <w:r w:rsidRPr="004D38CA">
        <w:rPr>
          <w:rFonts w:ascii="Times New Roman" w:hAnsi="Times New Roman" w:cs="Times New Roman"/>
          <w:sz w:val="28"/>
          <w:szCs w:val="28"/>
        </w:rPr>
        <w:t>Помните, чтобы  Вы не создавали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F068BE" w:rsidRDefault="00F068BE" w:rsidP="00F068BE">
      <w:pPr>
        <w:spacing w:after="0"/>
        <w:ind w:left="720"/>
        <w:rPr>
          <w:rFonts w:ascii="Times New Roman" w:hAnsi="Times New Roman" w:cs="Times New Roman"/>
          <w:sz w:val="28"/>
          <w:szCs w:val="28"/>
        </w:rPr>
      </w:pPr>
    </w:p>
    <w:p w:rsidR="00F068BE" w:rsidRDefault="00F068BE" w:rsidP="00F068BE">
      <w:pPr>
        <w:spacing w:after="0"/>
        <w:ind w:left="720"/>
        <w:rPr>
          <w:rFonts w:ascii="Times New Roman" w:hAnsi="Times New Roman" w:cs="Times New Roman"/>
          <w:sz w:val="28"/>
          <w:szCs w:val="28"/>
        </w:rPr>
      </w:pPr>
    </w:p>
    <w:p w:rsidR="00F068BE" w:rsidRDefault="00F068BE" w:rsidP="00F068BE">
      <w:pPr>
        <w:spacing w:after="0"/>
        <w:ind w:left="720"/>
        <w:rPr>
          <w:rFonts w:ascii="Times New Roman" w:hAnsi="Times New Roman" w:cs="Times New Roman"/>
          <w:sz w:val="28"/>
          <w:szCs w:val="28"/>
        </w:rPr>
      </w:pPr>
    </w:p>
    <w:p w:rsidR="00F068BE" w:rsidRPr="004D38CA" w:rsidRDefault="00F068BE" w:rsidP="00F068BE">
      <w:pPr>
        <w:spacing w:after="0"/>
        <w:ind w:left="720"/>
        <w:rPr>
          <w:rFonts w:ascii="Times New Roman" w:hAnsi="Times New Roman" w:cs="Times New Roman"/>
          <w:sz w:val="28"/>
          <w:szCs w:val="28"/>
        </w:rPr>
      </w:pPr>
    </w:p>
    <w:p w:rsidR="004D38CA" w:rsidRPr="004D38CA" w:rsidRDefault="004D38CA" w:rsidP="004D38CA">
      <w:pPr>
        <w:spacing w:after="0"/>
        <w:rPr>
          <w:rFonts w:ascii="Times New Roman" w:hAnsi="Times New Roman" w:cs="Times New Roman"/>
          <w:sz w:val="28"/>
          <w:szCs w:val="28"/>
        </w:rPr>
      </w:pPr>
      <w:r w:rsidRPr="004D38CA">
        <w:rPr>
          <w:rFonts w:ascii="Times New Roman" w:hAnsi="Times New Roman" w:cs="Times New Roman"/>
          <w:sz w:val="28"/>
          <w:szCs w:val="28"/>
        </w:rPr>
        <w:t> </w:t>
      </w:r>
    </w:p>
    <w:p w:rsidR="009E37CC" w:rsidRDefault="00F068BE" w:rsidP="00F068BE">
      <w:pPr>
        <w:spacing w:after="0"/>
        <w:jc w:val="right"/>
        <w:rPr>
          <w:rFonts w:ascii="Times New Roman" w:hAnsi="Times New Roman" w:cs="Times New Roman"/>
          <w:sz w:val="28"/>
          <w:szCs w:val="28"/>
        </w:rPr>
      </w:pPr>
      <w:r>
        <w:rPr>
          <w:rFonts w:ascii="Times New Roman" w:hAnsi="Times New Roman" w:cs="Times New Roman"/>
          <w:sz w:val="28"/>
          <w:szCs w:val="28"/>
        </w:rPr>
        <w:t>Выполнила: учитель – логопед</w:t>
      </w:r>
    </w:p>
    <w:p w:rsidR="00F068BE" w:rsidRPr="004D38CA" w:rsidRDefault="00F068BE" w:rsidP="00F068BE">
      <w:pPr>
        <w:spacing w:after="0"/>
        <w:jc w:val="center"/>
        <w:rPr>
          <w:rFonts w:ascii="Times New Roman" w:hAnsi="Times New Roman" w:cs="Times New Roman"/>
          <w:sz w:val="28"/>
          <w:szCs w:val="28"/>
        </w:rPr>
      </w:pPr>
      <w:r>
        <w:rPr>
          <w:rFonts w:ascii="Times New Roman" w:hAnsi="Times New Roman" w:cs="Times New Roman"/>
          <w:sz w:val="28"/>
          <w:szCs w:val="28"/>
        </w:rPr>
        <w:t xml:space="preserve">                                                                                         Н. А. Носкова</w:t>
      </w:r>
    </w:p>
    <w:sectPr w:rsidR="00F068BE" w:rsidRPr="004D38CA" w:rsidSect="004D38CA">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7D8B"/>
    <w:multiLevelType w:val="multilevel"/>
    <w:tmpl w:val="40C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C0C29"/>
    <w:multiLevelType w:val="multilevel"/>
    <w:tmpl w:val="46C8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41D42"/>
    <w:rsid w:val="004D38CA"/>
    <w:rsid w:val="009E37CC"/>
    <w:rsid w:val="00DD07C3"/>
    <w:rsid w:val="00F068BE"/>
    <w:rsid w:val="00F41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88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B10E-DBA5-49E6-B626-87D4146C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3013</Characters>
  <Application>Microsoft Office Word</Application>
  <DocSecurity>0</DocSecurity>
  <Lines>25</Lines>
  <Paragraphs>7</Paragraphs>
  <ScaleCrop>false</ScaleCrop>
  <Company>diakov.net</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cp:lastPrinted>2014-11-25T11:07:00Z</cp:lastPrinted>
  <dcterms:created xsi:type="dcterms:W3CDTF">2014-11-24T13:24:00Z</dcterms:created>
  <dcterms:modified xsi:type="dcterms:W3CDTF">2014-11-25T11:07:00Z</dcterms:modified>
</cp:coreProperties>
</file>