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6" w:rsidRPr="007205EC" w:rsidRDefault="00F40AC6" w:rsidP="00B950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AC6" w:rsidRPr="00D80BEB" w:rsidRDefault="00F40AC6" w:rsidP="00B95077">
      <w:pPr>
        <w:spacing w:after="0"/>
        <w:jc w:val="center"/>
        <w:rPr>
          <w:sz w:val="28"/>
          <w:szCs w:val="28"/>
        </w:rPr>
      </w:pPr>
    </w:p>
    <w:p w:rsidR="00F40AC6" w:rsidRPr="007205EC" w:rsidRDefault="00F40AC6" w:rsidP="00B9507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40AC6" w:rsidRPr="007205EC" w:rsidRDefault="00F40AC6" w:rsidP="00B95077">
      <w:pPr>
        <w:spacing w:after="0"/>
        <w:ind w:firstLine="708"/>
        <w:rPr>
          <w:rFonts w:ascii="Times New Roman" w:hAnsi="Times New Roman"/>
          <w:sz w:val="32"/>
          <w:szCs w:val="32"/>
        </w:rPr>
      </w:pPr>
    </w:p>
    <w:p w:rsidR="00F40AC6" w:rsidRDefault="00F40AC6" w:rsidP="00B95077">
      <w:pPr>
        <w:spacing w:after="0"/>
        <w:ind w:firstLine="708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B95077">
      <w:pPr>
        <w:spacing w:after="0"/>
        <w:ind w:firstLine="708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B95077">
      <w:pPr>
        <w:spacing w:after="0"/>
        <w:ind w:firstLine="708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B95077">
      <w:pPr>
        <w:spacing w:after="0"/>
        <w:ind w:firstLine="708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B95077">
      <w:pPr>
        <w:spacing w:after="0"/>
        <w:ind w:firstLine="708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5C7E94">
      <w:pPr>
        <w:spacing w:after="0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5C7E94">
      <w:pPr>
        <w:spacing w:after="0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0AC6" w:rsidRPr="00DE700F" w:rsidRDefault="00F40AC6" w:rsidP="005C7E94">
      <w:pPr>
        <w:spacing w:after="0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Консультация для</w:t>
      </w:r>
      <w:r w:rsidRPr="004650FE">
        <w:rPr>
          <w:rFonts w:ascii="Times New Roman" w:hAnsi="Times New Roman"/>
          <w:b/>
          <w:sz w:val="40"/>
          <w:szCs w:val="32"/>
        </w:rPr>
        <w:t xml:space="preserve"> </w:t>
      </w:r>
      <w:r>
        <w:rPr>
          <w:rFonts w:ascii="Times New Roman" w:hAnsi="Times New Roman"/>
          <w:b/>
          <w:sz w:val="40"/>
          <w:szCs w:val="32"/>
        </w:rPr>
        <w:t>родителей</w:t>
      </w:r>
    </w:p>
    <w:p w:rsidR="00F40AC6" w:rsidRPr="007205EC" w:rsidRDefault="00F40AC6" w:rsidP="005C7E94">
      <w:pPr>
        <w:spacing w:after="0"/>
        <w:ind w:firstLine="708"/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>«Что такое сказка на ночь?</w:t>
      </w:r>
      <w:r w:rsidRPr="007205EC">
        <w:rPr>
          <w:rFonts w:ascii="Times New Roman" w:hAnsi="Times New Roman"/>
          <w:b/>
          <w:sz w:val="44"/>
          <w:szCs w:val="32"/>
        </w:rPr>
        <w:t>»</w:t>
      </w:r>
    </w:p>
    <w:p w:rsidR="00F40AC6" w:rsidRPr="007205EC" w:rsidRDefault="00F40AC6" w:rsidP="005C7E94">
      <w:pPr>
        <w:spacing w:after="0"/>
        <w:ind w:firstLine="708"/>
        <w:rPr>
          <w:rFonts w:ascii="Times New Roman" w:hAnsi="Times New Roman"/>
          <w:b/>
          <w:sz w:val="44"/>
          <w:szCs w:val="32"/>
        </w:rPr>
      </w:pPr>
    </w:p>
    <w:p w:rsidR="00F40AC6" w:rsidRPr="007205EC" w:rsidRDefault="00F40AC6" w:rsidP="005C7E94">
      <w:pPr>
        <w:spacing w:after="0"/>
        <w:ind w:firstLine="708"/>
        <w:rPr>
          <w:rFonts w:ascii="Times New Roman" w:hAnsi="Times New Roman"/>
          <w:b/>
          <w:i/>
          <w:sz w:val="44"/>
          <w:szCs w:val="32"/>
        </w:rPr>
      </w:pPr>
    </w:p>
    <w:p w:rsidR="00F40AC6" w:rsidRPr="007205EC" w:rsidRDefault="00F40AC6" w:rsidP="005C7E94">
      <w:pPr>
        <w:spacing w:after="0"/>
        <w:ind w:firstLine="708"/>
        <w:rPr>
          <w:rFonts w:ascii="Times New Roman" w:hAnsi="Times New Roman"/>
          <w:b/>
          <w:i/>
          <w:sz w:val="44"/>
          <w:szCs w:val="32"/>
        </w:rPr>
      </w:pPr>
    </w:p>
    <w:p w:rsidR="00F40AC6" w:rsidRPr="007205EC" w:rsidRDefault="00F40AC6" w:rsidP="005C7E94">
      <w:pPr>
        <w:spacing w:after="0"/>
        <w:ind w:firstLine="708"/>
        <w:rPr>
          <w:rFonts w:ascii="Times New Roman" w:hAnsi="Times New Roman"/>
          <w:b/>
          <w:i/>
          <w:sz w:val="44"/>
          <w:szCs w:val="32"/>
        </w:rPr>
      </w:pPr>
    </w:p>
    <w:p w:rsidR="00F40AC6" w:rsidRDefault="00F40AC6" w:rsidP="005C7E94">
      <w:pPr>
        <w:spacing w:after="0"/>
        <w:ind w:firstLine="708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5C7E94">
      <w:pPr>
        <w:spacing w:after="0"/>
        <w:ind w:firstLine="708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5C7E94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5C7E94">
      <w:pPr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</w:t>
      </w:r>
    </w:p>
    <w:p w:rsidR="00F40AC6" w:rsidRDefault="00F40AC6" w:rsidP="005C7E94">
      <w:pPr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Подготовила:</w:t>
      </w:r>
    </w:p>
    <w:p w:rsidR="00F40AC6" w:rsidRDefault="00F40AC6" w:rsidP="005C7E94">
      <w:pPr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Воспитатель</w:t>
      </w:r>
    </w:p>
    <w:p w:rsidR="00F40AC6" w:rsidRDefault="00F40AC6" w:rsidP="005C7E94">
      <w:pPr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Танцюра Н.К.</w:t>
      </w:r>
    </w:p>
    <w:p w:rsidR="00F40AC6" w:rsidRDefault="00F40AC6" w:rsidP="005C7E94">
      <w:pPr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</w:p>
    <w:p w:rsidR="00F40AC6" w:rsidRPr="007205EC" w:rsidRDefault="00F40AC6" w:rsidP="005C7E94">
      <w:pPr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</w:t>
      </w:r>
    </w:p>
    <w:p w:rsidR="00F40AC6" w:rsidRDefault="00F40AC6" w:rsidP="005C7E94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5C7E9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0AC6" w:rsidRDefault="00F40AC6" w:rsidP="005C7E9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Екатеринбург</w:t>
      </w:r>
    </w:p>
    <w:p w:rsidR="00F40AC6" w:rsidRPr="00DE700F" w:rsidRDefault="00F40AC6" w:rsidP="005C7E9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2013г.</w:t>
      </w:r>
    </w:p>
    <w:p w:rsidR="00F40AC6" w:rsidRDefault="00F40AC6" w:rsidP="005C7E94">
      <w:pPr>
        <w:rPr>
          <w:rFonts w:ascii="Times New Roman" w:hAnsi="Times New Roman"/>
          <w:b/>
          <w:sz w:val="28"/>
          <w:szCs w:val="28"/>
        </w:rPr>
      </w:pPr>
    </w:p>
    <w:p w:rsidR="00F40AC6" w:rsidRDefault="00F40AC6" w:rsidP="005C7E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40AC6" w:rsidRDefault="00F40AC6" w:rsidP="005C7E94">
      <w:pPr>
        <w:rPr>
          <w:rFonts w:ascii="Times New Roman" w:hAnsi="Times New Roman"/>
          <w:b/>
          <w:sz w:val="28"/>
          <w:szCs w:val="28"/>
        </w:rPr>
      </w:pPr>
    </w:p>
    <w:p w:rsidR="00F40AC6" w:rsidRDefault="00F40AC6" w:rsidP="005C7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Сказка на ночь – </w:t>
      </w:r>
      <w:r>
        <w:rPr>
          <w:rFonts w:ascii="Times New Roman" w:hAnsi="Times New Roman"/>
          <w:sz w:val="28"/>
          <w:szCs w:val="28"/>
        </w:rPr>
        <w:t xml:space="preserve">это  не просто сказка, которую вы можете прочитать ребёнку  в книжке, а нечто более тёплое и крепкое в ваших с ним отношениях. Сказка из книжки читается днём или вечером. </w:t>
      </w:r>
    </w:p>
    <w:p w:rsidR="00F40AC6" w:rsidRDefault="00F40AC6" w:rsidP="005C7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с родителем выступают при этом на равных правах наблюдателей истории, описанной в книжке. Когда вы перед сном гасите свет и садитесь у детской кроватки, возникает совершенно иной уровень доверительных отношений между вами и ребёнком. Сказанное вами в этот момент воспринимается совершенно иначе, воспринимается как нечто лично ваше и ассоциируется только с вами. Это незабываемое время, как для ребёнка, так и для родителя. Ничто не отвлекает вас в данный момент от беседы, ничто не мешает восприятию: ни яркие картинки книжки, ни быстро меняющиеся кадры мультфильма. Для ребёнка будет звучать только ваш голос, рисующий в его сознании сказочные образы.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 w:rsidRPr="00FB0168">
        <w:rPr>
          <w:rFonts w:ascii="Times New Roman" w:hAnsi="Times New Roman"/>
          <w:b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 xml:space="preserve"> – это не просто история. В ней отражается ваша личность. Ваше видение мира. Рассказывая сказку ребёнку, вы передаёте ему не столько знания, сколько эмоции и чувства применительно к какой – то ситуации. Как бы ни была хорошая сказка, но если её прочитать без чувства, пользы от этого будет мало. Для маленького ребёнка гораздо лучше, если сказка будет простым и незамысловатым сюжетом. Тогда он легко поймет её смысл. А ваши эмоции закрепят в его памяти ту мораль, которую вы сочтёте нужной и полезной.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забавляет. Сказка трогает, сказка увлекает, но при всём этом она неизменно ставит вопросы, сказка хочет, чтобы ребёнок думал.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хорошей сказки ребёнок засыпает со счастливой улыбкой на лице. А на следующий день он захочет, чтобы вы опять рассказали ему ту же самую, незамысловатую историю. Со временем, сказка на ночь может стать особым приятным ритуалом, как для ребёнка, так и для родителя.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ребёнок становится старше, эту традицию вечерней убаюкивающей сказки продолжает рассказывание историй, чтение вслух, задушевные разговоры о самом важном на сон грядущий. А сон, как известно, дан человеку и для отдыха, и для глубинной обработки той информации, которая накопилась за день. Притом, то, что говорится перед сном, имеет особо значимое влияние на состояние души спящего и содержание его снов.</w:t>
      </w:r>
    </w:p>
    <w:p w:rsidR="00F40AC6" w:rsidRDefault="00F40AC6" w:rsidP="005C7E9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40AC6" w:rsidRDefault="00F40AC6" w:rsidP="005C7E94">
      <w:pPr>
        <w:ind w:firstLine="709"/>
        <w:rPr>
          <w:rFonts w:ascii="Times New Roman" w:hAnsi="Times New Roman"/>
          <w:b/>
          <w:sz w:val="28"/>
          <w:szCs w:val="28"/>
        </w:rPr>
      </w:pPr>
      <w:r w:rsidRPr="00EE0C8E">
        <w:rPr>
          <w:rFonts w:ascii="Times New Roman" w:hAnsi="Times New Roman"/>
          <w:b/>
          <w:sz w:val="28"/>
          <w:szCs w:val="28"/>
        </w:rPr>
        <w:t>Какие же они сказки?</w:t>
      </w:r>
    </w:p>
    <w:p w:rsidR="00F40AC6" w:rsidRDefault="00F40AC6" w:rsidP="005C7E9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человека, которого хотя бы один раз не тронула до глубины души </w:t>
      </w:r>
      <w:r w:rsidRPr="00EE0C8E">
        <w:rPr>
          <w:rFonts w:ascii="Times New Roman" w:hAnsi="Times New Roman"/>
          <w:b/>
          <w:sz w:val="28"/>
          <w:szCs w:val="28"/>
        </w:rPr>
        <w:t>волшебная сказка.</w:t>
      </w:r>
      <w:r>
        <w:rPr>
          <w:rFonts w:ascii="Times New Roman" w:hAnsi="Times New Roman"/>
          <w:sz w:val="28"/>
          <w:szCs w:val="28"/>
        </w:rPr>
        <w:t xml:space="preserve"> Нет ребёнка, которого бы не покорила задушевностью и весёлостью, наивностью и мудростью </w:t>
      </w:r>
      <w:r w:rsidRPr="00EE0C8E">
        <w:rPr>
          <w:rFonts w:ascii="Times New Roman" w:hAnsi="Times New Roman"/>
          <w:b/>
          <w:sz w:val="28"/>
          <w:szCs w:val="28"/>
        </w:rPr>
        <w:t>народная сказка.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 w:rsidRPr="00EE0C8E">
        <w:rPr>
          <w:rFonts w:ascii="Times New Roman" w:hAnsi="Times New Roman"/>
          <w:sz w:val="28"/>
          <w:szCs w:val="28"/>
        </w:rPr>
        <w:t>Сказки разных народов глубоко национальны, хотя</w:t>
      </w:r>
      <w:r>
        <w:rPr>
          <w:rFonts w:ascii="Times New Roman" w:hAnsi="Times New Roman"/>
          <w:sz w:val="28"/>
          <w:szCs w:val="28"/>
        </w:rPr>
        <w:t xml:space="preserve"> во многих встречаются одни и те же сказочные сюжеты. Эти сказки являются удивительным символом единства народов и духовной связи.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 w:rsidRPr="00EE0C8E">
        <w:rPr>
          <w:rFonts w:ascii="Times New Roman" w:hAnsi="Times New Roman"/>
          <w:b/>
          <w:sz w:val="28"/>
          <w:szCs w:val="28"/>
        </w:rPr>
        <w:t>Народная сказка</w:t>
      </w:r>
      <w:r>
        <w:rPr>
          <w:rFonts w:ascii="Times New Roman" w:hAnsi="Times New Roman"/>
          <w:sz w:val="28"/>
          <w:szCs w:val="28"/>
        </w:rPr>
        <w:t xml:space="preserve"> – неиссякаемый родник животворной мудрости, из которого писатели черпают вдохновения, создавая свои авторские сказки.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 w:rsidRPr="00EE0C8E">
        <w:rPr>
          <w:rFonts w:ascii="Times New Roman" w:hAnsi="Times New Roman"/>
          <w:b/>
          <w:sz w:val="28"/>
          <w:szCs w:val="28"/>
        </w:rPr>
        <w:t>Сказка для ребёнка,</w:t>
      </w:r>
      <w:r>
        <w:rPr>
          <w:rFonts w:ascii="Times New Roman" w:hAnsi="Times New Roman"/>
          <w:sz w:val="28"/>
          <w:szCs w:val="28"/>
        </w:rPr>
        <w:t xml:space="preserve"> прежде всего, средство познания мира, способ активного мировоззрения. Сказка учит и сильным человеческим чувствам, она предлагает путь, на котором можно найти своё счастье.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 w:rsidRPr="002C6C88">
        <w:rPr>
          <w:rFonts w:ascii="Times New Roman" w:hAnsi="Times New Roman"/>
          <w:b/>
          <w:sz w:val="28"/>
          <w:szCs w:val="28"/>
        </w:rPr>
        <w:t>Мудрые сказки</w:t>
      </w:r>
      <w:r>
        <w:rPr>
          <w:rFonts w:ascii="Times New Roman" w:hAnsi="Times New Roman"/>
          <w:sz w:val="28"/>
          <w:szCs w:val="28"/>
        </w:rPr>
        <w:t xml:space="preserve"> пишутся не только для детей, но и для взрослых, в которых осталась детская душа, не задавленная тяготами взрослой жизни.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родители, читайте мудрые сказки вместе с детьми, не жалея усилий и времени читайте сказки вслух. Как в старое доброе время, когда не было ни радио, ни телевидения, взрослые читали детям добрые сказки, вводя своих чад во взрослую жизнь с помощью и под защитой волшебных сил.</w:t>
      </w:r>
    </w:p>
    <w:p w:rsidR="00F40AC6" w:rsidRDefault="00F40AC6" w:rsidP="005C7E94">
      <w:pPr>
        <w:ind w:firstLine="709"/>
        <w:rPr>
          <w:rFonts w:ascii="Times New Roman" w:hAnsi="Times New Roman"/>
          <w:b/>
          <w:sz w:val="28"/>
          <w:szCs w:val="28"/>
        </w:rPr>
      </w:pPr>
      <w:r w:rsidRPr="002C6C88">
        <w:rPr>
          <w:rFonts w:ascii="Times New Roman" w:hAnsi="Times New Roman"/>
          <w:b/>
          <w:sz w:val="28"/>
          <w:szCs w:val="28"/>
        </w:rPr>
        <w:t>Что значат для ребёнка сказки?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 w:rsidRPr="002C6C88">
        <w:rPr>
          <w:rFonts w:ascii="Times New Roman" w:hAnsi="Times New Roman"/>
          <w:sz w:val="28"/>
          <w:szCs w:val="28"/>
        </w:rPr>
        <w:t>Мы начинаем познавать  мир сказок.</w:t>
      </w:r>
      <w:r>
        <w:rPr>
          <w:rFonts w:ascii="Times New Roman" w:hAnsi="Times New Roman"/>
          <w:sz w:val="28"/>
          <w:szCs w:val="28"/>
        </w:rPr>
        <w:t xml:space="preserve"> Их нам читают в самом раннем детстве родители, бабушки, дедушки.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Сказке предшествовали мифы. Но все-таки в жизнь ребёнка сказка входит раньше мифов. И это справедливо.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важно, какие книги ребёнку читали в возрасте от двух до пяти лет. От этого формируется его отношение к жизни. В сказках. Как известно, добро побеждает зло – это рождает у ребёнка доверие к миру.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сказка развивает у ребёнка эмоции. А чем более эмоционально развит ребёнок, тем проще и легче ему будет в жизни, поскольку в нём закладывается высокое эстетическое начало. А этот – повод для самосовершенствования, это стремление самому творить добро и побеждать зло.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говорим о любимой сказке, то в сознании ребёнка она  живёт долго – он готов  её слушать снова и снова, рисует её персонажей, играет по ролям.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Возьмём простенький и всем известный «Колобок». Он прочитан столько раз, что ребёнок  знает сказку наизусть. Рассмотрим эту сказку с необычной стороны. Ведь там идёт речь о том, что первый шаг (или поступок) – хорош, второй – так себе, третий – ничего, а на четвертом тебя съедают. То есть эта сказка учит ребёнка чувству осторожности, чувству самосохранения. В переводе на серьезную ситуацию это означает – во взрослую жизнь нужно вступать осторожно, от родителей следует уходить постепенно, с оглядкой. 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для родителей в «Колобке» мораль – отпускать от себя ребёнка надо тихонько, осторожно. Не сразу давать полную свободу. В этом глубокая народная мудрость. </w:t>
      </w:r>
    </w:p>
    <w:p w:rsidR="00F40AC6" w:rsidRDefault="00F40AC6" w:rsidP="005C7E94">
      <w:pPr>
        <w:ind w:firstLine="709"/>
        <w:rPr>
          <w:rFonts w:ascii="Times New Roman" w:hAnsi="Times New Roman"/>
          <w:b/>
          <w:sz w:val="28"/>
          <w:szCs w:val="28"/>
        </w:rPr>
      </w:pPr>
      <w:r w:rsidRPr="00140A03">
        <w:rPr>
          <w:rFonts w:ascii="Times New Roman" w:hAnsi="Times New Roman"/>
          <w:b/>
          <w:sz w:val="28"/>
          <w:szCs w:val="28"/>
        </w:rPr>
        <w:t>Как создавались сказки?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 w:rsidRPr="00F56ED7">
        <w:rPr>
          <w:rFonts w:ascii="Times New Roman" w:hAnsi="Times New Roman"/>
          <w:sz w:val="28"/>
          <w:szCs w:val="28"/>
        </w:rPr>
        <w:t>Они вышли из определённых слоёв</w:t>
      </w:r>
      <w:r>
        <w:rPr>
          <w:rFonts w:ascii="Times New Roman" w:hAnsi="Times New Roman"/>
          <w:sz w:val="28"/>
          <w:szCs w:val="28"/>
        </w:rPr>
        <w:t>. Их складывали девицы, которые пряли долгими зимними вечерами. Их сочиняли солдаты, закончившие армейскую службу. Их придумывали ремесленники, которые отправлялись на зиму в работники. Они рассказывали друг другу байки вечерами, затем сказки видоизменялись и адаптировались к детскому сознанию. И для детей они полезны и уникальным накопленным житейским опытом.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читают на ночь. Как их нужно читать? Монотонно или «с выражением»? Вот один пример: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всегда читала сыну сказку на ночь очень эмоционально, артистично. Однажды, когда мальчик заболел, сказку читал папа. И делал это спокойно, без «ролей».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 время, мальчик вырос. И он признался, что сказки полюбил , когда их ему читал…. папа! Парадокс? Ничуть. Именно та нужно читать волшебную сказку на ночь – спокойно и доброжелательно. Там ведь есть очень страшные места. И их не надо интонировать, их нужно переживать, проживать ребёнку с мамой, папой, бабушкой или дедушкой спокойно. Главное – должен быть размеренный ритм.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ещё характерно для волшебных сказок, причём только для русских, так это женский образ. Он всегда  жертвенный, в хорошем смысле этого слова. В сказке присутствует образ помощницы, советчицы. При этом сказочная девица всё преодолевает: как житейские трудности, так и мужскую ветреность. Непостоянство, и в конце концов становится хозяйской ситуации. И именно  ради неё мужчина совершает подвиги.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Ярко выражены в волшебных сказках и мужские характеры. Вот Иван Царевич. Это тот мужчина, который  всего достигает сам. Все преграды он преодолевает и получает в награду свою царевну.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Емеля или Иванушка – дурачок на печи полёживают, на брань и насмешки родных внимания не обращают. Но своего шанса  они никогда не уступят! Это два сценария мужского успеха: первый – преодолею любую преграду постепенно, но добьюсь своего, а второй – умение дождаться своего часа, угадать, не упустить свой шанс и получить всё сразу.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одни мальчики больше любят сказки про Ивана царевича, а другие про Емелю? Наверное, догадываетесь? Ребёнок ищет либо себе подобных, либо с восторгом узнаёт о том, каким можно стать.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девочками проще. Они любят «Морозко», «Крошечку – Хаврошечку» понятно почему – трудолюбивые, терпеливые, хорошие девочки, в конце концов получают достойное вознаграждение.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сказок может компенсировать у ребёнка, какие - то  комплексы. Например, девочка, которая считает себя некрасивой, проживает иную волшебную жизнь, читая о таком персонаже в сказке.</w:t>
      </w:r>
    </w:p>
    <w:p w:rsidR="00F40AC6" w:rsidRDefault="00F40AC6" w:rsidP="005C7E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экранные мультики теснят, к сожалению, волшебные сказки. А жаль. В мультике ребёнок видит уже готовый образ, его фантазия спит. А читая сказку, он может воображать героев какими угодно. В этом случае детская фантазия цветёт буйным цветом – стоит только посмотреть на то. что дети рисуют под впечатлением прочитанных сказок.</w:t>
      </w:r>
    </w:p>
    <w:p w:rsidR="00F40AC6" w:rsidRPr="005C7E94" w:rsidRDefault="00F40AC6" w:rsidP="005C7E94">
      <w:pPr>
        <w:ind w:firstLine="709"/>
        <w:rPr>
          <w:rFonts w:ascii="Times New Roman" w:hAnsi="Times New Roman"/>
          <w:b/>
          <w:sz w:val="28"/>
          <w:szCs w:val="28"/>
        </w:rPr>
      </w:pPr>
      <w:r w:rsidRPr="004650FE">
        <w:rPr>
          <w:rFonts w:ascii="Times New Roman" w:hAnsi="Times New Roman"/>
          <w:b/>
          <w:sz w:val="28"/>
          <w:szCs w:val="28"/>
        </w:rPr>
        <w:t>Конечно, проще усадить ребёнка перед телевизором, но, дорогие мамы и папы, бабушки и дедушки, проще – не значит лучше. Читайте детям сказки. Это витамин д</w:t>
      </w:r>
      <w:r>
        <w:rPr>
          <w:rFonts w:ascii="Times New Roman" w:hAnsi="Times New Roman"/>
          <w:b/>
          <w:sz w:val="28"/>
          <w:szCs w:val="28"/>
        </w:rPr>
        <w:t>ля развития души вашего ребёнка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сказкой. Что может вынести Ваш ребёнок из прочтения курочка Ряба. Русская народная сказка.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Нравственный урок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в золоте счастье.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добрых чувств.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Кто из героев, по-вашему, добрый (самый добрый) и почему?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каких словах, поступках проявляется доброта героев сказки?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какого из героев сказки вы хотели бы быть похожи, кому хотите подражать?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и математика.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Чем похожи и чем отличается простое и золотое яйцо – (форма, вес, цвет?)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зарядка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Придумайте шуточные вопросы: бабе, деду, яйцу…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Разрешим проблемный вопрос: «Почему же плачут дед и баба?»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Составим длинное предложение со словом «яйцо».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Пошлём срочную телеграмму деду и бабе.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Подходит ли к сказке пословица «На словах и так и сяк, а на деле никак?»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экология.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Попробуем проследить эволюционную цепочку развития: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курочка – яйцо-цыплёнок – курочка-яйцо.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яйцо – цыплёнок – курочка – яйцо…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Вспомним, кто ещё (кроме курицы) вылупливается из яйца.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мышления и воображения.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составим продолжение сказки: «Добрая курочка снесла золотое яичко.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было волшебным…» Дальнейшие события лучше придумывать сообща.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развивает руки.</w:t>
      </w: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Нарисуем и декоративно украсим золотое яйцо или вырежем его ножницами из бумаги, наклеим на картон, сделаем к нему подставку.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F40AC6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Pr="00B95077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40AC6" w:rsidRDefault="00F40AC6" w:rsidP="005C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95077">
        <w:rPr>
          <w:rFonts w:ascii="Times New Roman" w:hAnsi="Times New Roman"/>
          <w:sz w:val="28"/>
          <w:szCs w:val="28"/>
        </w:rPr>
        <w:t>Алиева Т. Как ребёнок воспринимает художественную литературу.//Дошкольное воспитание. – 1996г. - № 5. – С. 79 -84.</w:t>
      </w:r>
    </w:p>
    <w:p w:rsidR="00F40AC6" w:rsidRDefault="00F40AC6" w:rsidP="005C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95077">
        <w:rPr>
          <w:rFonts w:ascii="Times New Roman" w:hAnsi="Times New Roman"/>
          <w:sz w:val="28"/>
          <w:szCs w:val="28"/>
        </w:rPr>
        <w:t>Волков Г.Н. Этнопедагогика. – М.: Изд. Центр «Академия», 2000г. – 176с.</w:t>
      </w:r>
    </w:p>
    <w:p w:rsidR="00F40AC6" w:rsidRDefault="00F40AC6" w:rsidP="005C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95077">
        <w:rPr>
          <w:rFonts w:ascii="Times New Roman" w:hAnsi="Times New Roman"/>
          <w:sz w:val="28"/>
          <w:szCs w:val="28"/>
        </w:rPr>
        <w:t>Гольцер С.В.Методическое пособие по детской литературе. Ч.1.: истоки детской литературы. – Екатеринбург: Издательство Т.И.Возяковой, 2004г.- 72с.</w:t>
      </w:r>
    </w:p>
    <w:p w:rsidR="00F40AC6" w:rsidRDefault="00F40AC6" w:rsidP="005C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95077">
        <w:rPr>
          <w:rFonts w:ascii="Times New Roman" w:hAnsi="Times New Roman"/>
          <w:sz w:val="28"/>
          <w:szCs w:val="28"/>
        </w:rPr>
        <w:t>Карпинская Н.С.Художественное слово в воспитании дошкольника. –М.: педагогика, 1972г.-150с.</w:t>
      </w:r>
    </w:p>
    <w:p w:rsidR="00F40AC6" w:rsidRPr="00B95077" w:rsidRDefault="00F40AC6" w:rsidP="005C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95077">
        <w:rPr>
          <w:rFonts w:ascii="Times New Roman" w:hAnsi="Times New Roman"/>
          <w:sz w:val="28"/>
          <w:szCs w:val="28"/>
        </w:rPr>
        <w:t>Мельников М.Н. Русский детский фольклор.- М.: Просвещение, 1987г.- 240с. Пропп В.Я.Морфология волшебной сказки. Исторические корни волшебной сказки. – М.: Лабиринт, 1998г.-512с.</w:t>
      </w:r>
    </w:p>
    <w:p w:rsidR="00F40AC6" w:rsidRPr="00B95077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Сайты:</w:t>
      </w:r>
    </w:p>
    <w:p w:rsidR="00F40AC6" w:rsidRPr="00B95077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15CC5">
        <w:rPr>
          <w:rFonts w:ascii="Times New Roman" w:hAnsi="Times New Roman"/>
          <w:sz w:val="28"/>
          <w:szCs w:val="28"/>
          <w:lang w:val="en-US"/>
        </w:rPr>
        <w:t>http</w:t>
      </w:r>
      <w:r w:rsidRPr="00B95077">
        <w:rPr>
          <w:rFonts w:ascii="Times New Roman" w:hAnsi="Times New Roman"/>
          <w:sz w:val="28"/>
          <w:szCs w:val="28"/>
        </w:rPr>
        <w:t>://</w:t>
      </w:r>
      <w:r w:rsidRPr="00715CC5">
        <w:rPr>
          <w:rFonts w:ascii="Times New Roman" w:hAnsi="Times New Roman"/>
          <w:sz w:val="28"/>
          <w:szCs w:val="28"/>
          <w:lang w:val="en-US"/>
        </w:rPr>
        <w:t>w</w:t>
      </w:r>
      <w:r w:rsidRPr="00B950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club</w:t>
      </w:r>
      <w:r w:rsidRPr="00B950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tomsk</w:t>
      </w:r>
      <w:r w:rsidRPr="00B9507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9507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families</w:t>
      </w:r>
      <w:r w:rsidRPr="00B950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950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children</w:t>
      </w:r>
      <w:r w:rsidRPr="00B95077">
        <w:rPr>
          <w:rFonts w:ascii="Times New Roman" w:hAnsi="Times New Roman"/>
          <w:sz w:val="28"/>
          <w:szCs w:val="28"/>
        </w:rPr>
        <w:t>/151-</w:t>
      </w:r>
      <w:r>
        <w:rPr>
          <w:rFonts w:ascii="Times New Roman" w:hAnsi="Times New Roman"/>
          <w:sz w:val="28"/>
          <w:szCs w:val="28"/>
          <w:lang w:val="en-US"/>
        </w:rPr>
        <w:t>family</w:t>
      </w:r>
      <w:r w:rsidRPr="00B950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tradition</w:t>
      </w:r>
    </w:p>
    <w:p w:rsidR="00F40AC6" w:rsidRPr="00B95077" w:rsidRDefault="00F40AC6" w:rsidP="005C7E9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 w:rsidRPr="00B95077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B950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bayushki</w:t>
      </w:r>
      <w:r w:rsidRPr="00B950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95077">
        <w:rPr>
          <w:rFonts w:ascii="Times New Roman" w:hAnsi="Times New Roman"/>
          <w:sz w:val="28"/>
          <w:szCs w:val="28"/>
        </w:rPr>
        <w:t>/</w:t>
      </w:r>
    </w:p>
    <w:p w:rsidR="00F40AC6" w:rsidRPr="00FB0168" w:rsidRDefault="00F40AC6" w:rsidP="00EA2A5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F40AC6" w:rsidRPr="00FB0168" w:rsidSect="00B95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61"/>
    <w:multiLevelType w:val="hybridMultilevel"/>
    <w:tmpl w:val="C4A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68"/>
    <w:rsid w:val="00020107"/>
    <w:rsid w:val="0003212B"/>
    <w:rsid w:val="000B16D9"/>
    <w:rsid w:val="00140A03"/>
    <w:rsid w:val="00243F81"/>
    <w:rsid w:val="002C6C88"/>
    <w:rsid w:val="00353E86"/>
    <w:rsid w:val="00396E9B"/>
    <w:rsid w:val="004532C3"/>
    <w:rsid w:val="00454B74"/>
    <w:rsid w:val="004650FE"/>
    <w:rsid w:val="005C7E94"/>
    <w:rsid w:val="00610722"/>
    <w:rsid w:val="00631B9B"/>
    <w:rsid w:val="00657ED9"/>
    <w:rsid w:val="00715CC5"/>
    <w:rsid w:val="007205EC"/>
    <w:rsid w:val="00804072"/>
    <w:rsid w:val="00867C92"/>
    <w:rsid w:val="008B7771"/>
    <w:rsid w:val="00967596"/>
    <w:rsid w:val="00A31DBE"/>
    <w:rsid w:val="00A34197"/>
    <w:rsid w:val="00B95077"/>
    <w:rsid w:val="00B96A1F"/>
    <w:rsid w:val="00CB0D31"/>
    <w:rsid w:val="00D72A88"/>
    <w:rsid w:val="00D80BEB"/>
    <w:rsid w:val="00DC5DDF"/>
    <w:rsid w:val="00DE700F"/>
    <w:rsid w:val="00EA2A58"/>
    <w:rsid w:val="00EE0C8E"/>
    <w:rsid w:val="00F02511"/>
    <w:rsid w:val="00F40AC6"/>
    <w:rsid w:val="00F56ED7"/>
    <w:rsid w:val="00F61EBC"/>
    <w:rsid w:val="00F777AE"/>
    <w:rsid w:val="00FB0168"/>
    <w:rsid w:val="00FD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1556</Words>
  <Characters>8870</Characters>
  <Application>Microsoft Office Outlook</Application>
  <DocSecurity>0</DocSecurity>
  <Lines>0</Lines>
  <Paragraphs>0</Paragraphs>
  <ScaleCrop>false</ScaleCrop>
  <Company>ecp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ddu11</dc:creator>
  <cp:keywords/>
  <dc:description/>
  <cp:lastModifiedBy>Дом</cp:lastModifiedBy>
  <cp:revision>4</cp:revision>
  <dcterms:created xsi:type="dcterms:W3CDTF">2011-06-03T10:26:00Z</dcterms:created>
  <dcterms:modified xsi:type="dcterms:W3CDTF">2014-11-06T15:43:00Z</dcterms:modified>
</cp:coreProperties>
</file>