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F2" w:rsidRDefault="000055D0" w:rsidP="000557B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57BD">
        <w:rPr>
          <w:rFonts w:ascii="Times New Roman" w:hAnsi="Times New Roman" w:cs="Times New Roman"/>
          <w:b/>
          <w:sz w:val="32"/>
          <w:szCs w:val="28"/>
        </w:rPr>
        <w:t>Конспект индивидуального занятия</w:t>
      </w:r>
    </w:p>
    <w:p w:rsidR="000557BD" w:rsidRPr="000557BD" w:rsidRDefault="000557BD" w:rsidP="000557B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557BD" w:rsidRDefault="000055D0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B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«Подготовка артикуляционного аппарата к постановке звуков»</w:t>
      </w:r>
    </w:p>
    <w:p w:rsidR="000055D0" w:rsidRDefault="000055D0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B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артикуляционную моторику.</w:t>
      </w:r>
    </w:p>
    <w:p w:rsidR="000055D0" w:rsidRPr="000557BD" w:rsidRDefault="000055D0" w:rsidP="000557B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57B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055D0" w:rsidRDefault="000055D0" w:rsidP="000557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слабый кончик языка</w:t>
      </w:r>
    </w:p>
    <w:p w:rsidR="000055D0" w:rsidRDefault="000055D0" w:rsidP="000557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Опускать напряженный корень языка</w:t>
      </w:r>
    </w:p>
    <w:p w:rsidR="000055D0" w:rsidRDefault="000055D0" w:rsidP="000557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Перемещать язык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передние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отделы ротовой полости</w:t>
      </w:r>
    </w:p>
    <w:p w:rsidR="000055D0" w:rsidRDefault="000055D0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BD">
        <w:rPr>
          <w:rFonts w:ascii="Times New Roman" w:hAnsi="Times New Roman" w:cs="Times New Roman"/>
          <w:b/>
          <w:i/>
          <w:sz w:val="28"/>
          <w:szCs w:val="28"/>
        </w:rPr>
        <w:t>Лингвистический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сказка о веселом язычке, </w:t>
      </w:r>
      <w:r w:rsidR="00BE763A">
        <w:rPr>
          <w:rFonts w:ascii="Times New Roman" w:hAnsi="Times New Roman" w:cs="Times New Roman"/>
          <w:sz w:val="28"/>
          <w:szCs w:val="28"/>
        </w:rPr>
        <w:t>стихотворение к физ</w:t>
      </w:r>
      <w:r w:rsidR="00846106">
        <w:rPr>
          <w:rFonts w:ascii="Times New Roman" w:hAnsi="Times New Roman" w:cs="Times New Roman"/>
          <w:sz w:val="28"/>
          <w:szCs w:val="28"/>
        </w:rPr>
        <w:t>культ</w:t>
      </w:r>
      <w:r w:rsidR="00BE763A">
        <w:rPr>
          <w:rFonts w:ascii="Times New Roman" w:hAnsi="Times New Roman" w:cs="Times New Roman"/>
          <w:sz w:val="28"/>
          <w:szCs w:val="28"/>
        </w:rPr>
        <w:t>минутке.</w:t>
      </w:r>
    </w:p>
    <w:p w:rsidR="000055D0" w:rsidRDefault="000055D0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B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зеркальце, иллюстрации артикуляционных упражнений</w:t>
      </w:r>
      <w:r w:rsidR="00BE763A">
        <w:rPr>
          <w:rFonts w:ascii="Times New Roman" w:hAnsi="Times New Roman" w:cs="Times New Roman"/>
          <w:sz w:val="28"/>
          <w:szCs w:val="28"/>
        </w:rPr>
        <w:t>.</w:t>
      </w:r>
    </w:p>
    <w:p w:rsidR="000557BD" w:rsidRDefault="000557BD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63A" w:rsidRPr="000557BD" w:rsidRDefault="00BE763A" w:rsidP="000557B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57BD">
        <w:rPr>
          <w:rFonts w:ascii="Times New Roman" w:hAnsi="Times New Roman" w:cs="Times New Roman"/>
          <w:b/>
          <w:sz w:val="32"/>
          <w:szCs w:val="28"/>
        </w:rPr>
        <w:t>Ход занятия</w:t>
      </w:r>
    </w:p>
    <w:p w:rsidR="00BE763A" w:rsidRPr="000557BD" w:rsidRDefault="00BE763A" w:rsidP="000557B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57BD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BE763A" w:rsidRDefault="00BE763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…(имя ребенка). </w:t>
      </w:r>
    </w:p>
    <w:p w:rsidR="00BE763A" w:rsidRDefault="00BE763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тобой будем делать твой язычок сильным, гибким и послушным. Хочешь, чтобы у тебя был такой язычок?</w:t>
      </w:r>
    </w:p>
    <w:p w:rsidR="00BE763A" w:rsidRDefault="00BE763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я расскажу тебе сказку о том, что делает утром Веселый Язычок.</w:t>
      </w:r>
    </w:p>
    <w:p w:rsidR="00BE763A" w:rsidRDefault="00BE763A" w:rsidP="000557BD">
      <w:pPr>
        <w:pStyle w:val="a4"/>
        <w:spacing w:before="0" w:beforeAutospacing="0" w:after="0" w:afterAutospacing="0" w:line="360" w:lineRule="auto"/>
        <w:ind w:firstLine="300"/>
        <w:jc w:val="both"/>
        <w:rPr>
          <w:rFonts w:ascii="Georgia" w:hAnsi="Georgia"/>
          <w:color w:val="2A2723"/>
          <w:sz w:val="20"/>
          <w:szCs w:val="20"/>
        </w:rPr>
      </w:pPr>
      <w:r>
        <w:rPr>
          <w:rFonts w:ascii="Georgia" w:hAnsi="Georgia"/>
          <w:color w:val="2A2723"/>
          <w:sz w:val="20"/>
          <w:szCs w:val="20"/>
        </w:rPr>
        <w:t>За алыми губами за белыми зубами жил-был Веселый Язычок. Его домиком был рот. Он крепко спал, укрывшись белым одеялом (язычок лежит на нижней губе, губы улыбаются так, чтобы хорошо были видны верхние зубы).</w:t>
      </w:r>
    </w:p>
    <w:p w:rsidR="00BE763A" w:rsidRDefault="00BE763A" w:rsidP="000557BD">
      <w:pPr>
        <w:pStyle w:val="a4"/>
        <w:spacing w:before="0" w:beforeAutospacing="0" w:after="0" w:afterAutospacing="0" w:line="360" w:lineRule="auto"/>
        <w:ind w:firstLine="300"/>
        <w:jc w:val="both"/>
        <w:rPr>
          <w:rStyle w:val="apple-converted-space"/>
          <w:rFonts w:ascii="Georgia" w:hAnsi="Georgia"/>
          <w:color w:val="2A2723"/>
          <w:sz w:val="20"/>
          <w:szCs w:val="20"/>
        </w:rPr>
      </w:pPr>
      <w:r>
        <w:rPr>
          <w:rFonts w:ascii="Georgia" w:hAnsi="Georgia"/>
          <w:color w:val="2A2723"/>
          <w:sz w:val="20"/>
          <w:szCs w:val="20"/>
        </w:rPr>
        <w:t xml:space="preserve">Каждое утро он просыпался, потягивался, широко открывал окошко и смотрел, какая погода: он смотрел на небо, ярко светит солнышко (поднять кончик языка к верхней губе). — Здравствуй, </w:t>
      </w:r>
      <w:proofErr w:type="spellStart"/>
      <w:r>
        <w:rPr>
          <w:rFonts w:ascii="Georgia" w:hAnsi="Georgia"/>
          <w:color w:val="2A2723"/>
          <w:sz w:val="20"/>
          <w:szCs w:val="20"/>
        </w:rPr>
        <w:t>солнышко-колоколнышко</w:t>
      </w:r>
      <w:proofErr w:type="spellEnd"/>
      <w:r>
        <w:rPr>
          <w:rFonts w:ascii="Georgia" w:hAnsi="Georgia"/>
          <w:color w:val="2A2723"/>
          <w:sz w:val="20"/>
          <w:szCs w:val="20"/>
        </w:rPr>
        <w:t>! Посмотрел на землю — травушка-муравушка растет, ручеек течет (опустить кончик языка к нижней губе)</w:t>
      </w:r>
      <w:r>
        <w:rPr>
          <w:rStyle w:val="apple-converted-space"/>
          <w:rFonts w:ascii="Georgia" w:hAnsi="Georgia"/>
          <w:color w:val="2A2723"/>
          <w:sz w:val="20"/>
          <w:szCs w:val="20"/>
        </w:rPr>
        <w:t>.</w:t>
      </w:r>
    </w:p>
    <w:p w:rsidR="00BE763A" w:rsidRDefault="00BE763A" w:rsidP="000557BD">
      <w:pPr>
        <w:pStyle w:val="a4"/>
        <w:spacing w:before="0" w:beforeAutospacing="0" w:after="0" w:afterAutospacing="0" w:line="360" w:lineRule="auto"/>
        <w:ind w:firstLine="300"/>
        <w:jc w:val="both"/>
        <w:rPr>
          <w:rFonts w:ascii="Georgia" w:hAnsi="Georgia"/>
          <w:color w:val="2A2723"/>
          <w:sz w:val="20"/>
          <w:szCs w:val="20"/>
        </w:rPr>
      </w:pPr>
      <w:proofErr w:type="gramStart"/>
      <w:r w:rsidRPr="00BE763A">
        <w:rPr>
          <w:rFonts w:ascii="Georgia" w:hAnsi="Georgia"/>
          <w:color w:val="2A2723"/>
          <w:sz w:val="20"/>
          <w:szCs w:val="20"/>
        </w:rPr>
        <w:t xml:space="preserve">Посмотрел направо, налево (повторить несколько раз, передвигая кончик языка из одного уголка рта в другой) и побежал делать зарядку: лег на коврик (широко распластанный язычок </w:t>
      </w:r>
      <w:r w:rsidRPr="00BE763A">
        <w:rPr>
          <w:rFonts w:ascii="Georgia" w:hAnsi="Georgia"/>
          <w:color w:val="2A2723"/>
          <w:sz w:val="20"/>
          <w:szCs w:val="20"/>
        </w:rPr>
        <w:lastRenderedPageBreak/>
        <w:t>лежит на нижней губе так, чтобы край губы был хорошо виден) и поднимает свой хвостик вверх, опускает вниз, вверх-вниз (повторить от 4 до 8 раз, в зависимости от возраста и физического состояния детей).</w:t>
      </w:r>
      <w:proofErr w:type="gramEnd"/>
    </w:p>
    <w:p w:rsidR="00BE763A" w:rsidRDefault="00BE763A" w:rsidP="000557BD">
      <w:pPr>
        <w:pStyle w:val="a4"/>
        <w:spacing w:before="0" w:beforeAutospacing="0" w:after="0" w:afterAutospacing="0" w:line="360" w:lineRule="auto"/>
        <w:ind w:firstLine="300"/>
        <w:jc w:val="both"/>
        <w:rPr>
          <w:rFonts w:ascii="Georgia" w:hAnsi="Georgia"/>
          <w:color w:val="2A2723"/>
          <w:sz w:val="20"/>
          <w:szCs w:val="20"/>
        </w:rPr>
      </w:pPr>
      <w:r>
        <w:rPr>
          <w:rFonts w:ascii="Georgia" w:hAnsi="Georgia"/>
          <w:color w:val="2A2723"/>
          <w:sz w:val="20"/>
          <w:szCs w:val="20"/>
        </w:rPr>
        <w:t>Умылся, почистил зубки и сел завтракать.</w:t>
      </w:r>
      <w:r w:rsidRPr="00BE763A">
        <w:t xml:space="preserve"> </w:t>
      </w:r>
      <w:r w:rsidRPr="00BE763A">
        <w:rPr>
          <w:rFonts w:ascii="Georgia" w:hAnsi="Georgia"/>
          <w:color w:val="2A2723"/>
          <w:sz w:val="20"/>
          <w:szCs w:val="20"/>
        </w:rPr>
        <w:t>Наелся блинов, напился чаю. Спасибо. Все было очень вкусно!</w:t>
      </w:r>
    </w:p>
    <w:p w:rsidR="00BE763A" w:rsidRDefault="00BE763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90A" w:rsidRPr="000557BD" w:rsidRDefault="00E8090A" w:rsidP="000557B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7BD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46106" w:rsidRPr="000557BD" w:rsidRDefault="00E8090A" w:rsidP="0047746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7BD">
        <w:rPr>
          <w:rFonts w:ascii="Times New Roman" w:hAnsi="Times New Roman" w:cs="Times New Roman"/>
          <w:i/>
          <w:sz w:val="28"/>
          <w:szCs w:val="28"/>
        </w:rPr>
        <w:t>Упражнение «Иголочка»</w:t>
      </w:r>
    </w:p>
    <w:p w:rsidR="00E8090A" w:rsidRDefault="00E8090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B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напрягать боковые мышцы языка и длительное время удерживать его в таком положении.</w:t>
      </w:r>
    </w:p>
    <w:p w:rsidR="00E8090A" w:rsidRDefault="00E8090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BD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улыбнись, приоткрой рот, высуни язык далеко вперед, напряги и сделай узким. Удерживай в таком положении, пока я считаю.</w:t>
      </w:r>
    </w:p>
    <w:p w:rsidR="00E8090A" w:rsidRDefault="00E8090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06" w:rsidRPr="000557BD" w:rsidRDefault="00E8090A" w:rsidP="0047746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7BD">
        <w:rPr>
          <w:rFonts w:ascii="Times New Roman" w:hAnsi="Times New Roman" w:cs="Times New Roman"/>
          <w:i/>
          <w:sz w:val="28"/>
          <w:szCs w:val="28"/>
        </w:rPr>
        <w:t>Упражнение «Часики»</w:t>
      </w:r>
    </w:p>
    <w:p w:rsidR="00E8090A" w:rsidRDefault="00E8090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B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боковые мышцы языка и координацию движений.</w:t>
      </w:r>
    </w:p>
    <w:p w:rsidR="00E8090A" w:rsidRDefault="00E8090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BD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улыбнись, приоткрой рот, высуни узкий язык, тянись</w:t>
      </w:r>
      <w:r w:rsidR="00866326">
        <w:rPr>
          <w:rFonts w:ascii="Times New Roman" w:hAnsi="Times New Roman" w:cs="Times New Roman"/>
          <w:sz w:val="28"/>
          <w:szCs w:val="28"/>
        </w:rPr>
        <w:t xml:space="preserve"> языком </w:t>
      </w:r>
      <w:proofErr w:type="gramStart"/>
      <w:r w:rsidR="00866326">
        <w:rPr>
          <w:rFonts w:ascii="Times New Roman" w:hAnsi="Times New Roman" w:cs="Times New Roman"/>
          <w:sz w:val="28"/>
          <w:szCs w:val="28"/>
        </w:rPr>
        <w:t>попеременно то</w:t>
      </w:r>
      <w:proofErr w:type="gramEnd"/>
      <w:r w:rsidR="00866326">
        <w:rPr>
          <w:rFonts w:ascii="Times New Roman" w:hAnsi="Times New Roman" w:cs="Times New Roman"/>
          <w:sz w:val="28"/>
          <w:szCs w:val="28"/>
        </w:rPr>
        <w:t xml:space="preserve"> к правому уху, то к левому. Двигай языком из угла рта под мой счет.</w:t>
      </w:r>
    </w:p>
    <w:p w:rsidR="00866326" w:rsidRDefault="00866326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26" w:rsidRPr="000557BD" w:rsidRDefault="00866326" w:rsidP="000557B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7BD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CC7E0A" w:rsidRDefault="00CC7E0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мы с тобой размяли, а теперь разомнем и тело!</w:t>
      </w:r>
    </w:p>
    <w:p w:rsidR="00846106" w:rsidRPr="00477465" w:rsidRDefault="00CC7E0A" w:rsidP="000557BD">
      <w:pPr>
        <w:spacing w:line="360" w:lineRule="auto"/>
        <w:rPr>
          <w:rFonts w:ascii="Georgia" w:hAnsi="Georgia" w:cs="Arial"/>
          <w:color w:val="373737"/>
          <w:sz w:val="20"/>
          <w:szCs w:val="20"/>
          <w:shd w:val="clear" w:color="auto" w:fill="FFFFFF"/>
        </w:rPr>
      </w:pPr>
      <w:r>
        <w:rPr>
          <w:rFonts w:ascii="Georgia" w:hAnsi="Georgia" w:cs="Arial"/>
          <w:color w:val="373737"/>
          <w:sz w:val="20"/>
          <w:szCs w:val="20"/>
          <w:shd w:val="clear" w:color="auto" w:fill="FFFFFF"/>
        </w:rPr>
        <w:t>Мы выходим</w:t>
      </w:r>
      <w:r w:rsidR="00866326" w:rsidRPr="00CC7E0A">
        <w:rPr>
          <w:rFonts w:ascii="Georgia" w:hAnsi="Georgia" w:cs="Arial"/>
          <w:color w:val="373737"/>
          <w:sz w:val="20"/>
          <w:szCs w:val="20"/>
          <w:shd w:val="clear" w:color="auto" w:fill="FFFFFF"/>
        </w:rPr>
        <w:t xml:space="preserve"> по порядку, (ходьба на месте)</w:t>
      </w:r>
      <w:r w:rsidR="00866326" w:rsidRPr="00CC7E0A">
        <w:rPr>
          <w:rFonts w:ascii="Georgia" w:hAnsi="Georgia" w:cs="Arial"/>
          <w:color w:val="373737"/>
          <w:sz w:val="20"/>
          <w:szCs w:val="20"/>
        </w:rPr>
        <w:br/>
      </w:r>
      <w:r>
        <w:rPr>
          <w:rFonts w:ascii="Georgia" w:hAnsi="Georgia" w:cs="Arial"/>
          <w:color w:val="373737"/>
          <w:sz w:val="20"/>
          <w:szCs w:val="20"/>
          <w:shd w:val="clear" w:color="auto" w:fill="FFFFFF"/>
        </w:rPr>
        <w:t>Дружно делаем</w:t>
      </w:r>
      <w:r w:rsidR="00866326" w:rsidRPr="00CC7E0A">
        <w:rPr>
          <w:rFonts w:ascii="Georgia" w:hAnsi="Georgia" w:cs="Arial"/>
          <w:color w:val="373737"/>
          <w:sz w:val="20"/>
          <w:szCs w:val="20"/>
          <w:shd w:val="clear" w:color="auto" w:fill="FFFFFF"/>
        </w:rPr>
        <w:t xml:space="preserve"> зарядку.</w:t>
      </w:r>
      <w:r w:rsidR="00866326" w:rsidRPr="00CC7E0A">
        <w:rPr>
          <w:rFonts w:ascii="Georgia" w:hAnsi="Georgia" w:cs="Arial"/>
          <w:color w:val="373737"/>
          <w:sz w:val="20"/>
          <w:szCs w:val="20"/>
        </w:rPr>
        <w:br/>
      </w:r>
      <w:r w:rsidR="00866326" w:rsidRPr="00CC7E0A">
        <w:rPr>
          <w:rFonts w:ascii="Georgia" w:hAnsi="Georgia" w:cs="Arial"/>
          <w:color w:val="373737"/>
          <w:sz w:val="20"/>
          <w:szCs w:val="20"/>
          <w:shd w:val="clear" w:color="auto" w:fill="FFFFFF"/>
        </w:rPr>
        <w:t>Влево – вправо, влево – вправо, (наклоны)</w:t>
      </w:r>
      <w:r w:rsidR="00866326" w:rsidRPr="00CC7E0A">
        <w:rPr>
          <w:rFonts w:ascii="Georgia" w:hAnsi="Georgia" w:cs="Arial"/>
          <w:color w:val="373737"/>
          <w:sz w:val="20"/>
          <w:szCs w:val="20"/>
        </w:rPr>
        <w:br/>
      </w:r>
      <w:r w:rsidR="00866326" w:rsidRPr="00CC7E0A">
        <w:rPr>
          <w:rFonts w:ascii="Georgia" w:hAnsi="Georgia" w:cs="Arial"/>
          <w:color w:val="373737"/>
          <w:sz w:val="20"/>
          <w:szCs w:val="20"/>
          <w:shd w:val="clear" w:color="auto" w:fill="FFFFFF"/>
        </w:rPr>
        <w:t>Назад – вперед, назад – вперед.</w:t>
      </w:r>
      <w:r w:rsidR="00866326" w:rsidRPr="00CC7E0A">
        <w:rPr>
          <w:rFonts w:ascii="Georgia" w:hAnsi="Georgia" w:cs="Arial"/>
          <w:color w:val="373737"/>
          <w:sz w:val="20"/>
          <w:szCs w:val="20"/>
        </w:rPr>
        <w:br/>
      </w:r>
      <w:r w:rsidR="00866326" w:rsidRPr="00CC7E0A">
        <w:rPr>
          <w:rFonts w:ascii="Georgia" w:hAnsi="Georgia" w:cs="Arial"/>
          <w:color w:val="373737"/>
          <w:sz w:val="20"/>
          <w:szCs w:val="20"/>
          <w:shd w:val="clear" w:color="auto" w:fill="FFFFFF"/>
        </w:rPr>
        <w:t>Можно и на оборот.</w:t>
      </w:r>
      <w:r w:rsidR="00866326" w:rsidRPr="00CC7E0A">
        <w:rPr>
          <w:rFonts w:ascii="Georgia" w:hAnsi="Georgia" w:cs="Arial"/>
          <w:color w:val="373737"/>
          <w:sz w:val="20"/>
          <w:szCs w:val="20"/>
        </w:rPr>
        <w:br/>
      </w:r>
      <w:r w:rsidR="00866326" w:rsidRPr="00CC7E0A">
        <w:rPr>
          <w:rFonts w:ascii="Georgia" w:hAnsi="Georgia" w:cs="Arial"/>
          <w:color w:val="373737"/>
          <w:sz w:val="20"/>
          <w:szCs w:val="20"/>
          <w:shd w:val="clear" w:color="auto" w:fill="FFFFFF"/>
        </w:rPr>
        <w:t>Встали ровно! Подтянулись!</w:t>
      </w:r>
      <w:r w:rsidR="00866326" w:rsidRPr="00CC7E0A">
        <w:rPr>
          <w:rFonts w:ascii="Georgia" w:hAnsi="Georgia" w:cs="Arial"/>
          <w:color w:val="373737"/>
          <w:sz w:val="20"/>
          <w:szCs w:val="20"/>
        </w:rPr>
        <w:br/>
      </w:r>
      <w:r w:rsidR="00866326" w:rsidRPr="00CC7E0A">
        <w:rPr>
          <w:rFonts w:ascii="Georgia" w:hAnsi="Georgia" w:cs="Arial"/>
          <w:color w:val="373737"/>
          <w:sz w:val="20"/>
          <w:szCs w:val="20"/>
          <w:shd w:val="clear" w:color="auto" w:fill="FFFFFF"/>
        </w:rPr>
        <w:t>На места свои вернулись!</w:t>
      </w:r>
    </w:p>
    <w:p w:rsidR="00846106" w:rsidRPr="000557BD" w:rsidRDefault="00CC7E0A" w:rsidP="0047746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7BD">
        <w:rPr>
          <w:rFonts w:ascii="Times New Roman" w:hAnsi="Times New Roman" w:cs="Times New Roman"/>
          <w:i/>
          <w:sz w:val="28"/>
          <w:szCs w:val="28"/>
        </w:rPr>
        <w:lastRenderedPageBreak/>
        <w:t>Упражнение «Катание шарика»</w:t>
      </w:r>
    </w:p>
    <w:p w:rsidR="00CC7E0A" w:rsidRDefault="00CC7E0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B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557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укреплять боковые мышцы языка.</w:t>
      </w:r>
    </w:p>
    <w:p w:rsidR="00CC7E0A" w:rsidRDefault="00CC7E0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BD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сомкни губы и двигай кончиком языка между губами и зубами, делая круговые движения вокруг губ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внутренней стороны рта. Сначала в одну сторону, затем в другую под мой счет.</w:t>
      </w:r>
    </w:p>
    <w:p w:rsidR="00477465" w:rsidRDefault="00477465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06" w:rsidRPr="000557BD" w:rsidRDefault="00CC7E0A" w:rsidP="0047746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7BD">
        <w:rPr>
          <w:rFonts w:ascii="Times New Roman" w:hAnsi="Times New Roman" w:cs="Times New Roman"/>
          <w:i/>
          <w:sz w:val="28"/>
          <w:szCs w:val="28"/>
        </w:rPr>
        <w:t>Упражнение «Дятел»</w:t>
      </w:r>
    </w:p>
    <w:p w:rsidR="00CC7E0A" w:rsidRDefault="00CC7E0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B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вырабатывать подвижность кончика языка.</w:t>
      </w:r>
    </w:p>
    <w:p w:rsidR="00CC7E0A" w:rsidRDefault="00CC7E0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BD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широко раскрой рот и сильно ударяй кончиком языка в бугорки, находящиеся за верхними зубами, подражая стуку дятла: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д-д-д-д-д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Делай это, пока я считаю.</w:t>
      </w:r>
    </w:p>
    <w:p w:rsidR="00CC7E0A" w:rsidRDefault="00CC7E0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E0A" w:rsidRPr="000557BD" w:rsidRDefault="00CC7E0A" w:rsidP="000557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57BD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CC7E0A" w:rsidRPr="00CC7E0A" w:rsidRDefault="00CC7E0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потренировали язычок! Ты очень хорошо занимался (ась) сегодня! Дома тоже разминай свой язычок, и тогда он будет</w:t>
      </w:r>
      <w:r w:rsidR="000557BD">
        <w:rPr>
          <w:rFonts w:ascii="Times New Roman" w:hAnsi="Times New Roman" w:cs="Times New Roman"/>
          <w:sz w:val="28"/>
          <w:szCs w:val="28"/>
        </w:rPr>
        <w:t xml:space="preserve"> самым сильным и послушным!</w:t>
      </w:r>
    </w:p>
    <w:p w:rsidR="00CC7E0A" w:rsidRPr="00E8090A" w:rsidRDefault="00CC7E0A" w:rsidP="00055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7E0A" w:rsidRPr="00E8090A" w:rsidSect="00B3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1578A"/>
    <w:multiLevelType w:val="hybridMultilevel"/>
    <w:tmpl w:val="04F8F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91613"/>
    <w:multiLevelType w:val="hybridMultilevel"/>
    <w:tmpl w:val="CCA4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5D0"/>
    <w:rsid w:val="000055D0"/>
    <w:rsid w:val="000557BD"/>
    <w:rsid w:val="00445C22"/>
    <w:rsid w:val="00477465"/>
    <w:rsid w:val="00846106"/>
    <w:rsid w:val="00866326"/>
    <w:rsid w:val="00B309F2"/>
    <w:rsid w:val="00BE763A"/>
    <w:rsid w:val="00CC7E0A"/>
    <w:rsid w:val="00DF65D8"/>
    <w:rsid w:val="00E8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5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763A"/>
  </w:style>
  <w:style w:type="paragraph" w:styleId="a5">
    <w:name w:val="Balloon Text"/>
    <w:basedOn w:val="a"/>
    <w:link w:val="a6"/>
    <w:uiPriority w:val="99"/>
    <w:semiHidden/>
    <w:unhideWhenUsed/>
    <w:rsid w:val="0084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Надюха</dc:creator>
  <cp:lastModifiedBy>Надюха</cp:lastModifiedBy>
  <cp:revision>2</cp:revision>
  <cp:lastPrinted>2013-05-28T17:40:00Z</cp:lastPrinted>
  <dcterms:created xsi:type="dcterms:W3CDTF">2013-08-06T12:05:00Z</dcterms:created>
  <dcterms:modified xsi:type="dcterms:W3CDTF">2013-08-06T12:05:00Z</dcterms:modified>
</cp:coreProperties>
</file>