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A3" w:rsidRPr="00E2731F" w:rsidRDefault="00386AA3" w:rsidP="00E17CEF">
      <w:pPr>
        <w:ind w:left="-284"/>
        <w:jc w:val="both"/>
        <w:rPr>
          <w:rFonts w:ascii="Times New Roman" w:hAnsi="Times New Roman" w:cs="Times New Roman"/>
        </w:rPr>
      </w:pPr>
    </w:p>
    <w:p w:rsidR="00386AA3" w:rsidRPr="00E2731F" w:rsidRDefault="00386AA3" w:rsidP="00E17CEF">
      <w:pPr>
        <w:jc w:val="both"/>
        <w:rPr>
          <w:rFonts w:ascii="Times New Roman" w:hAnsi="Times New Roman" w:cs="Times New Roman"/>
        </w:rPr>
      </w:pPr>
    </w:p>
    <w:p w:rsidR="00E2731F" w:rsidRPr="003F4B00" w:rsidRDefault="0079112E" w:rsidP="00E17CEF">
      <w:pPr>
        <w:pStyle w:val="a4"/>
        <w:spacing w:after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3F4B00">
        <w:rPr>
          <w:rFonts w:ascii="Times New Roman" w:hAnsi="Times New Roman" w:cs="Times New Roman"/>
          <w:b/>
          <w:color w:val="auto"/>
          <w:sz w:val="40"/>
          <w:szCs w:val="40"/>
        </w:rPr>
        <w:t xml:space="preserve">Как </w:t>
      </w:r>
      <w:r w:rsidR="00386AA3" w:rsidRPr="003F4B00">
        <w:rPr>
          <w:rFonts w:ascii="Times New Roman" w:hAnsi="Times New Roman" w:cs="Times New Roman"/>
          <w:b/>
          <w:color w:val="auto"/>
          <w:sz w:val="40"/>
          <w:szCs w:val="40"/>
        </w:rPr>
        <w:t>помочь ре</w:t>
      </w:r>
      <w:r w:rsidRPr="003F4B00">
        <w:rPr>
          <w:rFonts w:ascii="Times New Roman" w:hAnsi="Times New Roman" w:cs="Times New Roman"/>
          <w:b/>
          <w:color w:val="auto"/>
          <w:sz w:val="40"/>
          <w:szCs w:val="40"/>
        </w:rPr>
        <w:t>бёнку</w:t>
      </w:r>
    </w:p>
    <w:p w:rsidR="00E2731F" w:rsidRPr="003F4B00" w:rsidRDefault="0079112E" w:rsidP="00E17CEF">
      <w:pPr>
        <w:pStyle w:val="a4"/>
        <w:spacing w:after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3F4B00">
        <w:rPr>
          <w:rFonts w:ascii="Times New Roman" w:hAnsi="Times New Roman" w:cs="Times New Roman"/>
          <w:b/>
          <w:color w:val="auto"/>
          <w:sz w:val="40"/>
          <w:szCs w:val="40"/>
        </w:rPr>
        <w:t>правильно произносить</w:t>
      </w:r>
    </w:p>
    <w:p w:rsidR="00386AA3" w:rsidRPr="003F4B00" w:rsidRDefault="00FE6B4A" w:rsidP="00E17CEF">
      <w:pPr>
        <w:pStyle w:val="a4"/>
        <w:spacing w:after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3F4B00">
        <w:rPr>
          <w:rFonts w:ascii="Times New Roman" w:hAnsi="Times New Roman" w:cs="Times New Roman"/>
          <w:b/>
          <w:color w:val="auto"/>
          <w:sz w:val="40"/>
          <w:szCs w:val="40"/>
        </w:rPr>
        <w:t>поставленн</w:t>
      </w:r>
      <w:r w:rsidR="00386AA3" w:rsidRPr="003F4B00">
        <w:rPr>
          <w:rFonts w:ascii="Times New Roman" w:hAnsi="Times New Roman" w:cs="Times New Roman"/>
          <w:b/>
          <w:color w:val="auto"/>
          <w:sz w:val="40"/>
          <w:szCs w:val="40"/>
        </w:rPr>
        <w:t>ые</w:t>
      </w:r>
    </w:p>
    <w:p w:rsidR="00386AA3" w:rsidRPr="003F4B00" w:rsidRDefault="00386AA3" w:rsidP="00E17CEF">
      <w:pPr>
        <w:pStyle w:val="a4"/>
        <w:spacing w:after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3F4B00">
        <w:rPr>
          <w:rFonts w:ascii="Times New Roman" w:hAnsi="Times New Roman" w:cs="Times New Roman"/>
          <w:b/>
          <w:color w:val="auto"/>
          <w:sz w:val="40"/>
          <w:szCs w:val="40"/>
        </w:rPr>
        <w:t>звуки?</w:t>
      </w:r>
    </w:p>
    <w:p w:rsidR="00386AA3" w:rsidRPr="003F4B00" w:rsidRDefault="00386AA3" w:rsidP="00E17C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6AA3" w:rsidRPr="003F4B00" w:rsidRDefault="00386AA3" w:rsidP="00E17C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6AA3" w:rsidRPr="003F4B00" w:rsidRDefault="0079112E" w:rsidP="00E17CEF">
      <w:pPr>
        <w:pStyle w:val="a4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3F4B00">
        <w:rPr>
          <w:rFonts w:ascii="Times New Roman" w:hAnsi="Times New Roman" w:cs="Times New Roman"/>
          <w:b/>
          <w:color w:val="auto"/>
          <w:sz w:val="40"/>
          <w:szCs w:val="40"/>
        </w:rPr>
        <w:t>В чём</w:t>
      </w:r>
      <w:r w:rsidR="00386AA3" w:rsidRPr="003F4B00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сложность?</w:t>
      </w:r>
    </w:p>
    <w:p w:rsidR="00B75328" w:rsidRPr="00E2731F" w:rsidRDefault="00B75328" w:rsidP="00E17C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1F">
        <w:rPr>
          <w:rFonts w:ascii="Times New Roman" w:hAnsi="Times New Roman" w:cs="Times New Roman"/>
          <w:sz w:val="28"/>
          <w:szCs w:val="28"/>
        </w:rPr>
        <w:t xml:space="preserve">Ваш </w:t>
      </w:r>
      <w:r w:rsidR="006463FE" w:rsidRPr="00E2731F">
        <w:rPr>
          <w:rFonts w:ascii="Times New Roman" w:hAnsi="Times New Roman" w:cs="Times New Roman"/>
          <w:sz w:val="28"/>
          <w:szCs w:val="28"/>
        </w:rPr>
        <w:t xml:space="preserve"> </w:t>
      </w:r>
      <w:r w:rsidRPr="00E2731F">
        <w:rPr>
          <w:rFonts w:ascii="Times New Roman" w:hAnsi="Times New Roman" w:cs="Times New Roman"/>
          <w:sz w:val="28"/>
          <w:szCs w:val="28"/>
        </w:rPr>
        <w:t xml:space="preserve">ребёнок  уже долгое время занимается с логопедом </w:t>
      </w:r>
      <w:r w:rsidR="00102230" w:rsidRPr="00E2731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02230" w:rsidRPr="00E2731F">
        <w:rPr>
          <w:rFonts w:ascii="Times New Roman" w:hAnsi="Times New Roman" w:cs="Times New Roman"/>
          <w:sz w:val="28"/>
          <w:szCs w:val="28"/>
        </w:rPr>
        <w:t>продо</w:t>
      </w:r>
      <w:r w:rsidRPr="00E2731F">
        <w:rPr>
          <w:rFonts w:ascii="Times New Roman" w:hAnsi="Times New Roman" w:cs="Times New Roman"/>
          <w:sz w:val="28"/>
          <w:szCs w:val="28"/>
        </w:rPr>
        <w:t>лжает</w:t>
      </w:r>
      <w:proofErr w:type="gramEnd"/>
      <w:r w:rsidRPr="00E2731F">
        <w:rPr>
          <w:rFonts w:ascii="Times New Roman" w:hAnsi="Times New Roman" w:cs="Times New Roman"/>
          <w:sz w:val="28"/>
          <w:szCs w:val="28"/>
        </w:rPr>
        <w:t xml:space="preserve"> так же как и раньше</w:t>
      </w:r>
      <w:r w:rsidR="00E2731F" w:rsidRPr="00E2731F">
        <w:rPr>
          <w:rFonts w:ascii="Times New Roman" w:hAnsi="Times New Roman" w:cs="Times New Roman"/>
          <w:sz w:val="28"/>
          <w:szCs w:val="28"/>
        </w:rPr>
        <w:t xml:space="preserve"> картавить, шепе</w:t>
      </w:r>
      <w:r w:rsidRPr="00E2731F">
        <w:rPr>
          <w:rFonts w:ascii="Times New Roman" w:hAnsi="Times New Roman" w:cs="Times New Roman"/>
          <w:sz w:val="28"/>
          <w:szCs w:val="28"/>
        </w:rPr>
        <w:t>лявить или</w:t>
      </w:r>
      <w:r w:rsidR="00102230" w:rsidRPr="00E2731F"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="00E2731F" w:rsidRPr="00E2731F">
        <w:rPr>
          <w:rFonts w:ascii="Times New Roman" w:hAnsi="Times New Roman" w:cs="Times New Roman"/>
          <w:sz w:val="28"/>
          <w:szCs w:val="28"/>
        </w:rPr>
        <w:t xml:space="preserve"> так, </w:t>
      </w:r>
      <w:r w:rsidR="00102230" w:rsidRPr="00E2731F">
        <w:rPr>
          <w:rFonts w:ascii="Times New Roman" w:hAnsi="Times New Roman" w:cs="Times New Roman"/>
          <w:sz w:val="28"/>
          <w:szCs w:val="28"/>
        </w:rPr>
        <w:t xml:space="preserve"> как </w:t>
      </w:r>
      <w:r w:rsidRPr="00E2731F">
        <w:rPr>
          <w:rFonts w:ascii="Times New Roman" w:hAnsi="Times New Roman" w:cs="Times New Roman"/>
          <w:sz w:val="28"/>
          <w:szCs w:val="28"/>
        </w:rPr>
        <w:t xml:space="preserve">будто у него </w:t>
      </w:r>
      <w:r w:rsidR="00102230" w:rsidRPr="00E2731F">
        <w:rPr>
          <w:rFonts w:ascii="Times New Roman" w:hAnsi="Times New Roman" w:cs="Times New Roman"/>
          <w:sz w:val="28"/>
          <w:szCs w:val="28"/>
        </w:rPr>
        <w:t>«</w:t>
      </w:r>
      <w:r w:rsidRPr="00E2731F">
        <w:rPr>
          <w:rFonts w:ascii="Times New Roman" w:hAnsi="Times New Roman" w:cs="Times New Roman"/>
          <w:sz w:val="28"/>
          <w:szCs w:val="28"/>
        </w:rPr>
        <w:t>полный рот каши</w:t>
      </w:r>
      <w:r w:rsidR="00102230" w:rsidRPr="00E2731F">
        <w:rPr>
          <w:rFonts w:ascii="Times New Roman" w:hAnsi="Times New Roman" w:cs="Times New Roman"/>
          <w:sz w:val="28"/>
          <w:szCs w:val="28"/>
        </w:rPr>
        <w:t xml:space="preserve">». Причин может быть несколько, но самая распространённая из </w:t>
      </w:r>
      <w:proofErr w:type="gramStart"/>
      <w:r w:rsidR="00102230" w:rsidRPr="00E2731F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="00102230" w:rsidRPr="00E2731F">
        <w:rPr>
          <w:rFonts w:ascii="Times New Roman" w:hAnsi="Times New Roman" w:cs="Times New Roman"/>
          <w:sz w:val="28"/>
          <w:szCs w:val="28"/>
        </w:rPr>
        <w:t xml:space="preserve">  скорее всего </w:t>
      </w:r>
      <w:r w:rsidR="00E2731F" w:rsidRPr="00E2731F">
        <w:rPr>
          <w:rFonts w:ascii="Times New Roman" w:hAnsi="Times New Roman" w:cs="Times New Roman"/>
          <w:sz w:val="28"/>
          <w:szCs w:val="28"/>
        </w:rPr>
        <w:t xml:space="preserve">следующая: </w:t>
      </w:r>
      <w:r w:rsidR="00102230" w:rsidRPr="00E2731F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E00B1B" w:rsidRPr="00E2731F">
        <w:rPr>
          <w:rFonts w:ascii="Times New Roman" w:hAnsi="Times New Roman" w:cs="Times New Roman"/>
          <w:sz w:val="28"/>
          <w:szCs w:val="28"/>
        </w:rPr>
        <w:t xml:space="preserve">уже </w:t>
      </w:r>
      <w:r w:rsidR="00102230" w:rsidRPr="00E2731F">
        <w:rPr>
          <w:rFonts w:ascii="Times New Roman" w:hAnsi="Times New Roman" w:cs="Times New Roman"/>
          <w:sz w:val="28"/>
          <w:szCs w:val="28"/>
        </w:rPr>
        <w:t>какое-то время</w:t>
      </w:r>
      <w:r w:rsidR="00E00B1B" w:rsidRPr="00E2731F">
        <w:rPr>
          <w:rFonts w:ascii="Times New Roman" w:hAnsi="Times New Roman" w:cs="Times New Roman"/>
          <w:sz w:val="28"/>
          <w:szCs w:val="28"/>
        </w:rPr>
        <w:t xml:space="preserve"> </w:t>
      </w:r>
      <w:r w:rsidR="00102230" w:rsidRPr="00E2731F">
        <w:rPr>
          <w:rFonts w:ascii="Times New Roman" w:hAnsi="Times New Roman" w:cs="Times New Roman"/>
          <w:sz w:val="28"/>
          <w:szCs w:val="28"/>
        </w:rPr>
        <w:t>умеет правильно произ</w:t>
      </w:r>
      <w:r w:rsidR="00E00B1B" w:rsidRPr="00E2731F">
        <w:rPr>
          <w:rFonts w:ascii="Times New Roman" w:hAnsi="Times New Roman" w:cs="Times New Roman"/>
          <w:sz w:val="28"/>
          <w:szCs w:val="28"/>
        </w:rPr>
        <w:t>носить проблемный звук на занятиях с логопедом</w:t>
      </w:r>
      <w:r w:rsidR="00E2731F" w:rsidRPr="00E2731F">
        <w:rPr>
          <w:rFonts w:ascii="Times New Roman" w:hAnsi="Times New Roman" w:cs="Times New Roman"/>
          <w:sz w:val="28"/>
          <w:szCs w:val="28"/>
        </w:rPr>
        <w:t xml:space="preserve">, </w:t>
      </w:r>
      <w:r w:rsidR="00E00B1B" w:rsidRPr="00E2731F">
        <w:rPr>
          <w:rFonts w:ascii="Times New Roman" w:hAnsi="Times New Roman" w:cs="Times New Roman"/>
          <w:sz w:val="28"/>
          <w:szCs w:val="28"/>
        </w:rPr>
        <w:t xml:space="preserve"> в привычной для этой деятельности  обстановке</w:t>
      </w:r>
      <w:r w:rsidR="00D17D08" w:rsidRPr="00E2731F">
        <w:rPr>
          <w:rFonts w:ascii="Times New Roman" w:hAnsi="Times New Roman" w:cs="Times New Roman"/>
          <w:sz w:val="28"/>
          <w:szCs w:val="28"/>
        </w:rPr>
        <w:t>,</w:t>
      </w:r>
      <w:r w:rsidR="00E00B1B" w:rsidRPr="00E2731F">
        <w:rPr>
          <w:rFonts w:ascii="Times New Roman" w:hAnsi="Times New Roman" w:cs="Times New Roman"/>
          <w:sz w:val="28"/>
          <w:szCs w:val="28"/>
        </w:rPr>
        <w:t xml:space="preserve"> но не </w:t>
      </w:r>
      <w:r w:rsidR="00E42CFB" w:rsidRPr="00E2731F">
        <w:rPr>
          <w:rFonts w:ascii="Times New Roman" w:hAnsi="Times New Roman" w:cs="Times New Roman"/>
          <w:sz w:val="28"/>
          <w:szCs w:val="28"/>
        </w:rPr>
        <w:t>на</w:t>
      </w:r>
      <w:r w:rsidR="00E00B1B" w:rsidRPr="00E2731F">
        <w:rPr>
          <w:rFonts w:ascii="Times New Roman" w:hAnsi="Times New Roman" w:cs="Times New Roman"/>
          <w:sz w:val="28"/>
          <w:szCs w:val="28"/>
        </w:rPr>
        <w:t>учился не привык себя контролировать  свободной речи.</w:t>
      </w:r>
      <w:r w:rsidR="00D17D08" w:rsidRPr="00E2731F">
        <w:rPr>
          <w:rFonts w:ascii="Times New Roman" w:hAnsi="Times New Roman" w:cs="Times New Roman"/>
          <w:sz w:val="28"/>
          <w:szCs w:val="28"/>
        </w:rPr>
        <w:t xml:space="preserve"> На этапе автоматизации звука в свободной речи ребёнок очень нуждается в помощи родителей.</w:t>
      </w:r>
      <w:r w:rsidR="002D1553" w:rsidRPr="00E2731F">
        <w:rPr>
          <w:rFonts w:ascii="Times New Roman" w:hAnsi="Times New Roman" w:cs="Times New Roman"/>
          <w:sz w:val="28"/>
          <w:szCs w:val="28"/>
        </w:rPr>
        <w:t xml:space="preserve"> По статистике практикующих логопедов только один ребёнок из пятидесяти сам контролирует правильное произно</w:t>
      </w:r>
      <w:r w:rsidR="00AC39D8" w:rsidRPr="00E2731F">
        <w:rPr>
          <w:rFonts w:ascii="Times New Roman" w:hAnsi="Times New Roman" w:cs="Times New Roman"/>
          <w:sz w:val="28"/>
          <w:szCs w:val="28"/>
        </w:rPr>
        <w:t>шение поставленных звуков.</w:t>
      </w:r>
      <w:r w:rsidR="00D46773" w:rsidRPr="00E2731F">
        <w:rPr>
          <w:rFonts w:ascii="Times New Roman" w:hAnsi="Times New Roman" w:cs="Times New Roman"/>
          <w:sz w:val="28"/>
          <w:szCs w:val="28"/>
        </w:rPr>
        <w:t xml:space="preserve"> Для того чтобы довести до автоматизма произношение новых для ребёнка звуков требуется несколько  месяцев упорной работы, а иногда весь учебный год.</w:t>
      </w:r>
      <w:r w:rsidR="00A73452" w:rsidRPr="00E2731F">
        <w:rPr>
          <w:rFonts w:ascii="Times New Roman" w:hAnsi="Times New Roman" w:cs="Times New Roman"/>
          <w:sz w:val="28"/>
          <w:szCs w:val="28"/>
        </w:rPr>
        <w:t xml:space="preserve"> Задача родителей помочь ребёнку научиться контролировать правильное про</w:t>
      </w:r>
      <w:r w:rsidR="00A6017E" w:rsidRPr="00E2731F">
        <w:rPr>
          <w:rFonts w:ascii="Times New Roman" w:hAnsi="Times New Roman" w:cs="Times New Roman"/>
          <w:sz w:val="28"/>
          <w:szCs w:val="28"/>
        </w:rPr>
        <w:t>и</w:t>
      </w:r>
      <w:r w:rsidR="00A73452" w:rsidRPr="00E2731F">
        <w:rPr>
          <w:rFonts w:ascii="Times New Roman" w:hAnsi="Times New Roman" w:cs="Times New Roman"/>
          <w:sz w:val="28"/>
          <w:szCs w:val="28"/>
        </w:rPr>
        <w:t>зношение</w:t>
      </w:r>
      <w:r w:rsidR="00A6017E" w:rsidRPr="00E2731F">
        <w:rPr>
          <w:rFonts w:ascii="Times New Roman" w:hAnsi="Times New Roman" w:cs="Times New Roman"/>
          <w:sz w:val="28"/>
          <w:szCs w:val="28"/>
        </w:rPr>
        <w:t xml:space="preserve"> поставленных звуков.</w:t>
      </w:r>
    </w:p>
    <w:p w:rsidR="006463FE" w:rsidRPr="00E2731F" w:rsidRDefault="006463FE" w:rsidP="00E17CE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1F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Выработка самоконтроля поставленных звуков в свободной речи вызывает у  большинства дошкольников  особую трудность. </w:t>
      </w:r>
    </w:p>
    <w:p w:rsidR="006463FE" w:rsidRPr="00E2731F" w:rsidRDefault="00C04B61" w:rsidP="00E17CEF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    Это      </w:t>
      </w:r>
      <w:r w:rsidR="00E2731F">
        <w:rPr>
          <w:rFonts w:ascii="Times New Roman" w:hAnsi="Times New Roman" w:cs="Times New Roman"/>
          <w:color w:val="auto"/>
          <w:sz w:val="28"/>
          <w:szCs w:val="28"/>
        </w:rPr>
        <w:t>связан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о с доп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олнительной нагрузкой на нервную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систему ребёнка. То есть ребёнку необходимо контролировать произнесение каждого звука, слога, слова, предложения, для</w:t>
      </w:r>
      <w:r w:rsidR="00620C93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того чтобы «сломать» старый стереотип произ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 xml:space="preserve">несения звука привыкнуть новому </w:t>
      </w:r>
      <w:r w:rsidR="00620C93" w:rsidRPr="00E2731F">
        <w:rPr>
          <w:rFonts w:ascii="Times New Roman" w:hAnsi="Times New Roman" w:cs="Times New Roman"/>
          <w:color w:val="auto"/>
          <w:sz w:val="28"/>
          <w:szCs w:val="28"/>
        </w:rPr>
        <w:t>артикуляционному укладу.</w:t>
      </w:r>
    </w:p>
    <w:p w:rsidR="00FE5545" w:rsidRPr="00E2731F" w:rsidRDefault="00814F38" w:rsidP="00E17CEF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 В</w:t>
      </w:r>
      <w:r w:rsidR="00C04B61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свободной бытовой речи «следит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ь» за звуками особенно трудно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так 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ак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ребёнку необходимо</w:t>
      </w:r>
      <w:r w:rsidR="009F27EF" w:rsidRPr="00E2731F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E5545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E5545" w:rsidRPr="00E2731F" w:rsidRDefault="00836938" w:rsidP="00E17C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E5545" w:rsidRPr="00E2731F">
        <w:rPr>
          <w:rFonts w:ascii="Times New Roman" w:hAnsi="Times New Roman" w:cs="Times New Roman"/>
          <w:color w:val="auto"/>
          <w:sz w:val="28"/>
          <w:szCs w:val="28"/>
        </w:rPr>
        <w:t>еализовать речевой замысел.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6938" w:rsidRPr="00E2731F" w:rsidRDefault="00836938" w:rsidP="00E17C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потоке речи проанализировать каждое </w:t>
      </w:r>
      <w:proofErr w:type="gramStart"/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слово</w:t>
      </w:r>
      <w:proofErr w:type="gramEnd"/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т.е. сделать фонематический анализ (особенно это тяжело детям у которых недостаточно сформированы фонематические процессы  или дети у которых грубо нарушена </w:t>
      </w:r>
      <w:proofErr w:type="spellStart"/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звуко</w:t>
      </w:r>
      <w:r w:rsidR="00FE5545" w:rsidRPr="00E2731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слоговая</w:t>
      </w:r>
      <w:proofErr w:type="spellEnd"/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структура слов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27EF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например произнесение таких слов как 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трактор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F27EF" w:rsidRPr="00E2731F">
        <w:rPr>
          <w:rFonts w:ascii="Times New Roman" w:hAnsi="Times New Roman" w:cs="Times New Roman"/>
          <w:color w:val="auto"/>
          <w:sz w:val="28"/>
          <w:szCs w:val="28"/>
        </w:rPr>
        <w:t>анкт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-П</w:t>
      </w:r>
      <w:r w:rsidR="009F27EF" w:rsidRPr="00E2731F">
        <w:rPr>
          <w:rFonts w:ascii="Times New Roman" w:hAnsi="Times New Roman" w:cs="Times New Roman"/>
          <w:color w:val="auto"/>
          <w:sz w:val="28"/>
          <w:szCs w:val="28"/>
        </w:rPr>
        <w:t>етербург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Петропавловская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F27EF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вызывает затруднения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A5AE8" w:rsidRPr="00E2731F" w:rsidRDefault="00CA5AE8" w:rsidP="00E17C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lastRenderedPageBreak/>
        <w:t>Очень часто ребёнка переполняют разнообразные эмоции или он просто устал, переутомлён, не</w:t>
      </w:r>
      <w:r w:rsidR="00867DF1" w:rsidRPr="00E2731F">
        <w:rPr>
          <w:rFonts w:ascii="Times New Roman" w:hAnsi="Times New Roman" w:cs="Times New Roman"/>
          <w:color w:val="auto"/>
          <w:sz w:val="28"/>
          <w:szCs w:val="28"/>
        </w:rPr>
        <w:t>домо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гает.</w:t>
      </w:r>
    </w:p>
    <w:p w:rsidR="00FE5545" w:rsidRPr="00E2731F" w:rsidRDefault="009F27EF" w:rsidP="00E17C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Ребёнку  нужно    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поставить язык в правильное </w:t>
      </w:r>
      <w:r w:rsidR="00CA5AE8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артикуляционное </w:t>
      </w:r>
      <w:r w:rsidR="006463FE" w:rsidRPr="00E2731F">
        <w:rPr>
          <w:rFonts w:ascii="Times New Roman" w:hAnsi="Times New Roman" w:cs="Times New Roman"/>
          <w:color w:val="auto"/>
          <w:sz w:val="28"/>
          <w:szCs w:val="28"/>
        </w:rPr>
        <w:t>положен</w:t>
      </w:r>
      <w:r w:rsidR="00CA5AE8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ие новое непривычное для него.   </w:t>
      </w:r>
    </w:p>
    <w:p w:rsidR="00FE5545" w:rsidRPr="00E2731F" w:rsidRDefault="00FE5545" w:rsidP="00E17CEF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5545" w:rsidRPr="00E2731F" w:rsidRDefault="00FE5545" w:rsidP="00E17CEF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    Помочь в таком нелёгком деле может ребёнку его микроокружение те люди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которые ближе чаще общаются с ребёнком (воспитатели, мамы, папы, бабушки).</w:t>
      </w:r>
    </w:p>
    <w:p w:rsidR="000931A1" w:rsidRPr="00E2731F" w:rsidRDefault="000931A1" w:rsidP="00E17CEF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9112E" w:rsidRPr="00E2731F" w:rsidRDefault="0079112E" w:rsidP="00E17CEF">
      <w:pPr>
        <w:pStyle w:val="a4"/>
        <w:jc w:val="both"/>
        <w:rPr>
          <w:rFonts w:ascii="Times New Roman" w:hAnsi="Times New Roman" w:cs="Times New Roman"/>
          <w:b/>
          <w:color w:val="auto"/>
          <w:sz w:val="48"/>
          <w:szCs w:val="48"/>
        </w:rPr>
      </w:pPr>
    </w:p>
    <w:p w:rsidR="000931A1" w:rsidRPr="00E2731F" w:rsidRDefault="000931A1" w:rsidP="00E17CEF">
      <w:pPr>
        <w:pStyle w:val="a4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E2731F">
        <w:rPr>
          <w:rFonts w:ascii="Times New Roman" w:hAnsi="Times New Roman" w:cs="Times New Roman"/>
          <w:b/>
          <w:color w:val="auto"/>
          <w:sz w:val="48"/>
          <w:szCs w:val="48"/>
        </w:rPr>
        <w:t>Главные условия</w:t>
      </w:r>
    </w:p>
    <w:p w:rsidR="000931A1" w:rsidRPr="00E2731F" w:rsidRDefault="000931A1" w:rsidP="00E17CEF">
      <w:pPr>
        <w:pStyle w:val="a4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FE5545"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:rsidR="00FE5545" w:rsidRPr="00E2731F" w:rsidRDefault="000931A1" w:rsidP="00E17CEF">
      <w:pPr>
        <w:pStyle w:val="a4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6601BD"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E2731F">
        <w:rPr>
          <w:rFonts w:ascii="Times New Roman" w:hAnsi="Times New Roman" w:cs="Times New Roman"/>
          <w:color w:val="auto"/>
          <w:sz w:val="36"/>
          <w:szCs w:val="36"/>
        </w:rPr>
        <w:t>1</w:t>
      </w:r>
      <w:r w:rsidR="00E17CEF">
        <w:rPr>
          <w:rFonts w:ascii="Times New Roman" w:hAnsi="Times New Roman" w:cs="Times New Roman"/>
          <w:color w:val="auto"/>
          <w:sz w:val="36"/>
          <w:szCs w:val="36"/>
        </w:rPr>
        <w:t>.</w:t>
      </w:r>
      <w:r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5E68F3"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Обучение </w:t>
      </w:r>
      <w:r w:rsidR="00E17CEF">
        <w:rPr>
          <w:rFonts w:ascii="Times New Roman" w:hAnsi="Times New Roman" w:cs="Times New Roman"/>
          <w:color w:val="auto"/>
          <w:sz w:val="36"/>
          <w:szCs w:val="36"/>
        </w:rPr>
        <w:t xml:space="preserve">должно проходить </w:t>
      </w:r>
      <w:r w:rsidR="005E68F3" w:rsidRPr="00E2731F">
        <w:rPr>
          <w:rFonts w:ascii="Times New Roman" w:hAnsi="Times New Roman" w:cs="Times New Roman"/>
          <w:color w:val="auto"/>
          <w:sz w:val="36"/>
          <w:szCs w:val="36"/>
        </w:rPr>
        <w:t>в игровой форме.</w:t>
      </w:r>
    </w:p>
    <w:p w:rsidR="00FE5545" w:rsidRPr="00E2731F" w:rsidRDefault="000931A1" w:rsidP="00E17CEF">
      <w:pPr>
        <w:pStyle w:val="a4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   2</w:t>
      </w:r>
      <w:r w:rsidR="00E17CEF">
        <w:rPr>
          <w:rFonts w:ascii="Times New Roman" w:hAnsi="Times New Roman" w:cs="Times New Roman"/>
          <w:color w:val="auto"/>
          <w:sz w:val="36"/>
          <w:szCs w:val="36"/>
        </w:rPr>
        <w:t>.</w:t>
      </w:r>
      <w:r w:rsidR="00620C93"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E2731F">
        <w:rPr>
          <w:rFonts w:ascii="Times New Roman" w:hAnsi="Times New Roman" w:cs="Times New Roman"/>
          <w:color w:val="auto"/>
          <w:sz w:val="36"/>
          <w:szCs w:val="36"/>
        </w:rPr>
        <w:t>Положительный эмоциональный фон</w:t>
      </w:r>
      <w:r w:rsidR="00E17CEF">
        <w:rPr>
          <w:rFonts w:ascii="Times New Roman" w:hAnsi="Times New Roman" w:cs="Times New Roman"/>
          <w:color w:val="auto"/>
          <w:sz w:val="36"/>
          <w:szCs w:val="36"/>
        </w:rPr>
        <w:t xml:space="preserve"> во время занятий</w:t>
      </w:r>
      <w:r w:rsidRPr="00E2731F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0931A1" w:rsidRPr="00E2731F" w:rsidRDefault="000931A1" w:rsidP="00E17CEF">
      <w:pPr>
        <w:pStyle w:val="a4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6601BD"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  3</w:t>
      </w:r>
      <w:r w:rsidR="00E17CEF">
        <w:rPr>
          <w:rFonts w:ascii="Times New Roman" w:hAnsi="Times New Roman" w:cs="Times New Roman"/>
          <w:color w:val="auto"/>
          <w:sz w:val="36"/>
          <w:szCs w:val="36"/>
        </w:rPr>
        <w:t>.</w:t>
      </w:r>
      <w:r w:rsidR="006601BD"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Вера в своего ребёнка и успех.</w:t>
      </w:r>
    </w:p>
    <w:p w:rsidR="000931A1" w:rsidRPr="00E2731F" w:rsidRDefault="006601BD" w:rsidP="00E17CEF">
      <w:pPr>
        <w:pStyle w:val="a4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   4</w:t>
      </w:r>
      <w:r w:rsidR="00E17CEF">
        <w:rPr>
          <w:rFonts w:ascii="Times New Roman" w:hAnsi="Times New Roman" w:cs="Times New Roman"/>
          <w:color w:val="auto"/>
          <w:sz w:val="36"/>
          <w:szCs w:val="36"/>
        </w:rPr>
        <w:t>.</w:t>
      </w:r>
      <w:r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Ваше желание </w:t>
      </w:r>
      <w:r w:rsidR="001F5342"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помочь </w:t>
      </w:r>
      <w:r w:rsidRPr="00E2731F">
        <w:rPr>
          <w:rFonts w:ascii="Times New Roman" w:hAnsi="Times New Roman" w:cs="Times New Roman"/>
          <w:color w:val="auto"/>
          <w:sz w:val="36"/>
          <w:szCs w:val="36"/>
        </w:rPr>
        <w:t>своему ребёнку.</w:t>
      </w:r>
    </w:p>
    <w:p w:rsidR="006601BD" w:rsidRPr="00E2731F" w:rsidRDefault="006601BD" w:rsidP="00E17CEF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73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F5342" w:rsidRPr="00E2731F" w:rsidRDefault="006601BD" w:rsidP="00E17CEF">
      <w:pPr>
        <w:pStyle w:val="a4"/>
        <w:spacing w:after="0"/>
        <w:ind w:firstLine="708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Для того чтобы помочь ребёнку автоматизировать </w:t>
      </w:r>
      <w:r w:rsidR="00F33A36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поставленный 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звук необязательно </w:t>
      </w:r>
      <w:r w:rsidR="00F33A36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специальное 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свободное время, которого так не</w:t>
      </w:r>
      <w:r w:rsidR="00F33A36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хватает</w:t>
      </w:r>
      <w:r w:rsidR="00F33A36"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F33A36" w:rsidRPr="00E17CEF">
        <w:rPr>
          <w:rFonts w:ascii="Times New Roman" w:hAnsi="Times New Roman" w:cs="Times New Roman"/>
          <w:color w:val="auto"/>
          <w:sz w:val="28"/>
          <w:szCs w:val="28"/>
        </w:rPr>
        <w:t xml:space="preserve">современным родителям </w:t>
      </w:r>
      <w:r w:rsidR="001F5342" w:rsidRPr="00E17CEF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1F5342" w:rsidRPr="00E2731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1F5342" w:rsidRPr="00E2731F">
        <w:rPr>
          <w:rFonts w:ascii="Times New Roman" w:hAnsi="Times New Roman" w:cs="Times New Roman"/>
          <w:b/>
          <w:color w:val="auto"/>
          <w:sz w:val="32"/>
          <w:szCs w:val="32"/>
        </w:rPr>
        <w:t>Ваше</w:t>
      </w:r>
      <w:r w:rsidR="001F5342" w:rsidRPr="00E2731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1F5342" w:rsidRPr="00E2731F">
        <w:rPr>
          <w:rFonts w:ascii="Times New Roman" w:hAnsi="Times New Roman" w:cs="Times New Roman"/>
          <w:b/>
          <w:color w:val="auto"/>
          <w:sz w:val="32"/>
          <w:szCs w:val="32"/>
        </w:rPr>
        <w:t>желание помочь своему ребёнку</w:t>
      </w:r>
      <w:r w:rsidR="00867DF1" w:rsidRPr="00E2731F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="001F5342" w:rsidRPr="00E2731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836938" w:rsidRPr="00E2731F">
        <w:rPr>
          <w:rFonts w:ascii="Times New Roman" w:hAnsi="Times New Roman" w:cs="Times New Roman"/>
          <w:b/>
          <w:color w:val="auto"/>
          <w:sz w:val="32"/>
          <w:szCs w:val="32"/>
        </w:rPr>
        <w:t>и</w:t>
      </w:r>
      <w:r w:rsidR="00E17CEF">
        <w:rPr>
          <w:rFonts w:ascii="Times New Roman" w:hAnsi="Times New Roman" w:cs="Times New Roman"/>
          <w:b/>
          <w:color w:val="auto"/>
          <w:sz w:val="32"/>
          <w:szCs w:val="32"/>
        </w:rPr>
        <w:t>,</w:t>
      </w:r>
      <w:r w:rsidR="00836938" w:rsidRPr="00E2731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1F5342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конечно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F5342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7CE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F5342" w:rsidRPr="00E2731F">
        <w:rPr>
          <w:rFonts w:ascii="Times New Roman" w:hAnsi="Times New Roman" w:cs="Times New Roman"/>
          <w:color w:val="auto"/>
          <w:sz w:val="28"/>
          <w:szCs w:val="28"/>
        </w:rPr>
        <w:t>онтроль своей речи и ребёнка</w:t>
      </w:r>
      <w:r w:rsidR="00836938" w:rsidRPr="00E273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6938" w:rsidRPr="00E2731F" w:rsidRDefault="000102A5" w:rsidP="00E17CEF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И так Вы уже поняли как трудно вашему ребёнку и готовы ему помочь? Готовы трудиться вместе?</w:t>
      </w:r>
      <w:r w:rsidR="00836938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Впереди Вас ждёт самая лучшая награда за</w:t>
      </w:r>
      <w:r w:rsidR="00867DF1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терпение, труд и любовь эта награда</w:t>
      </w:r>
      <w:r w:rsidR="00867DF1"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:rsidR="000102A5" w:rsidRPr="00E2731F" w:rsidRDefault="00867DF1" w:rsidP="00E17CEF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E2731F">
        <w:rPr>
          <w:rFonts w:ascii="Times New Roman" w:hAnsi="Times New Roman" w:cs="Times New Roman"/>
          <w:b/>
          <w:color w:val="auto"/>
          <w:sz w:val="36"/>
          <w:szCs w:val="36"/>
        </w:rPr>
        <w:t>правильная чистая речь вашего ребёнка.</w:t>
      </w:r>
    </w:p>
    <w:p w:rsidR="000B7096" w:rsidRPr="00E2731F" w:rsidRDefault="00867DF1" w:rsidP="00E17CEF">
      <w:pPr>
        <w:pStyle w:val="a4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E2731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:rsidR="00EA4E6B" w:rsidRDefault="00FE5545" w:rsidP="00E17CEF">
      <w:pPr>
        <w:pStyle w:val="a4"/>
        <w:jc w:val="both"/>
        <w:rPr>
          <w:rFonts w:ascii="Times New Roman" w:hAnsi="Times New Roman" w:cs="Times New Roman"/>
          <w:b/>
          <w:color w:val="auto"/>
          <w:sz w:val="40"/>
          <w:szCs w:val="36"/>
        </w:rPr>
      </w:pPr>
      <w:r w:rsidRPr="00E2731F">
        <w:rPr>
          <w:rFonts w:ascii="Times New Roman" w:hAnsi="Times New Roman" w:cs="Times New Roman"/>
          <w:b/>
          <w:color w:val="auto"/>
          <w:sz w:val="44"/>
          <w:szCs w:val="40"/>
        </w:rPr>
        <w:t>1 этап</w:t>
      </w:r>
      <w:r w:rsidR="00544AB3" w:rsidRPr="00E2731F">
        <w:rPr>
          <w:rFonts w:ascii="Times New Roman" w:hAnsi="Times New Roman" w:cs="Times New Roman"/>
          <w:b/>
          <w:color w:val="auto"/>
          <w:sz w:val="40"/>
          <w:szCs w:val="36"/>
        </w:rPr>
        <w:t xml:space="preserve"> </w:t>
      </w:r>
      <w:r w:rsidR="00EA4E6B">
        <w:rPr>
          <w:rFonts w:ascii="Times New Roman" w:hAnsi="Times New Roman" w:cs="Times New Roman"/>
          <w:b/>
          <w:color w:val="auto"/>
          <w:sz w:val="40"/>
          <w:szCs w:val="36"/>
        </w:rPr>
        <w:t>работы.</w:t>
      </w:r>
    </w:p>
    <w:p w:rsidR="000B7096" w:rsidRPr="00E2731F" w:rsidRDefault="00EA4E6B" w:rsidP="00E17CEF">
      <w:pPr>
        <w:pStyle w:val="a4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40"/>
          <w:szCs w:val="36"/>
        </w:rPr>
        <w:t>А</w:t>
      </w:r>
      <w:r w:rsidR="00544AB3" w:rsidRPr="00E2731F">
        <w:rPr>
          <w:rFonts w:ascii="Times New Roman" w:hAnsi="Times New Roman" w:cs="Times New Roman"/>
          <w:b/>
          <w:color w:val="auto"/>
          <w:sz w:val="40"/>
          <w:szCs w:val="36"/>
        </w:rPr>
        <w:t>втоматизация звука в слог</w:t>
      </w:r>
      <w:r w:rsidR="00FE5545" w:rsidRPr="00E2731F">
        <w:rPr>
          <w:rFonts w:ascii="Times New Roman" w:hAnsi="Times New Roman" w:cs="Times New Roman"/>
          <w:b/>
          <w:color w:val="auto"/>
          <w:sz w:val="40"/>
          <w:szCs w:val="36"/>
        </w:rPr>
        <w:t>е</w:t>
      </w:r>
      <w:r w:rsidR="00FE5545" w:rsidRPr="00E2731F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:rsidR="000B7096" w:rsidRPr="00E2731F" w:rsidRDefault="000B7096" w:rsidP="00E17CEF">
      <w:pPr>
        <w:pStyle w:val="a4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327CD1" w:rsidRPr="00E2731F" w:rsidRDefault="00FE5545" w:rsidP="00E17CEF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Изолированно прои</w:t>
      </w:r>
      <w:r w:rsidR="00867DF1" w:rsidRPr="00E2731F">
        <w:rPr>
          <w:rFonts w:ascii="Times New Roman" w:hAnsi="Times New Roman" w:cs="Times New Roman"/>
          <w:color w:val="auto"/>
          <w:sz w:val="28"/>
          <w:szCs w:val="28"/>
        </w:rPr>
        <w:t>зносим звук.</w:t>
      </w:r>
      <w:r w:rsidR="00A07F5C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РЫЧИМ, ШИПИМ….</w:t>
      </w:r>
      <w:r w:rsidR="00867DF1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68F3" w:rsidRPr="00E2731F">
        <w:rPr>
          <w:rFonts w:ascii="Times New Roman" w:hAnsi="Times New Roman" w:cs="Times New Roman"/>
          <w:color w:val="auto"/>
          <w:sz w:val="28"/>
          <w:szCs w:val="28"/>
        </w:rPr>
        <w:t>(ЛОГОПЕД НА КОНСУЛЬТАЦИИ ПОКАЗАЛ ПРАВИЛЬНЫЙ ОБРАЗ</w:t>
      </w:r>
      <w:r w:rsidR="00836938" w:rsidRPr="00E2731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68F3" w:rsidRPr="00E2731F">
        <w:rPr>
          <w:rFonts w:ascii="Times New Roman" w:hAnsi="Times New Roman" w:cs="Times New Roman"/>
          <w:color w:val="auto"/>
          <w:sz w:val="28"/>
          <w:szCs w:val="28"/>
        </w:rPr>
        <w:t>Ц)</w:t>
      </w:r>
      <w:r w:rsidR="00836938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E68F3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7DF1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Поддерживаем </w:t>
      </w:r>
      <w:r w:rsidR="000B7096" w:rsidRPr="00E2731F">
        <w:rPr>
          <w:rFonts w:ascii="Times New Roman" w:hAnsi="Times New Roman" w:cs="Times New Roman"/>
          <w:color w:val="auto"/>
          <w:sz w:val="28"/>
          <w:szCs w:val="28"/>
        </w:rPr>
        <w:t>положительный эмоциональный фон. Порадуйтесь вместе с ребёнком для него это новые ощущения. Новое значимое событие ребёнок открыл для себя что-то новое. Это открытие стоило ему большого труда и усилий.</w:t>
      </w:r>
    </w:p>
    <w:p w:rsidR="00FE5545" w:rsidRPr="00E2731F" w:rsidRDefault="00C17378" w:rsidP="00E17CEF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836938" w:rsidRPr="00E2731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E5545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ногда на постановку звука может понадобиться и целый учебный год и ещё при условии ребёнок каждый день занимается «трудится» с логопедом. Трудность постановки звука обусловлена чаще всего </w:t>
      </w:r>
      <w:r w:rsidR="00FE5545" w:rsidRPr="00E2731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неврологической отягощённостью (дизартрией). В редких случаях на выработку заданной </w:t>
      </w:r>
      <w:r w:rsidR="00620C93" w:rsidRPr="00E2731F">
        <w:rPr>
          <w:rFonts w:ascii="Times New Roman" w:hAnsi="Times New Roman" w:cs="Times New Roman"/>
          <w:color w:val="auto"/>
          <w:sz w:val="28"/>
          <w:szCs w:val="28"/>
        </w:rPr>
        <w:t>артикуляц</w:t>
      </w:r>
      <w:r w:rsidR="00EA4E6B">
        <w:rPr>
          <w:rFonts w:ascii="Times New Roman" w:hAnsi="Times New Roman" w:cs="Times New Roman"/>
          <w:color w:val="auto"/>
          <w:sz w:val="28"/>
          <w:szCs w:val="28"/>
        </w:rPr>
        <w:t>ионной позы необходимо 3 месяца</w:t>
      </w:r>
      <w:r w:rsidR="00620C93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A4E6B" w:rsidRDefault="00EA4E6B" w:rsidP="00E17CEF">
      <w:pPr>
        <w:pStyle w:val="a4"/>
        <w:jc w:val="both"/>
        <w:rPr>
          <w:rFonts w:ascii="Times New Roman" w:hAnsi="Times New Roman" w:cs="Times New Roman"/>
          <w:b/>
          <w:color w:val="auto"/>
          <w:sz w:val="48"/>
        </w:rPr>
      </w:pPr>
    </w:p>
    <w:p w:rsidR="00836938" w:rsidRPr="00EA4E6B" w:rsidRDefault="00EA4E6B" w:rsidP="00E17CEF">
      <w:pPr>
        <w:pStyle w:val="a4"/>
        <w:jc w:val="both"/>
        <w:rPr>
          <w:rFonts w:ascii="Times New Roman" w:hAnsi="Times New Roman" w:cs="Times New Roman"/>
          <w:b/>
          <w:color w:val="auto"/>
          <w:sz w:val="48"/>
        </w:rPr>
      </w:pPr>
      <w:r w:rsidRPr="00EA4E6B">
        <w:rPr>
          <w:rFonts w:ascii="Times New Roman" w:hAnsi="Times New Roman" w:cs="Times New Roman"/>
          <w:b/>
          <w:color w:val="auto"/>
          <w:sz w:val="48"/>
        </w:rPr>
        <w:t>Рекомендуемые игры.</w:t>
      </w:r>
    </w:p>
    <w:p w:rsidR="00EA4E6B" w:rsidRDefault="00EA4E6B" w:rsidP="00E17CEF">
      <w:pPr>
        <w:pStyle w:val="a4"/>
        <w:jc w:val="both"/>
        <w:rPr>
          <w:rFonts w:ascii="Times New Roman" w:hAnsi="Times New Roman" w:cs="Times New Roman"/>
          <w:b/>
          <w:i/>
          <w:color w:val="auto"/>
          <w:sz w:val="48"/>
        </w:rPr>
      </w:pPr>
    </w:p>
    <w:p w:rsidR="00620C93" w:rsidRPr="00E2731F" w:rsidRDefault="00544AB3" w:rsidP="00E17CEF">
      <w:pPr>
        <w:pStyle w:val="a4"/>
        <w:jc w:val="both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E2731F">
        <w:rPr>
          <w:rFonts w:ascii="Times New Roman" w:hAnsi="Times New Roman" w:cs="Times New Roman"/>
          <w:b/>
          <w:i/>
          <w:color w:val="auto"/>
          <w:sz w:val="48"/>
        </w:rPr>
        <w:t xml:space="preserve">* </w:t>
      </w:r>
      <w:r w:rsidRPr="00E2731F">
        <w:rPr>
          <w:rFonts w:ascii="Times New Roman" w:hAnsi="Times New Roman" w:cs="Times New Roman"/>
          <w:b/>
          <w:i/>
          <w:color w:val="auto"/>
          <w:sz w:val="36"/>
          <w:szCs w:val="36"/>
        </w:rPr>
        <w:t>ПРОИЗНЕСИ СЛОГИ</w:t>
      </w:r>
    </w:p>
    <w:p w:rsidR="00620C93" w:rsidRPr="00E2731F" w:rsidRDefault="00544AB3" w:rsidP="00E17CEF">
      <w:pPr>
        <w:pStyle w:val="a4"/>
        <w:spacing w:after="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2731F">
        <w:rPr>
          <w:rFonts w:ascii="Times New Roman" w:hAnsi="Times New Roman" w:cs="Times New Roman"/>
          <w:color w:val="auto"/>
          <w:sz w:val="32"/>
          <w:szCs w:val="32"/>
        </w:rPr>
        <w:t>Ша-ша-ша</w:t>
      </w:r>
    </w:p>
    <w:p w:rsidR="00544AB3" w:rsidRPr="00E2731F" w:rsidRDefault="00544AB3" w:rsidP="00E17CEF">
      <w:pPr>
        <w:pStyle w:val="a4"/>
        <w:spacing w:after="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2731F">
        <w:rPr>
          <w:rFonts w:ascii="Times New Roman" w:hAnsi="Times New Roman" w:cs="Times New Roman"/>
          <w:color w:val="auto"/>
          <w:sz w:val="32"/>
          <w:szCs w:val="32"/>
        </w:rPr>
        <w:t>РА-РА-РА-РА-РА</w:t>
      </w:r>
    </w:p>
    <w:p w:rsidR="00993B46" w:rsidRPr="00E2731F" w:rsidRDefault="00544AB3" w:rsidP="00E17CEF">
      <w:pPr>
        <w:pStyle w:val="a4"/>
        <w:spacing w:after="0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E2731F">
        <w:rPr>
          <w:rFonts w:ascii="Times New Roman" w:hAnsi="Times New Roman" w:cs="Times New Roman"/>
          <w:color w:val="auto"/>
          <w:sz w:val="32"/>
          <w:szCs w:val="32"/>
        </w:rPr>
        <w:t>СА-со-с</w:t>
      </w:r>
      <w:r w:rsidR="00CA4786" w:rsidRPr="00E2731F">
        <w:rPr>
          <w:rFonts w:ascii="Times New Roman" w:hAnsi="Times New Roman" w:cs="Times New Roman"/>
          <w:color w:val="auto"/>
          <w:sz w:val="32"/>
          <w:szCs w:val="32"/>
        </w:rPr>
        <w:t>у-</w:t>
      </w:r>
      <w:r w:rsidRPr="00E2731F">
        <w:rPr>
          <w:rFonts w:ascii="Times New Roman" w:hAnsi="Times New Roman" w:cs="Times New Roman"/>
          <w:color w:val="auto"/>
          <w:sz w:val="32"/>
          <w:szCs w:val="32"/>
        </w:rPr>
        <w:t>сы</w:t>
      </w:r>
      <w:proofErr w:type="spellEnd"/>
    </w:p>
    <w:p w:rsidR="00CA4786" w:rsidRPr="00E2731F" w:rsidRDefault="00CA4786" w:rsidP="00E17CEF">
      <w:pPr>
        <w:pStyle w:val="a4"/>
        <w:jc w:val="both"/>
        <w:rPr>
          <w:rFonts w:ascii="Times New Roman" w:hAnsi="Times New Roman" w:cs="Times New Roman"/>
          <w:b/>
          <w:i/>
          <w:color w:val="auto"/>
          <w:sz w:val="44"/>
          <w:szCs w:val="44"/>
        </w:rPr>
      </w:pPr>
      <w:r w:rsidRPr="00E2731F">
        <w:rPr>
          <w:rFonts w:ascii="Times New Roman" w:hAnsi="Times New Roman" w:cs="Times New Roman"/>
          <w:b/>
          <w:color w:val="auto"/>
          <w:sz w:val="48"/>
        </w:rPr>
        <w:t>*</w:t>
      </w:r>
      <w:r w:rsidRPr="00E2731F">
        <w:rPr>
          <w:rFonts w:ascii="Times New Roman" w:hAnsi="Times New Roman" w:cs="Times New Roman"/>
          <w:b/>
          <w:i/>
          <w:color w:val="auto"/>
          <w:sz w:val="44"/>
          <w:szCs w:val="44"/>
        </w:rPr>
        <w:t>проговори слоги</w:t>
      </w:r>
    </w:p>
    <w:p w:rsidR="00CA4786" w:rsidRPr="00E2731F" w:rsidRDefault="00CA4786" w:rsidP="00E17CEF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36"/>
          <w:szCs w:val="36"/>
        </w:rPr>
        <w:t>-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с изменением ритмического ри</w:t>
      </w:r>
      <w:r w:rsidR="00993B46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сунка (прямо и 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обратно)</w:t>
      </w:r>
    </w:p>
    <w:p w:rsidR="00CA4786" w:rsidRPr="00E2731F" w:rsidRDefault="00CA4786" w:rsidP="00E17CEF">
      <w:pPr>
        <w:pStyle w:val="a4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327CD1" w:rsidRPr="00E2731F" w:rsidRDefault="00CA4786" w:rsidP="00E17CEF">
      <w:pPr>
        <w:pStyle w:val="a4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E2731F">
        <w:rPr>
          <w:rFonts w:ascii="Times New Roman" w:hAnsi="Times New Roman" w:cs="Times New Roman"/>
          <w:color w:val="auto"/>
          <w:sz w:val="32"/>
          <w:szCs w:val="32"/>
        </w:rPr>
        <w:t>Ра-ра</w:t>
      </w:r>
      <w:proofErr w:type="spellEnd"/>
      <w:r w:rsidRPr="00E2731F">
        <w:rPr>
          <w:rFonts w:ascii="Times New Roman" w:hAnsi="Times New Roman" w:cs="Times New Roman"/>
          <w:color w:val="auto"/>
          <w:sz w:val="32"/>
          <w:szCs w:val="32"/>
        </w:rPr>
        <w:t>----</w:t>
      </w:r>
      <w:proofErr w:type="spellStart"/>
      <w:r w:rsidRPr="00E2731F">
        <w:rPr>
          <w:rFonts w:ascii="Times New Roman" w:hAnsi="Times New Roman" w:cs="Times New Roman"/>
          <w:color w:val="auto"/>
          <w:sz w:val="32"/>
          <w:szCs w:val="32"/>
        </w:rPr>
        <w:t>ра-ра-ра</w:t>
      </w:r>
      <w:proofErr w:type="spellEnd"/>
    </w:p>
    <w:p w:rsidR="00CA4786" w:rsidRPr="00E2731F" w:rsidRDefault="00CA4786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E2731F">
        <w:rPr>
          <w:rFonts w:ascii="Times New Roman" w:hAnsi="Times New Roman" w:cs="Times New Roman"/>
          <w:color w:val="auto"/>
          <w:sz w:val="32"/>
          <w:szCs w:val="32"/>
        </w:rPr>
        <w:t>Шо-шо-шо</w:t>
      </w:r>
      <w:proofErr w:type="spellEnd"/>
      <w:r w:rsidRPr="00E2731F">
        <w:rPr>
          <w:rFonts w:ascii="Times New Roman" w:hAnsi="Times New Roman" w:cs="Times New Roman"/>
          <w:color w:val="auto"/>
          <w:sz w:val="32"/>
          <w:szCs w:val="32"/>
        </w:rPr>
        <w:t>---</w:t>
      </w:r>
      <w:proofErr w:type="spellStart"/>
      <w:r w:rsidRPr="00E2731F">
        <w:rPr>
          <w:rFonts w:ascii="Times New Roman" w:hAnsi="Times New Roman" w:cs="Times New Roman"/>
          <w:color w:val="auto"/>
          <w:sz w:val="32"/>
          <w:szCs w:val="32"/>
        </w:rPr>
        <w:t>шо-шо</w:t>
      </w:r>
      <w:proofErr w:type="spellEnd"/>
    </w:p>
    <w:p w:rsidR="00CA4786" w:rsidRPr="00E2731F" w:rsidRDefault="00CA4786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CA4786" w:rsidRPr="00E2731F" w:rsidRDefault="00CA4786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-с изменением ударения</w:t>
      </w:r>
    </w:p>
    <w:p w:rsidR="00CA4786" w:rsidRPr="00E2731F" w:rsidRDefault="00CA4786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E2731F">
        <w:rPr>
          <w:rFonts w:ascii="Times New Roman" w:hAnsi="Times New Roman" w:cs="Times New Roman"/>
          <w:color w:val="auto"/>
          <w:sz w:val="32"/>
          <w:szCs w:val="32"/>
        </w:rPr>
        <w:t>Л</w:t>
      </w:r>
      <w:r w:rsidRPr="00E2731F"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r w:rsidRPr="00E2731F">
        <w:rPr>
          <w:rFonts w:ascii="Times New Roman" w:hAnsi="Times New Roman" w:cs="Times New Roman"/>
          <w:color w:val="auto"/>
          <w:sz w:val="32"/>
          <w:szCs w:val="32"/>
        </w:rPr>
        <w:t>-ла-ла</w:t>
      </w:r>
      <w:proofErr w:type="spellEnd"/>
    </w:p>
    <w:p w:rsidR="00CA4786" w:rsidRPr="00E2731F" w:rsidRDefault="00CA4786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r w:rsidRPr="00E2731F">
        <w:rPr>
          <w:rFonts w:ascii="Times New Roman" w:hAnsi="Times New Roman" w:cs="Times New Roman"/>
          <w:color w:val="auto"/>
          <w:sz w:val="32"/>
          <w:szCs w:val="32"/>
        </w:rPr>
        <w:t>Ла-л</w:t>
      </w:r>
      <w:r w:rsidRPr="00E2731F"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r w:rsidRPr="00E2731F">
        <w:rPr>
          <w:rFonts w:ascii="Times New Roman" w:hAnsi="Times New Roman" w:cs="Times New Roman"/>
          <w:color w:val="auto"/>
          <w:sz w:val="32"/>
          <w:szCs w:val="32"/>
        </w:rPr>
        <w:t>-ла</w:t>
      </w:r>
      <w:proofErr w:type="spellEnd"/>
    </w:p>
    <w:p w:rsidR="00CA4786" w:rsidRPr="00E2731F" w:rsidRDefault="00CA4786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E2731F">
        <w:rPr>
          <w:rFonts w:ascii="Times New Roman" w:hAnsi="Times New Roman" w:cs="Times New Roman"/>
          <w:color w:val="auto"/>
          <w:sz w:val="32"/>
          <w:szCs w:val="32"/>
        </w:rPr>
        <w:t>Ла-ла-л</w:t>
      </w:r>
      <w:r w:rsidRPr="00E2731F"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proofErr w:type="spellEnd"/>
    </w:p>
    <w:p w:rsidR="00CA4786" w:rsidRPr="00E2731F" w:rsidRDefault="00CA4786" w:rsidP="00E17CEF">
      <w:pPr>
        <w:pStyle w:val="a4"/>
        <w:pBdr>
          <w:bottom w:val="single" w:sz="8" w:space="31" w:color="4F81BD" w:themeColor="accent1"/>
        </w:pBdr>
        <w:spacing w:before="120"/>
        <w:jc w:val="both"/>
        <w:rPr>
          <w:rFonts w:ascii="Times New Roman" w:hAnsi="Times New Roman" w:cs="Times New Roman"/>
          <w:color w:val="auto"/>
          <w:sz w:val="48"/>
        </w:rPr>
      </w:pPr>
    </w:p>
    <w:p w:rsidR="00EA4E6B" w:rsidRDefault="00993B46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b/>
          <w:color w:val="auto"/>
          <w:sz w:val="40"/>
          <w:szCs w:val="36"/>
        </w:rPr>
      </w:pPr>
      <w:r w:rsidRPr="00E2731F">
        <w:rPr>
          <w:rFonts w:ascii="Times New Roman" w:hAnsi="Times New Roman" w:cs="Times New Roman"/>
          <w:b/>
          <w:color w:val="auto"/>
          <w:sz w:val="44"/>
          <w:szCs w:val="40"/>
        </w:rPr>
        <w:t>2 этап</w:t>
      </w:r>
      <w:r w:rsidRPr="00E2731F">
        <w:rPr>
          <w:rFonts w:ascii="Times New Roman" w:hAnsi="Times New Roman" w:cs="Times New Roman"/>
          <w:b/>
          <w:color w:val="auto"/>
          <w:sz w:val="40"/>
          <w:szCs w:val="36"/>
        </w:rPr>
        <w:t xml:space="preserve"> </w:t>
      </w:r>
    </w:p>
    <w:p w:rsidR="00836938" w:rsidRPr="00E2731F" w:rsidRDefault="00EA4E6B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b/>
          <w:color w:val="auto"/>
          <w:sz w:val="40"/>
          <w:szCs w:val="36"/>
        </w:rPr>
      </w:pPr>
      <w:r>
        <w:rPr>
          <w:rFonts w:ascii="Times New Roman" w:hAnsi="Times New Roman" w:cs="Times New Roman"/>
          <w:b/>
          <w:color w:val="auto"/>
          <w:sz w:val="40"/>
          <w:szCs w:val="36"/>
        </w:rPr>
        <w:t>А</w:t>
      </w:r>
      <w:r w:rsidR="00993B46" w:rsidRPr="00E2731F">
        <w:rPr>
          <w:rFonts w:ascii="Times New Roman" w:hAnsi="Times New Roman" w:cs="Times New Roman"/>
          <w:b/>
          <w:color w:val="auto"/>
          <w:sz w:val="40"/>
          <w:szCs w:val="36"/>
        </w:rPr>
        <w:t>втоматизация звука в слове</w:t>
      </w:r>
      <w:r w:rsidR="000B7096" w:rsidRPr="00E2731F">
        <w:rPr>
          <w:rFonts w:ascii="Times New Roman" w:hAnsi="Times New Roman" w:cs="Times New Roman"/>
          <w:b/>
          <w:color w:val="auto"/>
          <w:sz w:val="40"/>
          <w:szCs w:val="36"/>
        </w:rPr>
        <w:t>.</w:t>
      </w:r>
    </w:p>
    <w:p w:rsidR="00CF456E" w:rsidRPr="00E2731F" w:rsidRDefault="00CF456E" w:rsidP="00E17CEF">
      <w:pPr>
        <w:jc w:val="both"/>
        <w:rPr>
          <w:rFonts w:ascii="Times New Roman" w:hAnsi="Times New Roman" w:cs="Times New Roman"/>
        </w:rPr>
      </w:pPr>
    </w:p>
    <w:p w:rsidR="00993B46" w:rsidRPr="00E2731F" w:rsidRDefault="00D46773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Игра </w:t>
      </w:r>
      <w:r w:rsidR="00993B46" w:rsidRPr="00E2731F">
        <w:rPr>
          <w:rFonts w:ascii="Times New Roman" w:hAnsi="Times New Roman" w:cs="Times New Roman"/>
          <w:color w:val="auto"/>
          <w:sz w:val="28"/>
          <w:szCs w:val="28"/>
          <w:u w:val="single"/>
        </w:rPr>
        <w:t>« КТО БОЛЬШЕ?»</w:t>
      </w:r>
    </w:p>
    <w:p w:rsidR="00993B46" w:rsidRPr="00E2731F" w:rsidRDefault="00993B46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КТО БОЛЬШЕ ПРИДУМАЕТ СЛОВ С ПОСТАВЛЕННЫМ ЗВУКОМ?</w:t>
      </w:r>
    </w:p>
    <w:p w:rsidR="00993B46" w:rsidRPr="00E2731F" w:rsidRDefault="00993B46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3B46" w:rsidRPr="00E2731F" w:rsidRDefault="00550C33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993B46" w:rsidRPr="00E2731F">
        <w:rPr>
          <w:rFonts w:ascii="Times New Roman" w:hAnsi="Times New Roman" w:cs="Times New Roman"/>
          <w:color w:val="auto"/>
          <w:sz w:val="28"/>
          <w:szCs w:val="28"/>
        </w:rPr>
        <w:t>Усложнения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по лексическим темам</w:t>
      </w:r>
    </w:p>
    <w:p w:rsidR="00550C33" w:rsidRPr="00E2731F" w:rsidRDefault="00550C33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(фрукты, овощи, мебель, марки машин, имён и т.д.)</w:t>
      </w:r>
      <w:r w:rsidR="00620C93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550C33" w:rsidRPr="00E2731F" w:rsidRDefault="00550C33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*счёт предметов от 1 до 10 и обратно</w:t>
      </w:r>
    </w:p>
    <w:p w:rsidR="00550C33" w:rsidRPr="00E2731F" w:rsidRDefault="00550C33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Одна 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ыбка, две 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ыбки, три 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ыбки и т.д.</w:t>
      </w:r>
    </w:p>
    <w:p w:rsidR="00327CD1" w:rsidRPr="00E2731F" w:rsidRDefault="00327CD1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7CD1" w:rsidRPr="00E2731F" w:rsidRDefault="00327CD1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* спряжение</w:t>
      </w:r>
    </w:p>
    <w:p w:rsidR="00327CD1" w:rsidRPr="00E2731F" w:rsidRDefault="00327CD1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Я работаю</w:t>
      </w:r>
    </w:p>
    <w:p w:rsidR="00327CD1" w:rsidRPr="00E2731F" w:rsidRDefault="00327CD1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Ты работаешь</w:t>
      </w:r>
    </w:p>
    <w:p w:rsidR="00327CD1" w:rsidRPr="00E2731F" w:rsidRDefault="00327CD1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lastRenderedPageBreak/>
        <w:t>Он работает</w:t>
      </w:r>
    </w:p>
    <w:p w:rsidR="00327CD1" w:rsidRPr="00E2731F" w:rsidRDefault="00102230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(она…, мы</w:t>
      </w:r>
      <w:proofErr w:type="gramStart"/>
      <w:r w:rsidRPr="00E2731F">
        <w:rPr>
          <w:rFonts w:ascii="Times New Roman" w:hAnsi="Times New Roman" w:cs="Times New Roman"/>
          <w:color w:val="auto"/>
          <w:sz w:val="28"/>
          <w:szCs w:val="28"/>
        </w:rPr>
        <w:t>…,</w:t>
      </w:r>
      <w:proofErr w:type="gramEnd"/>
      <w:r w:rsidR="00327CD1" w:rsidRPr="00E2731F">
        <w:rPr>
          <w:rFonts w:ascii="Times New Roman" w:hAnsi="Times New Roman" w:cs="Times New Roman"/>
          <w:color w:val="auto"/>
          <w:sz w:val="28"/>
          <w:szCs w:val="28"/>
        </w:rPr>
        <w:t>вы…, они…)</w:t>
      </w:r>
    </w:p>
    <w:p w:rsidR="00327CD1" w:rsidRPr="00E2731F" w:rsidRDefault="00E42CFB" w:rsidP="00E17CEF">
      <w:pPr>
        <w:pStyle w:val="a4"/>
        <w:pBdr>
          <w:bottom w:val="single" w:sz="8" w:space="31" w:color="4F81BD" w:themeColor="accent1"/>
        </w:pBdr>
        <w:ind w:left="360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Игра</w:t>
      </w:r>
      <w:r w:rsidR="00CF456E" w:rsidRPr="00E2731F">
        <w:rPr>
          <w:rFonts w:ascii="Times New Roman" w:hAnsi="Times New Roman" w:cs="Times New Roman"/>
          <w:color w:val="auto"/>
          <w:sz w:val="44"/>
          <w:szCs w:val="48"/>
        </w:rPr>
        <w:t xml:space="preserve"> </w:t>
      </w:r>
      <w:r w:rsidR="00CF456E" w:rsidRPr="00E2731F">
        <w:rPr>
          <w:rFonts w:ascii="Times New Roman" w:hAnsi="Times New Roman" w:cs="Times New Roman"/>
          <w:b/>
          <w:color w:val="auto"/>
          <w:sz w:val="32"/>
          <w:szCs w:val="32"/>
        </w:rPr>
        <w:t>«</w:t>
      </w:r>
      <w:r w:rsidR="000B7096" w:rsidRPr="00E2731F">
        <w:rPr>
          <w:rFonts w:ascii="Times New Roman" w:hAnsi="Times New Roman" w:cs="Times New Roman"/>
          <w:b/>
          <w:color w:val="auto"/>
          <w:sz w:val="32"/>
          <w:szCs w:val="32"/>
        </w:rPr>
        <w:t>Н</w:t>
      </w:r>
      <w:r w:rsidR="00327CD1" w:rsidRPr="00E2731F">
        <w:rPr>
          <w:rFonts w:ascii="Times New Roman" w:hAnsi="Times New Roman" w:cs="Times New Roman"/>
          <w:b/>
          <w:color w:val="auto"/>
          <w:sz w:val="32"/>
          <w:szCs w:val="32"/>
        </w:rPr>
        <w:t>азови ласково»</w:t>
      </w:r>
    </w:p>
    <w:p w:rsidR="00327CD1" w:rsidRPr="00E2731F" w:rsidRDefault="00327CD1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Ма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ш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565C2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565C2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017E" w:rsidRPr="00E2731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ш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енька</w:t>
      </w:r>
    </w:p>
    <w:p w:rsidR="00327CD1" w:rsidRPr="00E2731F" w:rsidRDefault="00327CD1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7CD1" w:rsidRPr="00E2731F" w:rsidRDefault="00E42CFB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Игра «Придумай словечко». П</w:t>
      </w:r>
      <w:r w:rsidR="00434D59" w:rsidRPr="00E2731F">
        <w:rPr>
          <w:rFonts w:ascii="Times New Roman" w:hAnsi="Times New Roman" w:cs="Times New Roman"/>
          <w:color w:val="auto"/>
          <w:sz w:val="28"/>
          <w:szCs w:val="28"/>
        </w:rPr>
        <w:t>ридумываем с заданным звуком в определенной части слова (начало, середина, конец)</w:t>
      </w:r>
    </w:p>
    <w:p w:rsidR="00327CD1" w:rsidRPr="00E2731F" w:rsidRDefault="00434D59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ак, го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ка, дво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65C2" w:rsidRPr="00E2731F" w:rsidRDefault="003565C2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A4E6B" w:rsidRDefault="00F75EC5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b/>
          <w:color w:val="auto"/>
          <w:sz w:val="40"/>
          <w:szCs w:val="36"/>
        </w:rPr>
      </w:pPr>
      <w:r w:rsidRPr="00E2731F">
        <w:rPr>
          <w:rFonts w:ascii="Times New Roman" w:hAnsi="Times New Roman" w:cs="Times New Roman"/>
          <w:b/>
          <w:color w:val="auto"/>
          <w:sz w:val="44"/>
          <w:szCs w:val="40"/>
        </w:rPr>
        <w:t>3 этап</w:t>
      </w:r>
      <w:r w:rsidRPr="00E2731F">
        <w:rPr>
          <w:rFonts w:ascii="Times New Roman" w:hAnsi="Times New Roman" w:cs="Times New Roman"/>
          <w:b/>
          <w:color w:val="auto"/>
          <w:sz w:val="40"/>
          <w:szCs w:val="36"/>
        </w:rPr>
        <w:t xml:space="preserve"> </w:t>
      </w:r>
    </w:p>
    <w:p w:rsidR="0095635A" w:rsidRPr="0095635A" w:rsidRDefault="00EA4E6B" w:rsidP="0095635A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b/>
          <w:color w:val="auto"/>
          <w:sz w:val="40"/>
          <w:szCs w:val="36"/>
        </w:rPr>
      </w:pPr>
      <w:r>
        <w:rPr>
          <w:rFonts w:ascii="Times New Roman" w:hAnsi="Times New Roman" w:cs="Times New Roman"/>
          <w:b/>
          <w:color w:val="auto"/>
          <w:sz w:val="40"/>
          <w:szCs w:val="36"/>
        </w:rPr>
        <w:t>А</w:t>
      </w:r>
      <w:r w:rsidR="00F75EC5" w:rsidRPr="00E2731F">
        <w:rPr>
          <w:rFonts w:ascii="Times New Roman" w:hAnsi="Times New Roman" w:cs="Times New Roman"/>
          <w:b/>
          <w:color w:val="auto"/>
          <w:sz w:val="40"/>
          <w:szCs w:val="36"/>
        </w:rPr>
        <w:t>втоматизация звука в предложении.</w:t>
      </w:r>
    </w:p>
    <w:p w:rsidR="00327CD1" w:rsidRPr="00E2731F" w:rsidRDefault="00F75EC5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835D34" w:rsidRPr="00E2731F">
        <w:rPr>
          <w:rFonts w:ascii="Times New Roman" w:hAnsi="Times New Roman" w:cs="Times New Roman"/>
          <w:color w:val="auto"/>
          <w:sz w:val="28"/>
          <w:szCs w:val="28"/>
        </w:rPr>
        <w:t>Игра «П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ридумываем предложения с заданным звуком</w:t>
      </w:r>
      <w:r w:rsidR="00835D34" w:rsidRPr="00E2731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27CD1" w:rsidRPr="00E2731F" w:rsidRDefault="00327CD1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5EC5" w:rsidRPr="00E2731F" w:rsidRDefault="00F75EC5" w:rsidP="00E17CEF">
      <w:pPr>
        <w:pStyle w:val="a4"/>
        <w:pBdr>
          <w:bottom w:val="single" w:sz="8" w:space="31" w:color="4F81BD" w:themeColor="accent1"/>
        </w:pBd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731F">
        <w:rPr>
          <w:rFonts w:ascii="Times New Roman" w:hAnsi="Times New Roman" w:cs="Times New Roman"/>
          <w:color w:val="auto"/>
          <w:sz w:val="28"/>
          <w:szCs w:val="28"/>
        </w:rPr>
        <w:t>Сначала предложить ребёнку имена с заданным звуком</w:t>
      </w:r>
      <w:r w:rsidR="000B7096"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имена 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ома, 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ая, А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>ту</w:t>
      </w:r>
      <w:r w:rsidRPr="00E2731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р</w:t>
      </w:r>
      <w:r w:rsidRPr="00E2731F">
        <w:rPr>
          <w:rFonts w:ascii="Times New Roman" w:hAnsi="Times New Roman" w:cs="Times New Roman"/>
          <w:color w:val="auto"/>
          <w:sz w:val="28"/>
          <w:szCs w:val="28"/>
        </w:rPr>
        <w:t xml:space="preserve"> и т.д.)</w:t>
      </w:r>
    </w:p>
    <w:p w:rsidR="00F75EC5" w:rsidRPr="00E2731F" w:rsidRDefault="00F75EC5" w:rsidP="00E17CEF">
      <w:pPr>
        <w:pStyle w:val="a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*усложнение</w:t>
      </w:r>
      <w:r w:rsidR="000B7096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предложение из трех слов.</w:t>
      </w:r>
    </w:p>
    <w:p w:rsidR="00F75EC5" w:rsidRPr="00E2731F" w:rsidRDefault="00F75EC5" w:rsidP="00E17CEF">
      <w:pPr>
        <w:pStyle w:val="a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</w:p>
    <w:p w:rsidR="00F75EC5" w:rsidRPr="00E2731F" w:rsidRDefault="000B7096" w:rsidP="00E17CEF">
      <w:pPr>
        <w:pStyle w:val="a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 w:rsidRPr="00E2731F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u w:val="single"/>
        </w:rPr>
        <w:t>Р</w:t>
      </w:r>
      <w:r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ома фотог</w:t>
      </w:r>
      <w:r w:rsidRPr="00E2731F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u w:val="single"/>
        </w:rPr>
        <w:t>р</w:t>
      </w:r>
      <w:r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афирует тиг</w:t>
      </w:r>
      <w:r w:rsidRPr="00E2731F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u w:val="single"/>
        </w:rPr>
        <w:t>р</w:t>
      </w:r>
      <w:r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а.</w:t>
      </w:r>
    </w:p>
    <w:p w:rsidR="00F75EC5" w:rsidRPr="00E2731F" w:rsidRDefault="00F75EC5" w:rsidP="00E17CEF">
      <w:pPr>
        <w:pStyle w:val="a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</w:p>
    <w:p w:rsidR="00684229" w:rsidRPr="00E2731F" w:rsidRDefault="00466491" w:rsidP="00E17CEF">
      <w:pPr>
        <w:pStyle w:val="a4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*</w:t>
      </w:r>
      <w:r w:rsidR="00684229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Если Вы прочитали ребёнку сказку или </w:t>
      </w:r>
      <w:proofErr w:type="gramStart"/>
      <w:r w:rsidR="00684229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посмотрели фильм предложите</w:t>
      </w:r>
      <w:proofErr w:type="gramEnd"/>
      <w:r w:rsidR="00684229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вспомнить слова с заданным звуком.</w:t>
      </w:r>
    </w:p>
    <w:p w:rsidR="00684229" w:rsidRPr="00E2731F" w:rsidRDefault="00684229" w:rsidP="00E17CEF">
      <w:pPr>
        <w:pStyle w:val="a4"/>
        <w:jc w:val="both"/>
        <w:rPr>
          <w:rFonts w:ascii="Times New Roman" w:eastAsiaTheme="minorHAnsi" w:hAnsi="Times New Roman" w:cs="Times New Roman"/>
          <w:color w:val="auto"/>
          <w:kern w:val="0"/>
          <w:sz w:val="36"/>
          <w:szCs w:val="36"/>
        </w:rPr>
      </w:pPr>
    </w:p>
    <w:p w:rsidR="00684229" w:rsidRPr="00E2731F" w:rsidRDefault="00684229" w:rsidP="00E17CEF">
      <w:pPr>
        <w:pStyle w:val="a4"/>
        <w:ind w:firstLine="708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Предложенные словесные игры очень просты</w:t>
      </w:r>
      <w:r w:rsidR="00F96939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е</w:t>
      </w:r>
      <w:r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</w:t>
      </w:r>
      <w:r w:rsidR="00434D59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не требуют специального выделенного времени. Лучше играть всей семьёй</w:t>
      </w:r>
      <w:r w:rsidR="00466491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. У всех есть повод пообщаться порадоваться успехам своего ребёнка. Необ</w:t>
      </w:r>
      <w:r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ходимо</w:t>
      </w:r>
      <w:r w:rsidR="00466491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несколько и игр держать в голове и контролировать правильное произношение звуков</w:t>
      </w:r>
      <w:r w:rsidR="00985760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. Если не воспользоваться вышеизложенными рекомендациями</w:t>
      </w:r>
      <w:r w:rsidR="00CF456E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,</w:t>
      </w:r>
      <w:r w:rsidR="00985760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</w:t>
      </w:r>
      <w:proofErr w:type="gramStart"/>
      <w:r w:rsidR="00985760" w:rsidRPr="0095635A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>то</w:t>
      </w:r>
      <w:proofErr w:type="gramEnd"/>
      <w:r w:rsidR="00985760" w:rsidRPr="0095635A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 xml:space="preserve"> скорее всего</w:t>
      </w:r>
      <w:r w:rsidR="00CF456E" w:rsidRPr="0095635A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 xml:space="preserve"> р</w:t>
      </w:r>
      <w:r w:rsidR="00985760" w:rsidRPr="0095635A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>ебёнок будет правильно произносить поставленные звуки</w:t>
      </w:r>
      <w:r w:rsidR="00CF456E" w:rsidRPr="0095635A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 xml:space="preserve"> т</w:t>
      </w:r>
      <w:r w:rsidR="00985760" w:rsidRPr="0095635A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</w:rPr>
        <w:t>олько в кабинете логопеда</w:t>
      </w:r>
      <w:r w:rsidR="00985760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. Самоконтроль у ребёнка вырабатывается только в том месте и с тем человеком</w:t>
      </w:r>
      <w:r w:rsidR="00CF456E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>,</w:t>
      </w:r>
      <w:r w:rsidR="00985760" w:rsidRPr="00E2731F"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  <w:t xml:space="preserve"> где есть контроль звукопроизношения. </w:t>
      </w:r>
    </w:p>
    <w:p w:rsidR="00684229" w:rsidRPr="00E2731F" w:rsidRDefault="00684229" w:rsidP="00E17CEF">
      <w:pPr>
        <w:pStyle w:val="a4"/>
        <w:jc w:val="both"/>
        <w:rPr>
          <w:rFonts w:ascii="Times New Roman" w:eastAsiaTheme="minorHAnsi" w:hAnsi="Times New Roman" w:cs="Times New Roman"/>
          <w:color w:val="auto"/>
          <w:kern w:val="0"/>
          <w:sz w:val="32"/>
          <w:szCs w:val="32"/>
        </w:rPr>
      </w:pPr>
    </w:p>
    <w:p w:rsidR="00684229" w:rsidRPr="00E2731F" w:rsidRDefault="003565C2" w:rsidP="0095635A">
      <w:pPr>
        <w:pStyle w:val="a4"/>
        <w:jc w:val="center"/>
        <w:rPr>
          <w:rFonts w:ascii="Times New Roman" w:eastAsiaTheme="minorHAnsi" w:hAnsi="Times New Roman" w:cs="Times New Roman"/>
          <w:color w:val="auto"/>
          <w:kern w:val="0"/>
          <w:sz w:val="32"/>
          <w:szCs w:val="32"/>
        </w:rPr>
      </w:pPr>
      <w:r w:rsidRPr="00E2731F">
        <w:rPr>
          <w:rFonts w:ascii="Times New Roman" w:eastAsiaTheme="minorHAnsi" w:hAnsi="Times New Roman" w:cs="Times New Roman"/>
          <w:color w:val="auto"/>
          <w:kern w:val="0"/>
          <w:sz w:val="32"/>
          <w:szCs w:val="32"/>
        </w:rPr>
        <w:t>ЖЕЛАЮ УСПЕХОВ В НАЧИНАНИЯХ!</w:t>
      </w:r>
    </w:p>
    <w:p w:rsidR="00684229" w:rsidRPr="00E2731F" w:rsidRDefault="00684229" w:rsidP="00E17CEF">
      <w:pPr>
        <w:pStyle w:val="a4"/>
        <w:jc w:val="both"/>
        <w:rPr>
          <w:rFonts w:ascii="Times New Roman" w:eastAsiaTheme="minorHAnsi" w:hAnsi="Times New Roman" w:cs="Times New Roman"/>
          <w:color w:val="auto"/>
          <w:kern w:val="0"/>
          <w:sz w:val="32"/>
          <w:szCs w:val="32"/>
        </w:rPr>
      </w:pPr>
    </w:p>
    <w:p w:rsidR="00684229" w:rsidRPr="00E2731F" w:rsidRDefault="00684229" w:rsidP="00E17CEF">
      <w:pPr>
        <w:pStyle w:val="a4"/>
        <w:jc w:val="both"/>
        <w:rPr>
          <w:rFonts w:ascii="Times New Roman" w:eastAsiaTheme="minorHAnsi" w:hAnsi="Times New Roman" w:cs="Times New Roman"/>
          <w:color w:val="auto"/>
          <w:kern w:val="0"/>
          <w:sz w:val="32"/>
          <w:szCs w:val="32"/>
        </w:rPr>
      </w:pPr>
    </w:p>
    <w:sectPr w:rsidR="00684229" w:rsidRPr="00E2731F" w:rsidSect="0087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1A1" w:rsidRDefault="00A641A1" w:rsidP="00CA5AE8">
      <w:pPr>
        <w:spacing w:after="0" w:line="240" w:lineRule="auto"/>
      </w:pPr>
      <w:r>
        <w:separator/>
      </w:r>
    </w:p>
  </w:endnote>
  <w:endnote w:type="continuationSeparator" w:id="0">
    <w:p w:rsidR="00A641A1" w:rsidRDefault="00A641A1" w:rsidP="00CA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1A1" w:rsidRDefault="00A641A1" w:rsidP="00CA5AE8">
      <w:pPr>
        <w:spacing w:after="0" w:line="240" w:lineRule="auto"/>
      </w:pPr>
      <w:r>
        <w:separator/>
      </w:r>
    </w:p>
  </w:footnote>
  <w:footnote w:type="continuationSeparator" w:id="0">
    <w:p w:rsidR="00A641A1" w:rsidRDefault="00A641A1" w:rsidP="00CA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A689B"/>
    <w:multiLevelType w:val="hybridMultilevel"/>
    <w:tmpl w:val="0BCE4C72"/>
    <w:lvl w:ilvl="0" w:tplc="FC9C6F72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B0F2E"/>
    <w:multiLevelType w:val="hybridMultilevel"/>
    <w:tmpl w:val="F0A4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00A72"/>
    <w:multiLevelType w:val="hybridMultilevel"/>
    <w:tmpl w:val="6F5CBBA8"/>
    <w:lvl w:ilvl="0" w:tplc="D85A760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AA3"/>
    <w:rsid w:val="000102A5"/>
    <w:rsid w:val="000306F4"/>
    <w:rsid w:val="00077C78"/>
    <w:rsid w:val="000931A1"/>
    <w:rsid w:val="000B7096"/>
    <w:rsid w:val="00102230"/>
    <w:rsid w:val="001F5342"/>
    <w:rsid w:val="00284865"/>
    <w:rsid w:val="002D1553"/>
    <w:rsid w:val="00327CD1"/>
    <w:rsid w:val="003565C2"/>
    <w:rsid w:val="00386AA3"/>
    <w:rsid w:val="003F4B00"/>
    <w:rsid w:val="00434D59"/>
    <w:rsid w:val="00466491"/>
    <w:rsid w:val="00544AB3"/>
    <w:rsid w:val="00550C33"/>
    <w:rsid w:val="00552456"/>
    <w:rsid w:val="005E68F3"/>
    <w:rsid w:val="00620C93"/>
    <w:rsid w:val="006463FE"/>
    <w:rsid w:val="006601BD"/>
    <w:rsid w:val="00684229"/>
    <w:rsid w:val="00726B9C"/>
    <w:rsid w:val="0079112E"/>
    <w:rsid w:val="00814F38"/>
    <w:rsid w:val="00835D34"/>
    <w:rsid w:val="00836938"/>
    <w:rsid w:val="00867DF1"/>
    <w:rsid w:val="00872DC6"/>
    <w:rsid w:val="00947872"/>
    <w:rsid w:val="0095635A"/>
    <w:rsid w:val="00985760"/>
    <w:rsid w:val="00993B46"/>
    <w:rsid w:val="009C7C78"/>
    <w:rsid w:val="009F27EF"/>
    <w:rsid w:val="009F2EB4"/>
    <w:rsid w:val="00A07F5C"/>
    <w:rsid w:val="00A6017E"/>
    <w:rsid w:val="00A641A1"/>
    <w:rsid w:val="00A73452"/>
    <w:rsid w:val="00AC39D8"/>
    <w:rsid w:val="00AE02A5"/>
    <w:rsid w:val="00B1333C"/>
    <w:rsid w:val="00B75328"/>
    <w:rsid w:val="00C04B61"/>
    <w:rsid w:val="00C13D41"/>
    <w:rsid w:val="00C17378"/>
    <w:rsid w:val="00C3592C"/>
    <w:rsid w:val="00C65421"/>
    <w:rsid w:val="00CA4786"/>
    <w:rsid w:val="00CA5AE8"/>
    <w:rsid w:val="00CE5F56"/>
    <w:rsid w:val="00CF456E"/>
    <w:rsid w:val="00D0511C"/>
    <w:rsid w:val="00D17D08"/>
    <w:rsid w:val="00D46773"/>
    <w:rsid w:val="00E00B1B"/>
    <w:rsid w:val="00E17CEF"/>
    <w:rsid w:val="00E2731F"/>
    <w:rsid w:val="00E42CFB"/>
    <w:rsid w:val="00E623A4"/>
    <w:rsid w:val="00EA4E6B"/>
    <w:rsid w:val="00F33A36"/>
    <w:rsid w:val="00F75EC5"/>
    <w:rsid w:val="00F96939"/>
    <w:rsid w:val="00FD5E5F"/>
    <w:rsid w:val="00FE5545"/>
    <w:rsid w:val="00FE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C6"/>
  </w:style>
  <w:style w:type="paragraph" w:styleId="1">
    <w:name w:val="heading 1"/>
    <w:basedOn w:val="a"/>
    <w:next w:val="a"/>
    <w:link w:val="10"/>
    <w:uiPriority w:val="9"/>
    <w:qFormat/>
    <w:rsid w:val="00386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A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6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386A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86A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CA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AE8"/>
  </w:style>
  <w:style w:type="paragraph" w:styleId="a8">
    <w:name w:val="footer"/>
    <w:basedOn w:val="a"/>
    <w:link w:val="a9"/>
    <w:uiPriority w:val="99"/>
    <w:semiHidden/>
    <w:unhideWhenUsed/>
    <w:rsid w:val="00CA5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976E-9A83-42D1-8218-4598D026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Ястребов Алексей</dc:creator>
  <cp:keywords/>
  <dc:description/>
  <cp:lastModifiedBy>Admin</cp:lastModifiedBy>
  <cp:revision>13</cp:revision>
  <dcterms:created xsi:type="dcterms:W3CDTF">2013-10-14T15:04:00Z</dcterms:created>
  <dcterms:modified xsi:type="dcterms:W3CDTF">2013-11-01T08:59:00Z</dcterms:modified>
</cp:coreProperties>
</file>