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Своевременное овладение правильной, чистой речью имеет большое</w:t>
      </w:r>
      <w:r w:rsidRPr="00505F59">
        <w:rPr>
          <w:rFonts w:ascii="Arial" w:eastAsia="Times New Roman" w:hAnsi="Arial" w:cs="Arial"/>
          <w:i/>
          <w:iCs/>
          <w:color w:val="333333"/>
          <w:sz w:val="20"/>
        </w:rPr>
        <w:t> </w:t>
      </w:r>
      <w:r w:rsidRPr="00505F59">
        <w:rPr>
          <w:rFonts w:ascii="Arial" w:eastAsia="Times New Roman" w:hAnsi="Arial" w:cs="Arial"/>
          <w:color w:val="333333"/>
          <w:sz w:val="20"/>
          <w:szCs w:val="20"/>
        </w:rPr>
        <w:t>значение для формирования полноценной личности. Человек с хорошо развитой речью легко вступает в общение. Он может понятно выражать свои мысли и желания, задавать вопросы, договариваться с партнерами о совместной деятельности. Правильная, хорошо развитая речь является одним из основных показателей готовности ребенка к успешному обучению в школе. Недостатки речи могут привести к неуспеваемости, породить неуверенность малыша в своих силах, а это будет иметь далеко идущие негативные последствия. Трудности в произношении часто влияют на самооценку ребенка и его положение в детском коллективе. Плохо говорящие дети постепенно начинают осознавать свой недостаток. Тогда они становятся молчаливыми, застенчивыми, необщительными.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Я решила объединить процесс автоматизации звуков, зачастую длительный и однообразный, с игрой.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Основная цель этих игр – автоматизация поставленных звуков. В разных играх автоматизация звуков осуществляется на разных этапах: изолированно, в словах, словосочетаниях, предложениях и в связной речи.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Параллельно в каждой игре решаются дополнительные задачи речевого развития:</w:t>
      </w:r>
    </w:p>
    <w:p w:rsidR="00505F59" w:rsidRPr="00505F59" w:rsidRDefault="00505F59" w:rsidP="00505F59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развитие фонематического слуха (фонематического анализа, фонематических представлений);</w:t>
      </w:r>
    </w:p>
    <w:p w:rsidR="00505F59" w:rsidRPr="00505F59" w:rsidRDefault="00505F59" w:rsidP="00505F59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совершенствование грамматического строя речи;</w:t>
      </w:r>
    </w:p>
    <w:p w:rsidR="00505F59" w:rsidRPr="00505F59" w:rsidRDefault="00505F59" w:rsidP="00505F59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обогащение, уточнение и закрепление лексического запаса;</w:t>
      </w:r>
    </w:p>
    <w:p w:rsidR="00505F59" w:rsidRPr="00505F59" w:rsidRDefault="00505F59" w:rsidP="00505F59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развитие связной речи.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И, кроме того, достигаются и общеобразовательные цели:</w:t>
      </w:r>
    </w:p>
    <w:p w:rsidR="00505F59" w:rsidRPr="00505F59" w:rsidRDefault="00505F59" w:rsidP="00505F59">
      <w:pPr>
        <w:numPr>
          <w:ilvl w:val="0"/>
          <w:numId w:val="2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развитие зрительного восприятия;</w:t>
      </w:r>
    </w:p>
    <w:p w:rsidR="00505F59" w:rsidRPr="00505F59" w:rsidRDefault="00505F59" w:rsidP="00505F59">
      <w:pPr>
        <w:numPr>
          <w:ilvl w:val="0"/>
          <w:numId w:val="2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развитие мыслительных операций (анализа, синтеза, обобщения);</w:t>
      </w:r>
    </w:p>
    <w:p w:rsidR="00505F59" w:rsidRPr="00505F59" w:rsidRDefault="00505F59" w:rsidP="00505F59">
      <w:pPr>
        <w:numPr>
          <w:ilvl w:val="0"/>
          <w:numId w:val="2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развитие высших психических функций;</w:t>
      </w:r>
    </w:p>
    <w:p w:rsidR="00505F59" w:rsidRPr="00505F59" w:rsidRDefault="00505F59" w:rsidP="00505F59">
      <w:pPr>
        <w:numPr>
          <w:ilvl w:val="0"/>
          <w:numId w:val="2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развитие воображения, фантазии;</w:t>
      </w:r>
    </w:p>
    <w:p w:rsidR="00505F59" w:rsidRPr="00505F59" w:rsidRDefault="00505F59" w:rsidP="00505F59">
      <w:pPr>
        <w:numPr>
          <w:ilvl w:val="0"/>
          <w:numId w:val="2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развитие умения взаимодействовать со сверстниками и взрослыми;</w:t>
      </w:r>
    </w:p>
    <w:p w:rsidR="00505F59" w:rsidRPr="00505F59" w:rsidRDefault="00505F59" w:rsidP="00505F59">
      <w:pPr>
        <w:numPr>
          <w:ilvl w:val="0"/>
          <w:numId w:val="2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развитие координации речи и движений;</w:t>
      </w:r>
    </w:p>
    <w:p w:rsidR="00505F59" w:rsidRPr="00505F59" w:rsidRDefault="00505F59" w:rsidP="00505F59">
      <w:pPr>
        <w:numPr>
          <w:ilvl w:val="0"/>
          <w:numId w:val="2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развитие тонкой моторики рук.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При использовании этих игр я наблюдаю, что учебный процесс проходит в увлекательной форме, с азартом. Ребята с удовольствием играют и не замечают, как быстро проходит отведенное для игр время. При этом закрепление поставленных звуков в игре осуществляется в более сложной речевой ситуации, чем при повторении определённых слов и фраз за логопедом или воспроизведении заученных стихотворений или рассказов. В игре ребёнок вынужден распределять своё внимание: контролировать правильное звукопроизношение и выполнять игровые действия и правила. Ребенок строит самостоятельно речевые высказывания, подбирает слова, грамматически оформляет речь и выполняет мыслительные операции.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Это сказывается на результатах работы. Помимо успешного достижения основных логопедических целей, игры способствуют решению и других задач речевого развития и совершенствования разнообразных психических процессов ребёнка. Их использование повышает интерес к логопедическим занятиям, формирует положительный эмоциональный настрой.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Эти игры могут использоваться и воспитателями детского сада и родителями для закрепления соответствующих навыков. Многие из этих игр целесообразно использовать несколько раз. Ребёнок каждый следующий раз находит новое решение задачи. Он придумывает новый сюжет или по-новому пытается составить речевое высказывание.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Чтобы повысить интерес детей к логопедическим занятиям, мною были подобраны и модифицированы игры и игровые приёмы. 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i/>
          <w:iCs/>
          <w:color w:val="333333"/>
          <w:sz w:val="20"/>
          <w:szCs w:val="20"/>
        </w:rPr>
        <w:t> 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b/>
          <w:bCs/>
          <w:color w:val="333333"/>
          <w:sz w:val="20"/>
        </w:rPr>
        <w:t>Автоматизация  звука изолированно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lastRenderedPageBreak/>
        <w:t>На этапе закрепления изолированного звука можно использовать такие игры и пособия, как: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1. «Дорожки». Всевозможные рисунки. Детям дается инструкция: «У змейки болят зубки, и она не может шипеть. Помоги змейке доползти до домика, произнося звук «ш», «Посади жука на цветок, длительно произнося звук «ж» или «Помоги снежинкам долететь до Снегурочки, произнося звук «с» и т.д.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2. Колючий мячик «Су-Джок» тоже может быть использован при автоматизации звуков. Нанизывая кольцо на каждый пальчик, ребенок повторяет звуки, слоги, слова. Катая мячик между ладошками, можно проговаривать предложения или стихотворения.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3. Кубики, на гранях которых изображены картинки-символы звуков. Дети бросают кубики и произносят звук, который характерен для выпавшей картинки.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4. В игре участвуют от 2 до 5 человек. Игроки держатся за руки, изображая воздушный шар. Проговаривая слова, участники расходятся в разные стороны – «шар надувается».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         Надуваем, надуваем шар.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         Больше, больше, больше – «Ба-бах!».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         Лопнул наш воздушный шар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         И сдувается вот так: «ш-ш-ш».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b/>
          <w:bCs/>
          <w:color w:val="333333"/>
          <w:sz w:val="20"/>
        </w:rPr>
        <w:t>Автоматизация  звука в слогах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Наиболее сложной по разнообразию упражнений является работа над слогами. Дело в том, что отдельный слог, как и звук, не вызывает у ребёнка конкретного образа, не осознаётся им как структурный компонент речевого высказывания. И если звук порой может вызывать слуховую ассоциацию       («з» - комарик звенит, «р» - тигр рычит), то слог для дошкольников – весьма абстрактное понятие.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При автоматизации звука в слогах, когда ещё нет возможности применять предметные и сюжетные картинки с заданным звуком, для привлечения интереса детей можно использовать следующие игры и игровые приёмы: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1. «Проведи слог по звуковой дорожке»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Одна «дорожка» - ровная: идя по ней, слоги нужно произносить спокойным, негромким голосом. Другая «дорожка» ведёт «по кочкам»: слоги произносятся то громко, то тихо. А вот третья «дорожка» ведёт «в гору»: в начале пути слог произносится очень тихо, затем всё громче, а «на вершине горы» - очень громко.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2. «Сочиняем песню»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Перед ребенком лежит металлофон. Логопед ударяет по клавишам металлофона, одновременно напевая слоги с автоматизируемым звуком. Ребенку необходимо не только правильно проговорить слоги, но и в точности повторить ритмический рисунок. Начинать можно с повторения одного-двух слогов, постепенно увеличивая их количество. Слоги в этой игре можно проговаривать тихо и громко, протяжно и коротко, изменяя интонацию и ударение.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3. «Волшебная палочка»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Логопед ударяет «палочкой» по слогу нужное количество раз и произносит слоги. Затем передаёт ребёнку палочку. Ребенок, дотрагиваясь «волшебной палочкой», повторяет слоги.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4. «Собери цветок»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Ребенок «собирает» цветок, соблюдая правила: «Каждый лепесток «приклеится» после того, как ты за мной повторишь слог».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5. «Программист»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Ребёнок имитирует работу за клавиатурой компьютера. Он ударяет по очереди каждым пальчиком по столу и проговаривает заданный слог нужное количество раз. (Можно отсчитывать бусины на счётах, перебирать бусины, выкладывать узор  и т.д.)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b/>
          <w:bCs/>
          <w:color w:val="333333"/>
          <w:sz w:val="20"/>
        </w:rPr>
        <w:lastRenderedPageBreak/>
        <w:t>Автоматизация  звука в словах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Когда работа по автоматизации достигает этапа закрепления правильного произношения звуков в словах и фразах, можно значительно разнообразить занятия, используя наглядный материал. Использование же игровых приёмов поможет эффективно провести этапы автоматизации изолированного звука и закрепления правильного произношения этого звука в слогах. А логопедические игры помогают сделать задания для детей интересными, эмоционально окрашенными, развивающими и познавательными.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1. «Фотограф»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Картинки, в названии которых есть закрепляемый звук, раскладываются на столе. «Фотоаппаратом» ребёнок  фотографирует (запоминает) картинки и по памяти воспроизводит. «Фотоаппарат» - это одна из плоских игрушек для проведения игр из книги Л.А.Комаровой «Автоматизация звуков в игровых упражнениях».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2. «Какая картинка спряталась?»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На столе картинки с искомым звуком и другими звуками. «Волшебным экраном» закрыть ту, в которой нет искомого звука. В процессе игры формируется навык образования форм единственного и множественного числа существительных в родительном падеже.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3. «Размести пассажиров»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Детям предлагается в грузовик поместить только тех животных, в названии которых есть звук «с», а в автобус - тех, в названии которых есть звук «ш».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4. «Собери в школу сказочных героев»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Буратино и Белоснежка собираются в школу. Нужно дать Буратино школьные принадлежности, в названии которых есть звук «р», а Белоснежке – в названиях которых есть звук «л». Игра способствует не только закреплению звука, но и дифференциации сходных по произношению звуков.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По такому принципу, как предыдущие игры, можно придумать много других игр. Основа – сюжетная картинка, а к ней подбираются предметные картинки. Например: на сюжетной картине ёжик в лесу, а отдельно – грибы и яблоки. На обратной стороне яблок, грибов находятся картинки с закрепляемым звуком и другими звуками. Задача ребенка – помочь ёжику собрать грибы и яблоки, выбирая только те, на картинках которых есть автоматизируемый звук. Подобные игры: «Накорми зайца морковкой»; «Подари Кате игрушки»; «Собери урожай в корзину» и т.д.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5. «Собери бусы»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Нанизывая на шнурок бусы, ребенок придумывает (или повторяет за логопедом) слова, в которых есть закрепляемый звук. Если дошкольнику дается инструкция придумать слово с закрепляемым звуком, идет одновременная работа и по развитию звукового анализа и синтеза. Так как ребенок может придумывать слова, в которых искомый звук занимает определенную позицию (в начале слова, в середине или в конце).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6. Игры «Один - много», «Большой - маленький»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Логопед выкладывает картинки. Ребенок, касаясь «волшебной палочкой» картинки, изменяет слово по образцу. Например: стул -стулья, дерево -деревья, карандаш - карандаши, ведро-ведерко, соловей-соловушка и т.д. «Волшебная палочка» - плоскостной атрибут.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7. «Рыбалка».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В «аквариуме» «плавают» рыбки, к которым прикреплены картинки с отрабатываемым звуком. С помощью удочки с магнитиком ребёнок «ловит» рыбку и называет картинку. Эта игра учит дошкольников не только правильно произносить слова с автоматизируемым звуком, но и делить их на слоги, определять позицию звука в слове, задавать вопросы: «Кто это? Что это?», образовывать множественное число и т.п.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8. «Веер»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lastRenderedPageBreak/>
        <w:t>На каждом пёрышке веера наклеены картинки с автоматизируемым звуком. Ребенку необходимо запомнить и повторить слова в их разных сочетаниях. Эта игра позволяет не только добиваться правильного произношения слов, но и развивает память.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9. «Построй домик» 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Ребенок строит дом из кирпичиков, на которых располагаются предметные картинки с закрепляемым звуком и со звуками близкими ему по артикуляции. Данная игра позволяет проводить одновременно с автоматизацией заданного звука и его дифференциацию с другими звуками. Ведь нужно выбрать только кирпичики с нужным звуком и объяснить, почему другие кирпичики не пригодились.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Через несколько занятий детям становится легче произносить автоматизируемый звук правильно, если он первый в слове или последний. А вот если автоматизируемый звук стоит в середине слова, у дошкольников возникают сложности. Так как фонематический слух у детей нарушен, они не всегда точно представляют, где находится нужный звук.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Для развития фонематического восприятия звуков полезна игра со Звукоедом. Это герой (нарисованный персонаж или игрушка), который «похищает» звук из слова, а дети должны «спасти» звук – вернуть его в слово и сказать это слово правильно: С….М (СОМ), МА…..ИНА, (МАШИНА), Т…К (ТОК) и т.д.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Это довольно трудно, но тем интересней для детей. Они с удовольствием помогают справиться со Звукоедом.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Очень часто в своей работе использую настольно-печатные игры. Они не только помогают быстрее закрепить поставленный звук, но и способствуют развитию тонкой моторики, развитию графических навыков: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1. «Гром и молнии» 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На листе изображены тучи. После произнесения слова ребёнок рисует под каждой тучей молнию. При появлении на поле солнышка, он в том же порядке стирает молнии.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Инструкции: В жаркой стране Африке долго не было дождей. Без них очень трудно и растениям и животным. Когда на небе появятся молнии, пойдёт дождь. Произнеси слова правильно, и мы сможем нарисовать молнии.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2. «Помоги цветочку вырасти»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На листе изображен один распустившийся цветок и несколько проклюнувшихся цветов. Ребенок помогает цветам вырасти, напевая «песенку дождя» - «ш-ш-ш».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3. «Жук» 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На листе изображение жука. Во время произношения слова, ребёнок рисует круги на крыльях жука, «украшая» его.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Инструкции: Жил-был жук, летал с травки на травку и жужжал свои песенки. Но пошёл сильный дождь и смыл у жука «нарядный костюм». Загрустил жук. Давай ему поможем. Говори правильно слова и рисуй жуку на крыльях кружочки.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4. «Бабочка»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Игра может использоваться в процессе работы над любой группой звуков. Принцип тот же, что и в игре «Жук». На крыльях бабочки дети рисую узоры как самостоятельно, так и по образцу логопеда. Одновременно можно закреплять у детей знания геометрических фигур и цветов.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5. «Ёжик»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На листе изображение ёжика без иголок. После произношения слога, слова ребёнок подрисовывает ёжику иголки.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Инструкции: Однажды ёжик заболел: у него осыпались все иголки. Сидит ёжик под кустом и вздыхает «ш». Нужно вылечить ёжика и вернуть его иголки. Вспомни и произнеси слова со звуком «ш», тогда у ёжика вырастут новые иголочки.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6.«Шарики»  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lastRenderedPageBreak/>
        <w:t>На листе вразброс изображены воздушные шары синего и зелёного цвета без ниточек. Произнося слова, слоги с отрабатываемым звуком, ребёнок подрисовывает к шарикам ниточки.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Инструкции: Детям на праздник подарили воздушные шарики, но у них оборвались ниточки. «Привяжи» ниточки к шарикам, чтобы они не улетели. Ниточки на шариках будут держаться крепко, если ты правильно произнесёшь слово.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b/>
          <w:bCs/>
          <w:color w:val="333333"/>
          <w:sz w:val="20"/>
        </w:rPr>
        <w:t>Автоматизация звука в предложениях</w:t>
      </w:r>
      <w:r w:rsidRPr="00505F59">
        <w:rPr>
          <w:rFonts w:ascii="Arial" w:eastAsia="Times New Roman" w:hAnsi="Arial" w:cs="Arial"/>
          <w:i/>
          <w:iCs/>
          <w:color w:val="333333"/>
          <w:sz w:val="20"/>
        </w:rPr>
        <w:t> 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1. «Живые предложения»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Дети становятся «словами» и, взявшись за руки, образуют «предложение». Эта игра позволяет детям усвоить, что предложения состоят из слов. Слова в предложении должны стоять по порядку, раздельно, но быть «дружными» (согласованными). В конце предложения нужно ставить знак – точку, восклицательный или вопросительный знаки. Дети запоминают жестовый показ знаков: сжатый кулачок – точка, на кулачок ставится прямая рука – восклицательный знак,  на кулачок ставится рука, изогнутая в форме вопроса – вопросительный знак.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2. «Близнецы».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Инструкция: «Мила и Влад - близнецы, которые всегда все делают одинаково. Подумай, что делал Влад вчера, если Мила вчера полола свёклу?». В зависимости от закрепляемого звука придумываются соответствующие имена героям: Роза и Виктор; Степан и Света и т.п. При закреплении звука [л] предложения подбираются в прошедшем времени. При закреплении остальных звуков – в настоящем или будущем. Данная игра вызывает большой интерес у детей.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Вследствие чего закрепляется не только правильное произношение звуков, но и проводится работа по профилактике нарушений письма.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На этом этапе автоматизации звука на занятия «приходят» гости: Микки Маус, Незнайка, кукла Мила, медвежонок «Тишка», которые становятся героями игр- путешествий, игр — драматизаций и т.д.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Герои всё время ошибаются. В их предложениях слова не «дружат» между собой или стоят не на своём месте. Дети помогают героям исправить ошибки. При этом каждый ребенок объясняет, что он сделал - «подружил» слова в предложении или поставили слова по порядку. Герои сказок загадывают ребятам загадки и просят выполнить трудные задания:</w:t>
      </w:r>
    </w:p>
    <w:p w:rsidR="00505F59" w:rsidRPr="00505F59" w:rsidRDefault="00505F59" w:rsidP="00505F59">
      <w:pPr>
        <w:numPr>
          <w:ilvl w:val="0"/>
          <w:numId w:val="3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закончить предложение, подсказав последнее слово по картинке;</w:t>
      </w:r>
    </w:p>
    <w:p w:rsidR="00505F59" w:rsidRPr="00505F59" w:rsidRDefault="00505F59" w:rsidP="00505F59">
      <w:pPr>
        <w:numPr>
          <w:ilvl w:val="0"/>
          <w:numId w:val="3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самостоятельно придумать предложение по картинке или с заданным словом;</w:t>
      </w:r>
    </w:p>
    <w:p w:rsidR="00505F59" w:rsidRPr="00505F59" w:rsidRDefault="00505F59" w:rsidP="00505F59">
      <w:pPr>
        <w:numPr>
          <w:ilvl w:val="0"/>
          <w:numId w:val="3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собрать разрезанную картинку и придумать предложение;</w:t>
      </w:r>
    </w:p>
    <w:p w:rsidR="00505F59" w:rsidRPr="00505F59" w:rsidRDefault="00505F59" w:rsidP="00505F59">
      <w:pPr>
        <w:numPr>
          <w:ilvl w:val="0"/>
          <w:numId w:val="3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выбрать из нескольких картинок одну – с автоматизируемым звуком и составить предложение;</w:t>
      </w:r>
    </w:p>
    <w:p w:rsidR="00505F59" w:rsidRPr="00505F59" w:rsidRDefault="00505F59" w:rsidP="00505F59">
      <w:pPr>
        <w:numPr>
          <w:ilvl w:val="0"/>
          <w:numId w:val="3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составить схему предложения.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b/>
          <w:bCs/>
          <w:color w:val="333333"/>
          <w:sz w:val="20"/>
        </w:rPr>
        <w:t>Автоматизация звука в связной речи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На последнем этапе автоматизации звука используются различные пересказы, составлении рассказов по картине или по серии картин. Эти задания довольно утомительны для ребёнка. Чтобы вызвать интерес детей, можно использовать пересказы и рассказы с фигурками на магнитной доске, небольшими игрушками, придумывание сказок и их разыгрывание  и др.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Все игры нацелены на то, чтобы поддерживать у детей интерес к занятиям, сконцентрировать их неустойчивое внимание, вызвать положительные эмоции. Эти игры должны стать основой для установления контакта с трудными детьми, а значит, они будут способствовать достижению наибольшего эффекта в коррекции произношения звуков.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  <w:u w:val="single"/>
        </w:rPr>
        <w:t>Библиографический список: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1. Игры в логопедической работе с детьми: Кн. для логопеда. Ред.-сост. В.И. Селиверстов.– М.: Просвещение, 1987.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lastRenderedPageBreak/>
        <w:t>2.</w:t>
      </w:r>
      <w:r w:rsidRPr="00505F59">
        <w:rPr>
          <w:rFonts w:ascii="Arial" w:eastAsia="Times New Roman" w:hAnsi="Arial" w:cs="Arial"/>
          <w:color w:val="333333"/>
          <w:sz w:val="20"/>
        </w:rPr>
        <w:t> </w:t>
      </w:r>
      <w:hyperlink r:id="rId5" w:tgtFrame="_blank" w:history="1">
        <w:r w:rsidRPr="00505F59">
          <w:rPr>
            <w:rFonts w:ascii="Arial" w:eastAsia="Times New Roman" w:hAnsi="Arial" w:cs="Arial"/>
            <w:sz w:val="20"/>
          </w:rPr>
          <w:t>Комарова Л. А. - Автоматизация звука в игровых упражнениях. Альбом дошкольника</w:t>
        </w:r>
      </w:hyperlink>
      <w:r w:rsidRPr="00505F59">
        <w:rPr>
          <w:rFonts w:ascii="Arial" w:eastAsia="Times New Roman" w:hAnsi="Arial" w:cs="Arial"/>
          <w:color w:val="333333"/>
          <w:sz w:val="20"/>
          <w:szCs w:val="20"/>
        </w:rPr>
        <w:t>, 2009.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3. Максаков А.И., Тумакова Г.А. Учите, играя: игры и упражнения со звучащим словом. Пособие для воспитателей дет. сада. – М.: Просвещение, 1983.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</w:rPr>
        <w:t>4. Смирнова Л. Н. Логопедия. Играем со звуками. – М.: «Мозаика-Синтез», 2004.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</w:rPr>
        <w:t>5. Филичева. Т.Б., Чиркина Г.В. Устранение общего недоразвития речи у детей дошкольного возраста. – М.: Айрис-пресс, 2007.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6. Чего на свете не бывает?: Занимательные игры для детей от 3 до 6 лет: Кн. Для воспитателей дет. сада и родителей / Е.Л.Агаева, В.В.Брофман, А.И.Буулычева и др.; Под ред. О.М.Дьяченко, Е.Л.Агаевой. – М.: Просвещение, 1991.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  <w:szCs w:val="20"/>
        </w:rPr>
        <w:t>7. Швайко Г.С. Игры и игровые упражнения для развития речи: Кн. Для воспитателя детского сада: Из опыта работы / Под ред. В.В.Гербовой. – М.: Просвещение, 1988.</w:t>
      </w:r>
    </w:p>
    <w:p w:rsidR="00505F59" w:rsidRPr="00505F59" w:rsidRDefault="00505F59" w:rsidP="00505F5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5F59">
        <w:rPr>
          <w:rFonts w:ascii="Arial" w:eastAsia="Times New Roman" w:hAnsi="Arial" w:cs="Arial"/>
          <w:color w:val="333333"/>
          <w:sz w:val="20"/>
        </w:rPr>
        <w:t>8. Шевченко И.Н. Конспекты занятий по развитию фонетико-фонематической стороны речи у дошкольников. – СПб.: «Детство-пресс», 2010.</w:t>
      </w:r>
    </w:p>
    <w:p w:rsidR="0028319F" w:rsidRDefault="0028319F"/>
    <w:sectPr w:rsidR="00283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92487"/>
    <w:multiLevelType w:val="multilevel"/>
    <w:tmpl w:val="0528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685523"/>
    <w:multiLevelType w:val="multilevel"/>
    <w:tmpl w:val="B68A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023BB1"/>
    <w:multiLevelType w:val="multilevel"/>
    <w:tmpl w:val="9120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05F59"/>
    <w:rsid w:val="0028319F"/>
    <w:rsid w:val="0050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05F59"/>
  </w:style>
  <w:style w:type="character" w:styleId="a4">
    <w:name w:val="Strong"/>
    <w:basedOn w:val="a0"/>
    <w:uiPriority w:val="22"/>
    <w:qFormat/>
    <w:rsid w:val="00505F59"/>
    <w:rPr>
      <w:b/>
      <w:bCs/>
    </w:rPr>
  </w:style>
  <w:style w:type="character" w:styleId="a5">
    <w:name w:val="Hyperlink"/>
    <w:basedOn w:val="a0"/>
    <w:uiPriority w:val="99"/>
    <w:semiHidden/>
    <w:unhideWhenUsed/>
    <w:rsid w:val="00505F59"/>
    <w:rPr>
      <w:color w:val="0000FF"/>
      <w:u w:val="single"/>
    </w:rPr>
  </w:style>
  <w:style w:type="character" w:customStyle="1" w:styleId="c1">
    <w:name w:val="c1"/>
    <w:basedOn w:val="a0"/>
    <w:rsid w:val="00505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tracker.org/forum/viewtopic.php?t=28891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2505</Words>
  <Characters>14280</Characters>
  <Application>Microsoft Office Word</Application>
  <DocSecurity>0</DocSecurity>
  <Lines>119</Lines>
  <Paragraphs>33</Paragraphs>
  <ScaleCrop>false</ScaleCrop>
  <Company/>
  <LinksUpToDate>false</LinksUpToDate>
  <CharactersWithSpaces>16752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GTRFDESGT</dc:creator>
  <cp:keywords/>
  <dc:description/>
  <cp:lastModifiedBy>GTRFDESGT</cp:lastModifiedBy>
  <cp:revision>3</cp:revision>
  <dcterms:created xsi:type="dcterms:W3CDTF">2013-08-07T12:06:00Z</dcterms:created>
  <dcterms:modified xsi:type="dcterms:W3CDTF">2013-08-07T12:07:00Z</dcterms:modified>
</cp:coreProperties>
</file>