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61" w:rsidRDefault="0048252A" w:rsidP="004825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Мастер-класс</w:t>
      </w:r>
    </w:p>
    <w:p w:rsidR="002A6CF8" w:rsidRDefault="00D003E4" w:rsidP="00D003E4">
      <w:pPr>
        <w:tabs>
          <w:tab w:val="left" w:pos="956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2A6CF8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"Корзинка с цветами"</w:t>
      </w:r>
    </w:p>
    <w:p w:rsidR="00F36961" w:rsidRDefault="002A6CF8" w:rsidP="00D003E4">
      <w:pPr>
        <w:tabs>
          <w:tab w:val="left" w:pos="956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(</w:t>
      </w:r>
      <w:r w:rsidRPr="002A6CF8">
        <w:rPr>
          <w:rFonts w:ascii="Times New Roman" w:hAnsi="Times New Roman" w:cs="Times New Roman"/>
          <w:b/>
          <w:sz w:val="28"/>
          <w:szCs w:val="28"/>
        </w:rPr>
        <w:t>из подручных материалов</w:t>
      </w:r>
      <w:r>
        <w:rPr>
          <w:rFonts w:ascii="Times New Roman" w:hAnsi="Times New Roman" w:cs="Times New Roman"/>
          <w:b/>
          <w:sz w:val="28"/>
          <w:szCs w:val="28"/>
        </w:rPr>
        <w:t>, старший дошкольный возраст)</w:t>
      </w:r>
      <w:r w:rsidR="00D003E4" w:rsidRPr="002A6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CF8" w:rsidRPr="00BB0137" w:rsidRDefault="00D003E4" w:rsidP="00BB0137">
      <w:pPr>
        <w:tabs>
          <w:tab w:val="left" w:pos="956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F8" w:rsidRPr="00BB013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36961" w:rsidRPr="00BB0137">
        <w:rPr>
          <w:rStyle w:val="a5"/>
          <w:rFonts w:ascii="Times New Roman" w:hAnsi="Times New Roman" w:cs="Times New Roman"/>
          <w:sz w:val="28"/>
          <w:szCs w:val="28"/>
        </w:rPr>
        <w:t>"Волшебные превращения" простых или, казалось бы, ненужных вещей и предметов в интересные поделки всегда вызывают у детей неподдельный восторг, а у  их близких - радость от оригинального подарка. Такие поделки мы делали в подарок мамам и бабушкам к 8 Марта, но можно их  использовать и в качестве летних поделок.</w:t>
      </w:r>
    </w:p>
    <w:p w:rsidR="00F643A2" w:rsidRDefault="002A6CF8" w:rsidP="002A6CF8">
      <w:pPr>
        <w:tabs>
          <w:tab w:val="left" w:pos="95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поделки нам понадобятся: </w:t>
      </w:r>
      <w:r>
        <w:rPr>
          <w:rFonts w:ascii="Times New Roman" w:hAnsi="Times New Roman" w:cs="Times New Roman"/>
          <w:sz w:val="28"/>
          <w:szCs w:val="28"/>
        </w:rPr>
        <w:t>голубая глина (для детских поделок), трубочки  для коктейлей (тонкие), бечевка, губки для мытья посуды (разноцветные)</w:t>
      </w:r>
      <w:r w:rsidR="00F643A2">
        <w:rPr>
          <w:rFonts w:ascii="Times New Roman" w:hAnsi="Times New Roman" w:cs="Times New Roman"/>
          <w:sz w:val="28"/>
          <w:szCs w:val="28"/>
        </w:rPr>
        <w:t>, стержни шариковых ручек (пустые)</w:t>
      </w:r>
      <w:r w:rsidR="00DA6BD5">
        <w:rPr>
          <w:rFonts w:ascii="Times New Roman" w:hAnsi="Times New Roman" w:cs="Times New Roman"/>
          <w:sz w:val="28"/>
          <w:szCs w:val="28"/>
        </w:rPr>
        <w:t>, пластилин.</w:t>
      </w:r>
    </w:p>
    <w:p w:rsidR="00DA6BD5" w:rsidRDefault="00F643A2" w:rsidP="002A6CF8">
      <w:pPr>
        <w:tabs>
          <w:tab w:val="left" w:pos="95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 работы: </w:t>
      </w:r>
      <w:r>
        <w:rPr>
          <w:rFonts w:ascii="Times New Roman" w:hAnsi="Times New Roman" w:cs="Times New Roman"/>
          <w:sz w:val="28"/>
          <w:szCs w:val="28"/>
        </w:rPr>
        <w:t xml:space="preserve">Дно корзинки делаем из глины (форма дна может быть разной: круглой, овальной). Трубочки для коктейлей разрезаем на части нужной длины. Количество частей должно быть четным. Так как у нас поделка небольших размеров, мы использовали 8 </w:t>
      </w:r>
      <w:r w:rsidR="00DA6BD5">
        <w:rPr>
          <w:rFonts w:ascii="Times New Roman" w:hAnsi="Times New Roman" w:cs="Times New Roman"/>
          <w:sz w:val="28"/>
          <w:szCs w:val="28"/>
        </w:rPr>
        <w:t>частей. Втыкаем части трубочек в глиняное основание и оставляем сохнуть на 1-2 дня.</w:t>
      </w:r>
    </w:p>
    <w:p w:rsidR="002A6CF8" w:rsidRDefault="00DA6BD5" w:rsidP="002A6CF8">
      <w:pPr>
        <w:tabs>
          <w:tab w:val="left" w:pos="95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высыхания заготовки оплетаем бечевкой трубочки, конец закрепляем при помощи клея ПВА. Из разноцветных губок вырезаем цветы. Из стержней шариковых ручек делаем стебли. Вырезанные цветы одеваем на "стебли", фиксируем </w:t>
      </w:r>
      <w:r w:rsidR="00044A22">
        <w:rPr>
          <w:rFonts w:ascii="Times New Roman" w:hAnsi="Times New Roman" w:cs="Times New Roman"/>
          <w:sz w:val="28"/>
          <w:szCs w:val="28"/>
        </w:rPr>
        <w:t>пластилиновыми "</w:t>
      </w:r>
      <w:proofErr w:type="spellStart"/>
      <w:r w:rsidR="00044A22">
        <w:rPr>
          <w:rFonts w:ascii="Times New Roman" w:hAnsi="Times New Roman" w:cs="Times New Roman"/>
          <w:sz w:val="28"/>
          <w:szCs w:val="28"/>
        </w:rPr>
        <w:t>срединками</w:t>
      </w:r>
      <w:proofErr w:type="spellEnd"/>
      <w:r w:rsidR="00044A22">
        <w:rPr>
          <w:rFonts w:ascii="Times New Roman" w:hAnsi="Times New Roman" w:cs="Times New Roman"/>
          <w:sz w:val="28"/>
          <w:szCs w:val="28"/>
        </w:rPr>
        <w:t>".</w:t>
      </w:r>
      <w:r w:rsidR="00C6426D">
        <w:rPr>
          <w:rFonts w:ascii="Times New Roman" w:hAnsi="Times New Roman" w:cs="Times New Roman"/>
          <w:sz w:val="28"/>
          <w:szCs w:val="28"/>
        </w:rPr>
        <w:t xml:space="preserve"> Цветы можно подкрасить гуашью.</w:t>
      </w:r>
    </w:p>
    <w:p w:rsidR="00044A22" w:rsidRDefault="00044A22" w:rsidP="002A6CF8">
      <w:pPr>
        <w:tabs>
          <w:tab w:val="left" w:pos="95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дно корзинки кладем кусочек пластилина для устойчивости, в него же втыкаем стебельки.</w:t>
      </w:r>
    </w:p>
    <w:p w:rsidR="00044A22" w:rsidRDefault="00044A22" w:rsidP="002A6CF8">
      <w:pPr>
        <w:tabs>
          <w:tab w:val="left" w:pos="95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Поделка готова.</w:t>
      </w:r>
    </w:p>
    <w:p w:rsidR="00624A4F" w:rsidRDefault="00624A4F" w:rsidP="002A6CF8">
      <w:pPr>
        <w:tabs>
          <w:tab w:val="left" w:pos="95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06846" cy="3380014"/>
            <wp:effectExtent l="19050" t="0" r="8004" b="0"/>
            <wp:docPr id="1" name="Рисунок 0" descr="DSCN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102" cy="337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22" w:rsidRPr="002A6CF8" w:rsidRDefault="00044A22" w:rsidP="002A6CF8">
      <w:pPr>
        <w:tabs>
          <w:tab w:val="left" w:pos="95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4A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DSCN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A22" w:rsidRPr="002A6CF8" w:rsidSect="00AB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48252A"/>
    <w:rsid w:val="00044A22"/>
    <w:rsid w:val="002A6CF8"/>
    <w:rsid w:val="0048252A"/>
    <w:rsid w:val="00575F73"/>
    <w:rsid w:val="00624A4F"/>
    <w:rsid w:val="00851E3C"/>
    <w:rsid w:val="00AB0461"/>
    <w:rsid w:val="00AF1D9E"/>
    <w:rsid w:val="00B504B5"/>
    <w:rsid w:val="00BB0137"/>
    <w:rsid w:val="00BD50F2"/>
    <w:rsid w:val="00C6426D"/>
    <w:rsid w:val="00C97F2E"/>
    <w:rsid w:val="00D003E4"/>
    <w:rsid w:val="00DA6BD5"/>
    <w:rsid w:val="00E56CBB"/>
    <w:rsid w:val="00F36961"/>
    <w:rsid w:val="00F643A2"/>
    <w:rsid w:val="00FB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A4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369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2013-06-30T09:09:00Z</dcterms:created>
  <dcterms:modified xsi:type="dcterms:W3CDTF">2013-07-06T10:23:00Z</dcterms:modified>
</cp:coreProperties>
</file>