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648" w:rsidRPr="00AB2648" w:rsidRDefault="00AB2648" w:rsidP="00AB2648">
      <w:pPr>
        <w:spacing w:after="0" w:line="240" w:lineRule="auto"/>
        <w:jc w:val="center"/>
        <w:rPr>
          <w:rFonts w:ascii="Gill Sans MT Condensed" w:eastAsia="Times New Roman" w:hAnsi="Gill Sans MT Condensed" w:cs="Times New Roman"/>
          <w:b/>
          <w:bCs/>
          <w:sz w:val="36"/>
          <w:szCs w:val="36"/>
          <w:lang w:eastAsia="ru-RU"/>
        </w:rPr>
      </w:pPr>
      <w:r w:rsidRPr="00AB2648">
        <w:rPr>
          <w:rFonts w:ascii="Times New Roman" w:eastAsia="Times New Roman" w:hAnsi="Times New Roman" w:cs="Times New Roman"/>
          <w:b/>
          <w:bCs/>
          <w:sz w:val="36"/>
          <w:szCs w:val="36"/>
          <w:lang w:eastAsia="ru-RU"/>
        </w:rPr>
        <w:t>Приемы</w:t>
      </w:r>
      <w:r w:rsidRPr="00AB2648">
        <w:rPr>
          <w:rFonts w:ascii="Gill Sans MT Condensed" w:eastAsia="Times New Roman" w:hAnsi="Gill Sans MT Condensed" w:cs="Times New Roman"/>
          <w:b/>
          <w:bCs/>
          <w:sz w:val="36"/>
          <w:szCs w:val="36"/>
          <w:lang w:eastAsia="ru-RU"/>
        </w:rPr>
        <w:t xml:space="preserve"> </w:t>
      </w:r>
      <w:r w:rsidRPr="00AB2648">
        <w:rPr>
          <w:rFonts w:ascii="Times New Roman" w:eastAsia="Times New Roman" w:hAnsi="Times New Roman" w:cs="Times New Roman"/>
          <w:b/>
          <w:bCs/>
          <w:sz w:val="36"/>
          <w:szCs w:val="36"/>
          <w:lang w:eastAsia="ru-RU"/>
        </w:rPr>
        <w:t>педагогической</w:t>
      </w:r>
      <w:r w:rsidRPr="00AB2648">
        <w:rPr>
          <w:rFonts w:ascii="Gill Sans MT Condensed" w:eastAsia="Times New Roman" w:hAnsi="Gill Sans MT Condensed" w:cs="Times New Roman"/>
          <w:b/>
          <w:bCs/>
          <w:sz w:val="36"/>
          <w:szCs w:val="36"/>
          <w:lang w:eastAsia="ru-RU"/>
        </w:rPr>
        <w:t xml:space="preserve"> </w:t>
      </w:r>
      <w:r w:rsidRPr="00AB2648">
        <w:rPr>
          <w:rFonts w:ascii="Times New Roman" w:eastAsia="Times New Roman" w:hAnsi="Times New Roman" w:cs="Times New Roman"/>
          <w:b/>
          <w:bCs/>
          <w:sz w:val="36"/>
          <w:szCs w:val="36"/>
          <w:lang w:eastAsia="ru-RU"/>
        </w:rPr>
        <w:t>работы</w:t>
      </w:r>
      <w:r w:rsidRPr="00AB2648">
        <w:rPr>
          <w:rFonts w:ascii="Gill Sans MT Condensed" w:eastAsia="Times New Roman" w:hAnsi="Gill Sans MT Condensed" w:cs="Times New Roman"/>
          <w:b/>
          <w:bCs/>
          <w:sz w:val="36"/>
          <w:szCs w:val="36"/>
          <w:lang w:eastAsia="ru-RU"/>
        </w:rPr>
        <w:t xml:space="preserve"> </w:t>
      </w:r>
      <w:r w:rsidRPr="00AB2648">
        <w:rPr>
          <w:rFonts w:ascii="Times New Roman" w:eastAsia="Times New Roman" w:hAnsi="Times New Roman" w:cs="Times New Roman"/>
          <w:b/>
          <w:bCs/>
          <w:sz w:val="36"/>
          <w:szCs w:val="36"/>
          <w:lang w:eastAsia="ru-RU"/>
        </w:rPr>
        <w:t>по</w:t>
      </w:r>
      <w:r w:rsidRPr="00AB2648">
        <w:rPr>
          <w:rFonts w:ascii="Gill Sans MT Condensed" w:eastAsia="Times New Roman" w:hAnsi="Gill Sans MT Condensed" w:cs="Times New Roman"/>
          <w:b/>
          <w:bCs/>
          <w:sz w:val="36"/>
          <w:szCs w:val="36"/>
          <w:lang w:eastAsia="ru-RU"/>
        </w:rPr>
        <w:t xml:space="preserve"> </w:t>
      </w:r>
      <w:r w:rsidRPr="00AB2648">
        <w:rPr>
          <w:rFonts w:ascii="Times New Roman" w:eastAsia="Times New Roman" w:hAnsi="Times New Roman" w:cs="Times New Roman"/>
          <w:b/>
          <w:bCs/>
          <w:sz w:val="36"/>
          <w:szCs w:val="36"/>
          <w:lang w:eastAsia="ru-RU"/>
        </w:rPr>
        <w:t>воспитанию</w:t>
      </w:r>
      <w:r w:rsidRPr="00AB2648">
        <w:rPr>
          <w:rFonts w:ascii="Gill Sans MT Condensed" w:eastAsia="Times New Roman" w:hAnsi="Gill Sans MT Condensed" w:cs="Times New Roman"/>
          <w:b/>
          <w:bCs/>
          <w:sz w:val="36"/>
          <w:szCs w:val="36"/>
          <w:lang w:eastAsia="ru-RU"/>
        </w:rPr>
        <w:t xml:space="preserve"> </w:t>
      </w:r>
      <w:r w:rsidRPr="00AB2648">
        <w:rPr>
          <w:rFonts w:ascii="Times New Roman" w:eastAsia="Times New Roman" w:hAnsi="Times New Roman" w:cs="Times New Roman"/>
          <w:b/>
          <w:bCs/>
          <w:sz w:val="36"/>
          <w:szCs w:val="36"/>
          <w:lang w:eastAsia="ru-RU"/>
        </w:rPr>
        <w:t>у</w:t>
      </w:r>
      <w:r w:rsidRPr="00AB2648">
        <w:rPr>
          <w:rFonts w:ascii="Gill Sans MT Condensed" w:eastAsia="Times New Roman" w:hAnsi="Gill Sans MT Condensed" w:cs="Times New Roman"/>
          <w:b/>
          <w:bCs/>
          <w:sz w:val="36"/>
          <w:szCs w:val="36"/>
          <w:lang w:eastAsia="ru-RU"/>
        </w:rPr>
        <w:t xml:space="preserve"> </w:t>
      </w:r>
      <w:r w:rsidRPr="00AB2648">
        <w:rPr>
          <w:rFonts w:ascii="Times New Roman" w:eastAsia="Times New Roman" w:hAnsi="Times New Roman" w:cs="Times New Roman"/>
          <w:b/>
          <w:bCs/>
          <w:sz w:val="36"/>
          <w:szCs w:val="36"/>
          <w:lang w:eastAsia="ru-RU"/>
        </w:rPr>
        <w:t>детей</w:t>
      </w:r>
      <w:r w:rsidRPr="00AB2648">
        <w:rPr>
          <w:rFonts w:ascii="Gill Sans MT Condensed" w:eastAsia="Times New Roman" w:hAnsi="Gill Sans MT Condensed" w:cs="Times New Roman"/>
          <w:b/>
          <w:bCs/>
          <w:sz w:val="36"/>
          <w:szCs w:val="36"/>
          <w:lang w:eastAsia="ru-RU"/>
        </w:rPr>
        <w:t xml:space="preserve"> </w:t>
      </w:r>
      <w:r w:rsidRPr="00AB2648">
        <w:rPr>
          <w:rFonts w:ascii="Times New Roman" w:eastAsia="Times New Roman" w:hAnsi="Times New Roman" w:cs="Times New Roman"/>
          <w:b/>
          <w:bCs/>
          <w:sz w:val="36"/>
          <w:szCs w:val="36"/>
          <w:lang w:eastAsia="ru-RU"/>
        </w:rPr>
        <w:t>навыков</w:t>
      </w:r>
      <w:r w:rsidRPr="00AB2648">
        <w:rPr>
          <w:rFonts w:ascii="Gill Sans MT Condensed" w:eastAsia="Times New Roman" w:hAnsi="Gill Sans MT Condensed" w:cs="Times New Roman"/>
          <w:b/>
          <w:bCs/>
          <w:sz w:val="36"/>
          <w:szCs w:val="36"/>
          <w:lang w:eastAsia="ru-RU"/>
        </w:rPr>
        <w:t xml:space="preserve"> </w:t>
      </w:r>
      <w:r w:rsidRPr="00AB2648">
        <w:rPr>
          <w:rFonts w:ascii="Times New Roman" w:eastAsia="Times New Roman" w:hAnsi="Times New Roman" w:cs="Times New Roman"/>
          <w:b/>
          <w:bCs/>
          <w:sz w:val="36"/>
          <w:szCs w:val="36"/>
          <w:lang w:eastAsia="ru-RU"/>
        </w:rPr>
        <w:t>правильного</w:t>
      </w:r>
      <w:r w:rsidRPr="00AB2648">
        <w:rPr>
          <w:rFonts w:ascii="Gill Sans MT Condensed" w:eastAsia="Times New Roman" w:hAnsi="Gill Sans MT Condensed" w:cs="Times New Roman"/>
          <w:b/>
          <w:bCs/>
          <w:sz w:val="36"/>
          <w:szCs w:val="36"/>
          <w:lang w:eastAsia="ru-RU"/>
        </w:rPr>
        <w:t xml:space="preserve"> </w:t>
      </w:r>
      <w:r w:rsidRPr="00AB2648">
        <w:rPr>
          <w:rFonts w:ascii="Times New Roman" w:eastAsia="Times New Roman" w:hAnsi="Times New Roman" w:cs="Times New Roman"/>
          <w:b/>
          <w:bCs/>
          <w:sz w:val="36"/>
          <w:szCs w:val="36"/>
          <w:lang w:eastAsia="ru-RU"/>
        </w:rPr>
        <w:t>произношения</w:t>
      </w:r>
      <w:r w:rsidRPr="00AB2648">
        <w:rPr>
          <w:rFonts w:ascii="Gill Sans MT Condensed" w:eastAsia="Times New Roman" w:hAnsi="Gill Sans MT Condensed" w:cs="Times New Roman"/>
          <w:b/>
          <w:bCs/>
          <w:sz w:val="36"/>
          <w:szCs w:val="36"/>
          <w:lang w:eastAsia="ru-RU"/>
        </w:rPr>
        <w:t xml:space="preserve"> </w:t>
      </w:r>
      <w:r w:rsidRPr="00AB2648">
        <w:rPr>
          <w:rFonts w:ascii="Times New Roman" w:eastAsia="Times New Roman" w:hAnsi="Times New Roman" w:cs="Times New Roman"/>
          <w:b/>
          <w:bCs/>
          <w:sz w:val="36"/>
          <w:szCs w:val="36"/>
          <w:lang w:eastAsia="ru-RU"/>
        </w:rPr>
        <w:t>звуков</w:t>
      </w:r>
    </w:p>
    <w:tbl>
      <w:tblPr>
        <w:tblW w:w="5000" w:type="pct"/>
        <w:tblCellSpacing w:w="0" w:type="dxa"/>
        <w:tblLayout w:type="fixed"/>
        <w:tblCellMar>
          <w:top w:w="30" w:type="dxa"/>
          <w:left w:w="30" w:type="dxa"/>
          <w:bottom w:w="30" w:type="dxa"/>
          <w:right w:w="30" w:type="dxa"/>
        </w:tblCellMar>
        <w:tblLook w:val="04A0"/>
      </w:tblPr>
      <w:tblGrid>
        <w:gridCol w:w="7400"/>
        <w:gridCol w:w="2015"/>
      </w:tblGrid>
      <w:tr w:rsidR="00AB2648" w:rsidRPr="00AB2648" w:rsidTr="00AB2648">
        <w:trPr>
          <w:tblCellSpacing w:w="0" w:type="dxa"/>
        </w:trPr>
        <w:tc>
          <w:tcPr>
            <w:tcW w:w="3930" w:type="pct"/>
            <w:vAlign w:val="center"/>
            <w:hideMark/>
          </w:tcPr>
          <w:p w:rsidR="00AB2648" w:rsidRPr="00AB2648" w:rsidRDefault="00AB2648" w:rsidP="00AB2648">
            <w:pPr>
              <w:spacing w:after="0" w:line="240" w:lineRule="auto"/>
              <w:jc w:val="both"/>
              <w:rPr>
                <w:rFonts w:ascii="Times New Roman" w:eastAsia="Times New Roman" w:hAnsi="Times New Roman" w:cs="Times New Roman"/>
                <w:sz w:val="28"/>
                <w:szCs w:val="28"/>
                <w:lang w:eastAsia="ru-RU"/>
              </w:rPr>
            </w:pPr>
          </w:p>
        </w:tc>
        <w:tc>
          <w:tcPr>
            <w:tcW w:w="1070" w:type="pct"/>
            <w:noWrap/>
            <w:vAlign w:val="center"/>
            <w:hideMark/>
          </w:tcPr>
          <w:p w:rsidR="00AB2648" w:rsidRPr="00AB2648" w:rsidRDefault="00AB2648" w:rsidP="00AB2648">
            <w:pPr>
              <w:spacing w:after="0" w:line="240" w:lineRule="auto"/>
              <w:jc w:val="both"/>
              <w:rPr>
                <w:rFonts w:ascii="Times New Roman" w:eastAsia="Times New Roman" w:hAnsi="Times New Roman" w:cs="Times New Roman"/>
                <w:sz w:val="28"/>
                <w:szCs w:val="28"/>
                <w:lang w:eastAsia="ru-RU"/>
              </w:rPr>
            </w:pPr>
          </w:p>
        </w:tc>
      </w:tr>
      <w:tr w:rsidR="00AB2648" w:rsidRPr="00AB2648" w:rsidTr="00AB2648">
        <w:trPr>
          <w:tblCellSpacing w:w="0" w:type="dxa"/>
        </w:trPr>
        <w:tc>
          <w:tcPr>
            <w:tcW w:w="9415" w:type="dxa"/>
            <w:gridSpan w:val="2"/>
            <w:tcBorders>
              <w:top w:val="dashed" w:sz="6" w:space="0" w:color="DDDDDD"/>
            </w:tcBorders>
            <w:tcMar>
              <w:top w:w="75" w:type="dxa"/>
              <w:left w:w="30" w:type="dxa"/>
              <w:bottom w:w="75" w:type="dxa"/>
              <w:right w:w="30" w:type="dxa"/>
            </w:tcMar>
            <w:vAlign w:val="center"/>
            <w:hideMark/>
          </w:tcPr>
          <w:p w:rsidR="00AB2648" w:rsidRPr="00AB2648" w:rsidRDefault="00AB2648" w:rsidP="00AB2648">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2648">
              <w:rPr>
                <w:rFonts w:ascii="Times New Roman" w:eastAsia="Times New Roman" w:hAnsi="Times New Roman" w:cs="Times New Roman"/>
                <w:sz w:val="28"/>
                <w:szCs w:val="28"/>
                <w:lang w:eastAsia="ru-RU"/>
              </w:rPr>
              <w:t>Культура речи - это умение правильно, т. е. в соответствии с содержанием излагаемого, с учетом условий речевого общения и цели высказывания, пользоваться всеми звуковыми средствами (в том числе интонацией, лексическим запасом, грамматическими фактами).</w:t>
            </w:r>
          </w:p>
          <w:p w:rsidR="00AB2648" w:rsidRPr="00AB2648" w:rsidRDefault="00AB2648" w:rsidP="00AB2648">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2648">
              <w:rPr>
                <w:rFonts w:ascii="Times New Roman" w:eastAsia="Times New Roman" w:hAnsi="Times New Roman" w:cs="Times New Roman"/>
                <w:sz w:val="28"/>
                <w:szCs w:val="28"/>
                <w:lang w:eastAsia="ru-RU"/>
              </w:rPr>
              <w:t>Понятие </w:t>
            </w:r>
            <w:r w:rsidRPr="00AB2648">
              <w:rPr>
                <w:rFonts w:ascii="Times New Roman" w:eastAsia="Times New Roman" w:hAnsi="Times New Roman" w:cs="Times New Roman"/>
                <w:sz w:val="28"/>
                <w:szCs w:val="28"/>
                <w:u w:val="single"/>
                <w:lang w:eastAsia="ru-RU"/>
              </w:rPr>
              <w:t>«звуковая культура речи»</w:t>
            </w:r>
            <w:r w:rsidRPr="00AB2648">
              <w:rPr>
                <w:rFonts w:ascii="Times New Roman" w:eastAsia="Times New Roman" w:hAnsi="Times New Roman" w:cs="Times New Roman"/>
                <w:sz w:val="28"/>
                <w:szCs w:val="28"/>
                <w:lang w:eastAsia="ru-RU"/>
              </w:rPr>
              <w:t> широко и своеобразно. Оно включает собственно произносительные качества, характеризующие звучащую речь (звукопроизношение, дикция и т. д.), элементы звуковой выразительности речи (интонация, темп и др.), связанные с ними двигательные средства выразительности (мимика, жесты), а так же элементы культуры речевого общения (общая тональность детской речи, поза и двигательные навыки в процессе разговора). Составные компоненты звуковой культуры: речевой слух и речевое дыхание - являются предпосылкой и условием для возникновения звучащей речи.</w:t>
            </w:r>
          </w:p>
          <w:p w:rsidR="00AB2648" w:rsidRPr="00AB2648" w:rsidRDefault="00AB2648" w:rsidP="00AB2648">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2648">
              <w:rPr>
                <w:rFonts w:ascii="Times New Roman" w:eastAsia="Times New Roman" w:hAnsi="Times New Roman" w:cs="Times New Roman"/>
                <w:sz w:val="28"/>
                <w:szCs w:val="28"/>
                <w:lang w:eastAsia="ru-RU"/>
              </w:rPr>
              <w:t>Дети дошкольного возраста овладевают звуковой культурой речи в процессе общения с окружающими их людьми. Большое влияние на формирование высокой культуры речи у детей оказывает воспитатель.</w:t>
            </w:r>
          </w:p>
          <w:p w:rsidR="00AB2648" w:rsidRPr="00AB2648" w:rsidRDefault="00AB2648" w:rsidP="00AB2648">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2648">
              <w:rPr>
                <w:rFonts w:ascii="Times New Roman" w:eastAsia="Times New Roman" w:hAnsi="Times New Roman" w:cs="Times New Roman"/>
                <w:sz w:val="28"/>
                <w:szCs w:val="28"/>
                <w:lang w:eastAsia="ru-RU"/>
              </w:rPr>
              <w:t>О. И. Соловьева, определяя основные направления работы по воспитанию звуковой культура речи, отмечает, что «перед, педагогом стоят задачи: воспитания у детей чистого, ясного произношения слов согласно нормам орфоэпии русского языка, воспитание выразительности детской речи</w:t>
            </w:r>
            <w:proofErr w:type="gramStart"/>
            <w:r w:rsidRPr="00AB2648">
              <w:rPr>
                <w:rFonts w:ascii="Times New Roman" w:eastAsia="Times New Roman" w:hAnsi="Times New Roman" w:cs="Times New Roman"/>
                <w:sz w:val="28"/>
                <w:szCs w:val="28"/>
                <w:lang w:eastAsia="ru-RU"/>
              </w:rPr>
              <w:t>.»</w:t>
            </w:r>
            <w:proofErr w:type="gramEnd"/>
          </w:p>
          <w:p w:rsidR="00AB2648" w:rsidRPr="00AB2648" w:rsidRDefault="00AB2648" w:rsidP="00AB2648">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2648">
              <w:rPr>
                <w:rFonts w:ascii="Times New Roman" w:eastAsia="Times New Roman" w:hAnsi="Times New Roman" w:cs="Times New Roman"/>
                <w:sz w:val="28"/>
                <w:szCs w:val="28"/>
                <w:lang w:eastAsia="ru-RU"/>
              </w:rPr>
              <w:t>Воспитание звуковой культуры речи не следует сводить только к формированию правильного произношения звуков. Формирование правильного звукопроизношения является лишь частью работы по звуковой культуре речи. Воспитатель помогает детям овладеть правильным речевым дыханием, правильным произношением всех звуков родного языка, четким произнесением слов, умением пользоваться голосом, приучает детей говорить не торопясь, интонационно выразительно.</w:t>
            </w:r>
          </w:p>
          <w:p w:rsidR="00AB2648" w:rsidRPr="00AB2648" w:rsidRDefault="00AB2648" w:rsidP="00AB2648">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2648">
              <w:rPr>
                <w:rFonts w:ascii="Times New Roman" w:eastAsia="Times New Roman" w:hAnsi="Times New Roman" w:cs="Times New Roman"/>
                <w:sz w:val="28"/>
                <w:szCs w:val="28"/>
                <w:lang w:eastAsia="ru-RU"/>
              </w:rPr>
              <w:t>В то же время в работе по формированию звуковой стороны речи воспитатели могут использовать некоторые логопедические приемы, так же как и логопед, кроме исправления речи, занимается пропедевтической работой, направленной на предупреждение недостатков речи.</w:t>
            </w:r>
          </w:p>
          <w:p w:rsidR="00AB2648" w:rsidRPr="00AB2648" w:rsidRDefault="00AB2648" w:rsidP="00AB2648">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2648">
              <w:rPr>
                <w:rFonts w:ascii="Times New Roman" w:eastAsia="Times New Roman" w:hAnsi="Times New Roman" w:cs="Times New Roman"/>
                <w:sz w:val="28"/>
                <w:szCs w:val="28"/>
                <w:lang w:eastAsia="ru-RU"/>
              </w:rPr>
              <w:t>Воспитание звуковой культуры речи осуществляется одновременно с развитием других сторон речи: словаря, связной, грамматически правильной речи.</w:t>
            </w:r>
          </w:p>
          <w:p w:rsidR="00AB2648" w:rsidRPr="00AB2648" w:rsidRDefault="00AB2648" w:rsidP="00AB2648">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2648">
              <w:rPr>
                <w:rFonts w:ascii="Times New Roman" w:eastAsia="Times New Roman" w:hAnsi="Times New Roman" w:cs="Times New Roman"/>
                <w:sz w:val="28"/>
                <w:szCs w:val="28"/>
                <w:lang w:eastAsia="ru-RU"/>
              </w:rPr>
              <w:lastRenderedPageBreak/>
              <w:t> </w:t>
            </w:r>
          </w:p>
          <w:p w:rsidR="00AB2648" w:rsidRPr="00AB2648" w:rsidRDefault="00AB2648" w:rsidP="00AB2648">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2648">
              <w:rPr>
                <w:rFonts w:ascii="Times New Roman" w:eastAsia="Times New Roman" w:hAnsi="Times New Roman" w:cs="Times New Roman"/>
                <w:sz w:val="28"/>
                <w:szCs w:val="28"/>
                <w:lang w:eastAsia="ru-RU"/>
              </w:rPr>
              <w:t>Недостатки звуковой культуры речи неблагоприятно отражаются на личности ребенка: он становится замкнутым, резким, неусидчивым, у него падает любознательность, может возник</w:t>
            </w:r>
            <w:r>
              <w:rPr>
                <w:rFonts w:ascii="Times New Roman" w:eastAsia="Times New Roman" w:hAnsi="Times New Roman" w:cs="Times New Roman"/>
                <w:sz w:val="28"/>
                <w:szCs w:val="28"/>
                <w:lang w:eastAsia="ru-RU"/>
              </w:rPr>
              <w:t>нуть умственное отставание, а в</w:t>
            </w:r>
            <w:r w:rsidRPr="00AB2648">
              <w:rPr>
                <w:rFonts w:ascii="Times New Roman" w:eastAsia="Times New Roman" w:hAnsi="Times New Roman" w:cs="Times New Roman"/>
                <w:sz w:val="28"/>
                <w:szCs w:val="28"/>
                <w:lang w:eastAsia="ru-RU"/>
              </w:rPr>
              <w:t>последствии и неуспеваемость в ш</w:t>
            </w:r>
            <w:r>
              <w:rPr>
                <w:rFonts w:ascii="Times New Roman" w:eastAsia="Times New Roman" w:hAnsi="Times New Roman" w:cs="Times New Roman"/>
                <w:sz w:val="28"/>
                <w:szCs w:val="28"/>
                <w:lang w:eastAsia="ru-RU"/>
              </w:rPr>
              <w:t xml:space="preserve">коле. Особенно важно </w:t>
            </w:r>
            <w:proofErr w:type="gramStart"/>
            <w:r>
              <w:rPr>
                <w:rFonts w:ascii="Times New Roman" w:eastAsia="Times New Roman" w:hAnsi="Times New Roman" w:cs="Times New Roman"/>
                <w:sz w:val="28"/>
                <w:szCs w:val="28"/>
                <w:lang w:eastAsia="ru-RU"/>
              </w:rPr>
              <w:t>чистое</w:t>
            </w:r>
            <w:proofErr w:type="gramEnd"/>
            <w:r>
              <w:rPr>
                <w:rFonts w:ascii="Times New Roman" w:eastAsia="Times New Roman" w:hAnsi="Times New Roman" w:cs="Times New Roman"/>
                <w:sz w:val="28"/>
                <w:szCs w:val="28"/>
                <w:lang w:eastAsia="ru-RU"/>
              </w:rPr>
              <w:t xml:space="preserve"> зву</w:t>
            </w:r>
            <w:r w:rsidRPr="00AB2648">
              <w:rPr>
                <w:rFonts w:ascii="Times New Roman" w:eastAsia="Times New Roman" w:hAnsi="Times New Roman" w:cs="Times New Roman"/>
                <w:sz w:val="28"/>
                <w:szCs w:val="28"/>
                <w:lang w:eastAsia="ru-RU"/>
              </w:rPr>
              <w:t>копроизношения т. к. правильно слышимый и произносимый звук - основа обучения грамоте, правильной письменной речи.</w:t>
            </w:r>
          </w:p>
          <w:p w:rsidR="00AB2648" w:rsidRPr="00AB2648" w:rsidRDefault="00AB2648" w:rsidP="00AB2648">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2648">
              <w:rPr>
                <w:rFonts w:ascii="Times New Roman" w:eastAsia="Times New Roman" w:hAnsi="Times New Roman" w:cs="Times New Roman"/>
                <w:sz w:val="28"/>
                <w:szCs w:val="28"/>
                <w:lang w:eastAsia="ru-RU"/>
              </w:rPr>
              <w:t>Развивая у детей правильную, хорошо звучащую речь, воспитатель должен решать следующие задачи:</w:t>
            </w:r>
          </w:p>
          <w:p w:rsidR="00AB2648" w:rsidRPr="00AB2648" w:rsidRDefault="00AB2648" w:rsidP="00AB2648">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2648">
              <w:rPr>
                <w:rFonts w:ascii="Times New Roman" w:eastAsia="Times New Roman" w:hAnsi="Times New Roman" w:cs="Times New Roman"/>
                <w:sz w:val="28"/>
                <w:szCs w:val="28"/>
                <w:u w:val="single"/>
                <w:lang w:eastAsia="ru-RU"/>
              </w:rPr>
              <w:t>Воспитывать речевой слух детей</w:t>
            </w:r>
            <w:r w:rsidRPr="00AB2648">
              <w:rPr>
                <w:rFonts w:ascii="Times New Roman" w:eastAsia="Times New Roman" w:hAnsi="Times New Roman" w:cs="Times New Roman"/>
                <w:sz w:val="28"/>
                <w:szCs w:val="28"/>
                <w:lang w:eastAsia="ru-RU"/>
              </w:rPr>
              <w:t>, постепенно развивая его основные компоненты:</w:t>
            </w:r>
          </w:p>
          <w:p w:rsidR="00AB2648" w:rsidRPr="00AB2648" w:rsidRDefault="00AB2648" w:rsidP="00AB2648">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2648">
              <w:rPr>
                <w:rFonts w:ascii="Times New Roman" w:eastAsia="Times New Roman" w:hAnsi="Times New Roman" w:cs="Times New Roman"/>
                <w:sz w:val="28"/>
                <w:szCs w:val="28"/>
                <w:lang w:eastAsia="ru-RU"/>
              </w:rPr>
              <w:t xml:space="preserve">- </w:t>
            </w:r>
            <w:proofErr w:type="spellStart"/>
            <w:r w:rsidRPr="00AB2648">
              <w:rPr>
                <w:rFonts w:ascii="Times New Roman" w:eastAsia="Times New Roman" w:hAnsi="Times New Roman" w:cs="Times New Roman"/>
                <w:sz w:val="28"/>
                <w:szCs w:val="28"/>
                <w:lang w:eastAsia="ru-RU"/>
              </w:rPr>
              <w:t>звуковысотный</w:t>
            </w:r>
            <w:proofErr w:type="spellEnd"/>
            <w:r w:rsidRPr="00AB2648">
              <w:rPr>
                <w:rFonts w:ascii="Times New Roman" w:eastAsia="Times New Roman" w:hAnsi="Times New Roman" w:cs="Times New Roman"/>
                <w:sz w:val="28"/>
                <w:szCs w:val="28"/>
                <w:lang w:eastAsia="ru-RU"/>
              </w:rPr>
              <w:t xml:space="preserve"> слух;</w:t>
            </w:r>
          </w:p>
          <w:p w:rsidR="00AB2648" w:rsidRPr="00AB2648" w:rsidRDefault="00AB2648" w:rsidP="00AB2648">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2648">
              <w:rPr>
                <w:rFonts w:ascii="Times New Roman" w:eastAsia="Times New Roman" w:hAnsi="Times New Roman" w:cs="Times New Roman"/>
                <w:sz w:val="28"/>
                <w:szCs w:val="28"/>
                <w:lang w:eastAsia="ru-RU"/>
              </w:rPr>
              <w:t>- слуховое внимание;</w:t>
            </w:r>
          </w:p>
          <w:p w:rsidR="00AB2648" w:rsidRPr="00AB2648" w:rsidRDefault="00AB2648" w:rsidP="00AB2648">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2648">
              <w:rPr>
                <w:rFonts w:ascii="Times New Roman" w:eastAsia="Times New Roman" w:hAnsi="Times New Roman" w:cs="Times New Roman"/>
                <w:sz w:val="28"/>
                <w:szCs w:val="28"/>
                <w:lang w:eastAsia="ru-RU"/>
              </w:rPr>
              <w:t>- восприятие темпа и ритма речи.</w:t>
            </w:r>
          </w:p>
          <w:p w:rsidR="00AB2648" w:rsidRPr="00AB2648" w:rsidRDefault="00AB2648" w:rsidP="00AB2648">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2648">
              <w:rPr>
                <w:rFonts w:ascii="Times New Roman" w:eastAsia="Times New Roman" w:hAnsi="Times New Roman" w:cs="Times New Roman"/>
                <w:sz w:val="28"/>
                <w:szCs w:val="28"/>
                <w:u w:val="single"/>
                <w:lang w:eastAsia="ru-RU"/>
              </w:rPr>
              <w:t>Формировать произносительную сторону речи</w:t>
            </w:r>
            <w:r w:rsidRPr="00AB2648">
              <w:rPr>
                <w:rFonts w:ascii="Times New Roman" w:eastAsia="Times New Roman" w:hAnsi="Times New Roman" w:cs="Times New Roman"/>
                <w:sz w:val="28"/>
                <w:szCs w:val="28"/>
                <w:lang w:eastAsia="ru-RU"/>
              </w:rPr>
              <w:t>:</w:t>
            </w:r>
          </w:p>
          <w:p w:rsidR="00AB2648" w:rsidRPr="00AB2648" w:rsidRDefault="00AB2648" w:rsidP="00AB2648">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2648">
              <w:rPr>
                <w:rFonts w:ascii="Times New Roman" w:eastAsia="Times New Roman" w:hAnsi="Times New Roman" w:cs="Times New Roman"/>
                <w:sz w:val="28"/>
                <w:szCs w:val="28"/>
                <w:lang w:eastAsia="ru-RU"/>
              </w:rPr>
              <w:t>- учить детей правильному произношению всех звуков родного языка;</w:t>
            </w:r>
          </w:p>
          <w:p w:rsidR="00AB2648" w:rsidRPr="00AB2648" w:rsidRDefault="00AB2648" w:rsidP="00AB2648">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2648">
              <w:rPr>
                <w:rFonts w:ascii="Times New Roman" w:eastAsia="Times New Roman" w:hAnsi="Times New Roman" w:cs="Times New Roman"/>
                <w:sz w:val="28"/>
                <w:szCs w:val="28"/>
                <w:lang w:eastAsia="ru-RU"/>
              </w:rPr>
              <w:t>- развивать артикуляционный аппарат;</w:t>
            </w:r>
          </w:p>
          <w:p w:rsidR="00AB2648" w:rsidRPr="00AB2648" w:rsidRDefault="00AB2648" w:rsidP="00AB2648">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2648">
              <w:rPr>
                <w:rFonts w:ascii="Times New Roman" w:eastAsia="Times New Roman" w:hAnsi="Times New Roman" w:cs="Times New Roman"/>
                <w:sz w:val="28"/>
                <w:szCs w:val="28"/>
                <w:lang w:eastAsia="ru-RU"/>
              </w:rPr>
              <w:t>- работать над речевым дыханием;</w:t>
            </w:r>
          </w:p>
          <w:p w:rsidR="00AB2648" w:rsidRPr="00AB2648" w:rsidRDefault="00AB2648" w:rsidP="00AB2648">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2648">
              <w:rPr>
                <w:rFonts w:ascii="Times New Roman" w:eastAsia="Times New Roman" w:hAnsi="Times New Roman" w:cs="Times New Roman"/>
                <w:sz w:val="28"/>
                <w:szCs w:val="28"/>
                <w:lang w:eastAsia="ru-RU"/>
              </w:rPr>
              <w:t>- вырабатывать умение пользоваться голосом в соответствии с условиями общения;</w:t>
            </w:r>
          </w:p>
          <w:p w:rsidR="00AB2648" w:rsidRPr="00AB2648" w:rsidRDefault="00AB2648" w:rsidP="00AB2648">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2648">
              <w:rPr>
                <w:rFonts w:ascii="Times New Roman" w:eastAsia="Times New Roman" w:hAnsi="Times New Roman" w:cs="Times New Roman"/>
                <w:sz w:val="28"/>
                <w:szCs w:val="28"/>
                <w:lang w:eastAsia="ru-RU"/>
              </w:rPr>
              <w:t>- вырабатывать четкое и ясное произношение каждого звука, а также слова и фразы в целом, т. е. хорошую дикцию;</w:t>
            </w:r>
          </w:p>
          <w:p w:rsidR="00AB2648" w:rsidRPr="00AB2648" w:rsidRDefault="00AB2648" w:rsidP="00AB2648">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2648">
              <w:rPr>
                <w:rFonts w:ascii="Times New Roman" w:eastAsia="Times New Roman" w:hAnsi="Times New Roman" w:cs="Times New Roman"/>
                <w:sz w:val="28"/>
                <w:szCs w:val="28"/>
                <w:lang w:eastAsia="ru-RU"/>
              </w:rPr>
              <w:t>- формировать нормальный темп речи, т. е. умение произносить слова;</w:t>
            </w:r>
          </w:p>
          <w:p w:rsidR="00AB2648" w:rsidRPr="00AB2648" w:rsidRDefault="00AB2648" w:rsidP="00AB2648">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2648">
              <w:rPr>
                <w:rFonts w:ascii="Times New Roman" w:eastAsia="Times New Roman" w:hAnsi="Times New Roman" w:cs="Times New Roman"/>
                <w:sz w:val="28"/>
                <w:szCs w:val="28"/>
                <w:lang w:eastAsia="ru-RU"/>
              </w:rPr>
              <w:t xml:space="preserve">- фразы в умеренном темпе, не убыстряя и не замедляя речь, тем самым создавая возможность </w:t>
            </w:r>
            <w:proofErr w:type="gramStart"/>
            <w:r w:rsidRPr="00AB2648">
              <w:rPr>
                <w:rFonts w:ascii="Times New Roman" w:eastAsia="Times New Roman" w:hAnsi="Times New Roman" w:cs="Times New Roman"/>
                <w:sz w:val="28"/>
                <w:szCs w:val="28"/>
                <w:lang w:eastAsia="ru-RU"/>
              </w:rPr>
              <w:t>слушающему</w:t>
            </w:r>
            <w:proofErr w:type="gramEnd"/>
            <w:r w:rsidRPr="00AB2648">
              <w:rPr>
                <w:rFonts w:ascii="Times New Roman" w:eastAsia="Times New Roman" w:hAnsi="Times New Roman" w:cs="Times New Roman"/>
                <w:sz w:val="28"/>
                <w:szCs w:val="28"/>
                <w:lang w:eastAsia="ru-RU"/>
              </w:rPr>
              <w:t xml:space="preserve"> отчетливо воспринимать ее.</w:t>
            </w:r>
          </w:p>
          <w:p w:rsidR="00AB2648" w:rsidRPr="00AB2648" w:rsidRDefault="00AB2648" w:rsidP="00AB2648">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2648">
              <w:rPr>
                <w:rFonts w:ascii="Times New Roman" w:eastAsia="Times New Roman" w:hAnsi="Times New Roman" w:cs="Times New Roman"/>
                <w:sz w:val="28"/>
                <w:szCs w:val="28"/>
                <w:lang w:eastAsia="ru-RU"/>
              </w:rPr>
              <w:t>Развивать произношение СЛОВ согласно нормам орфоэпии русского литературного языка.</w:t>
            </w:r>
          </w:p>
          <w:p w:rsidR="00AB2648" w:rsidRPr="00AB2648" w:rsidRDefault="00AB2648" w:rsidP="00AB2648">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2648">
              <w:rPr>
                <w:rFonts w:ascii="Times New Roman" w:eastAsia="Times New Roman" w:hAnsi="Times New Roman" w:cs="Times New Roman"/>
                <w:sz w:val="28"/>
                <w:szCs w:val="28"/>
                <w:lang w:eastAsia="ru-RU"/>
              </w:rPr>
              <w:t xml:space="preserve">Воспитывать интонационную выразительность речи, т. е. умение точно выражать мысли, чувства и настроение с помощью логических пауз, </w:t>
            </w:r>
            <w:r w:rsidRPr="00AB2648">
              <w:rPr>
                <w:rFonts w:ascii="Times New Roman" w:eastAsia="Times New Roman" w:hAnsi="Times New Roman" w:cs="Times New Roman"/>
                <w:sz w:val="28"/>
                <w:szCs w:val="28"/>
                <w:lang w:eastAsia="ru-RU"/>
              </w:rPr>
              <w:lastRenderedPageBreak/>
              <w:t>ударений, мелодики, темпа, ритма и тембра.</w:t>
            </w:r>
          </w:p>
          <w:p w:rsidR="00AB2648" w:rsidRPr="00AB2648" w:rsidRDefault="00AB2648" w:rsidP="00AB2648">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2648">
              <w:rPr>
                <w:rFonts w:ascii="Times New Roman" w:eastAsia="Times New Roman" w:hAnsi="Times New Roman" w:cs="Times New Roman"/>
                <w:sz w:val="28"/>
                <w:szCs w:val="28"/>
                <w:lang w:eastAsia="ru-RU"/>
              </w:rPr>
              <w:t> </w:t>
            </w:r>
          </w:p>
          <w:p w:rsidR="00AB2648" w:rsidRPr="00AB2648" w:rsidRDefault="00AB2648" w:rsidP="00AB2648">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2648">
              <w:rPr>
                <w:rFonts w:ascii="Times New Roman" w:eastAsia="Times New Roman" w:hAnsi="Times New Roman" w:cs="Times New Roman"/>
                <w:sz w:val="28"/>
                <w:szCs w:val="28"/>
                <w:u w:val="single"/>
                <w:lang w:eastAsia="ru-RU"/>
              </w:rPr>
              <w:t>Работа по звуковой культуре речи проводится в различных формах</w:t>
            </w:r>
            <w:r w:rsidRPr="00AB2648">
              <w:rPr>
                <w:rFonts w:ascii="Times New Roman" w:eastAsia="Times New Roman" w:hAnsi="Times New Roman" w:cs="Times New Roman"/>
                <w:sz w:val="28"/>
                <w:szCs w:val="28"/>
                <w:lang w:eastAsia="ru-RU"/>
              </w:rPr>
              <w:t>:</w:t>
            </w:r>
          </w:p>
          <w:p w:rsidR="00AB2648" w:rsidRPr="00AB2648" w:rsidRDefault="00AB2648" w:rsidP="00AB2648">
            <w:pPr>
              <w:pStyle w:val="a3"/>
              <w:numPr>
                <w:ilvl w:val="0"/>
                <w:numId w:val="1"/>
              </w:numPr>
              <w:ind w:left="0" w:firstLine="709"/>
              <w:jc w:val="both"/>
              <w:rPr>
                <w:sz w:val="28"/>
                <w:szCs w:val="28"/>
              </w:rPr>
            </w:pPr>
            <w:r w:rsidRPr="00AB2648">
              <w:rPr>
                <w:sz w:val="28"/>
                <w:szCs w:val="28"/>
              </w:rPr>
              <w:t>на занятиях, которые могут проводиться как самостоятельные занятия по звуковой культуре речи или как часть занятий по родному языку;</w:t>
            </w:r>
          </w:p>
          <w:p w:rsidR="00AB2648" w:rsidRPr="00AB2648" w:rsidRDefault="00AB2648" w:rsidP="00AB2648">
            <w:pPr>
              <w:pStyle w:val="a3"/>
              <w:numPr>
                <w:ilvl w:val="0"/>
                <w:numId w:val="1"/>
              </w:numPr>
              <w:ind w:left="0" w:firstLine="709"/>
              <w:jc w:val="both"/>
              <w:rPr>
                <w:sz w:val="28"/>
                <w:szCs w:val="28"/>
              </w:rPr>
            </w:pPr>
            <w:r w:rsidRPr="00AB2648">
              <w:rPr>
                <w:sz w:val="28"/>
                <w:szCs w:val="28"/>
              </w:rPr>
              <w:t>различные разделы звуковой культуры речи могут быть включены в содержание занятий по родному языку;</w:t>
            </w:r>
          </w:p>
          <w:p w:rsidR="00AB2648" w:rsidRPr="00AB2648" w:rsidRDefault="00AB2648" w:rsidP="00AB2648">
            <w:pPr>
              <w:pStyle w:val="a3"/>
              <w:numPr>
                <w:ilvl w:val="0"/>
                <w:numId w:val="1"/>
              </w:numPr>
              <w:ind w:left="0" w:firstLine="709"/>
              <w:jc w:val="both"/>
              <w:rPr>
                <w:sz w:val="28"/>
                <w:szCs w:val="28"/>
              </w:rPr>
            </w:pPr>
            <w:r w:rsidRPr="00AB2648">
              <w:rPr>
                <w:sz w:val="28"/>
                <w:szCs w:val="28"/>
              </w:rPr>
              <w:t>отдельные разделы работы по звуковой культуре речи включаются в музыкальные занятия (слушание музыки, пение, музыкально-ритмические движения);</w:t>
            </w:r>
          </w:p>
          <w:p w:rsidR="00AB2648" w:rsidRPr="00AB2648" w:rsidRDefault="00AB2648" w:rsidP="00AB2648">
            <w:pPr>
              <w:pStyle w:val="a3"/>
              <w:numPr>
                <w:ilvl w:val="0"/>
                <w:numId w:val="1"/>
              </w:numPr>
              <w:ind w:left="0" w:firstLine="709"/>
              <w:jc w:val="both"/>
              <w:rPr>
                <w:sz w:val="28"/>
                <w:szCs w:val="28"/>
              </w:rPr>
            </w:pPr>
            <w:r w:rsidRPr="00AB2648">
              <w:rPr>
                <w:sz w:val="28"/>
                <w:szCs w:val="28"/>
              </w:rPr>
              <w:t>дополнительная работа по звуковой культуре речи вне занятий (различные игры, упражнения в игровой форме и др.).</w:t>
            </w:r>
          </w:p>
          <w:p w:rsidR="00AB2648" w:rsidRPr="00AB2648" w:rsidRDefault="00AB2648" w:rsidP="00AB2648">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2648">
              <w:rPr>
                <w:rFonts w:ascii="Times New Roman" w:eastAsia="Times New Roman" w:hAnsi="Times New Roman" w:cs="Times New Roman"/>
                <w:sz w:val="28"/>
                <w:szCs w:val="28"/>
                <w:u w:val="single"/>
                <w:lang w:eastAsia="ru-RU"/>
              </w:rPr>
              <w:t>Для воспитания звуковой культуры речи типичны следующие методы</w:t>
            </w:r>
            <w:r w:rsidRPr="00AB2648">
              <w:rPr>
                <w:rFonts w:ascii="Times New Roman" w:eastAsia="Times New Roman" w:hAnsi="Times New Roman" w:cs="Times New Roman"/>
                <w:sz w:val="28"/>
                <w:szCs w:val="28"/>
                <w:lang w:eastAsia="ru-RU"/>
              </w:rPr>
              <w:t>:</w:t>
            </w:r>
          </w:p>
          <w:p w:rsidR="00AB2648" w:rsidRPr="00AB2648" w:rsidRDefault="00AB2648" w:rsidP="00AB2648">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2648">
              <w:rPr>
                <w:rFonts w:ascii="Times New Roman" w:eastAsia="Times New Roman" w:hAnsi="Times New Roman" w:cs="Times New Roman"/>
                <w:sz w:val="28"/>
                <w:szCs w:val="28"/>
                <w:lang w:eastAsia="ru-RU"/>
              </w:rPr>
              <w:t>- дидактические игры («Чей домик?»)</w:t>
            </w:r>
          </w:p>
          <w:p w:rsidR="00AB2648" w:rsidRPr="00AB2648" w:rsidRDefault="00AB2648" w:rsidP="00AB2648">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2648">
              <w:rPr>
                <w:rFonts w:ascii="Times New Roman" w:eastAsia="Times New Roman" w:hAnsi="Times New Roman" w:cs="Times New Roman"/>
                <w:sz w:val="28"/>
                <w:szCs w:val="28"/>
                <w:lang w:eastAsia="ru-RU"/>
              </w:rPr>
              <w:t>- подвижные или хороводные игры с текстом («Лошадки», «Каравай»)</w:t>
            </w:r>
          </w:p>
          <w:p w:rsidR="00AB2648" w:rsidRPr="00AB2648" w:rsidRDefault="00AB2648" w:rsidP="00AB2648">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2648">
              <w:rPr>
                <w:rFonts w:ascii="Times New Roman" w:eastAsia="Times New Roman" w:hAnsi="Times New Roman" w:cs="Times New Roman"/>
                <w:sz w:val="28"/>
                <w:szCs w:val="28"/>
                <w:lang w:eastAsia="ru-RU"/>
              </w:rPr>
              <w:t>- дидактические расск</w:t>
            </w:r>
            <w:r>
              <w:rPr>
                <w:rFonts w:ascii="Times New Roman" w:eastAsia="Times New Roman" w:hAnsi="Times New Roman" w:cs="Times New Roman"/>
                <w:sz w:val="28"/>
                <w:szCs w:val="28"/>
                <w:lang w:eastAsia="ru-RU"/>
              </w:rPr>
              <w:t>азы с включением учебных заданий</w:t>
            </w:r>
            <w:r w:rsidRPr="00AB2648">
              <w:rPr>
                <w:rFonts w:ascii="Times New Roman" w:eastAsia="Times New Roman" w:hAnsi="Times New Roman" w:cs="Times New Roman"/>
                <w:sz w:val="28"/>
                <w:szCs w:val="28"/>
                <w:lang w:eastAsia="ru-RU"/>
              </w:rPr>
              <w:t xml:space="preserve"> детям (повторять слова с трудным звуком, менять высоту голоса и т. п.)</w:t>
            </w:r>
          </w:p>
          <w:p w:rsidR="00AB2648" w:rsidRPr="00AB2648" w:rsidRDefault="00AB2648" w:rsidP="00AB2648">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2648">
              <w:rPr>
                <w:rFonts w:ascii="Times New Roman" w:eastAsia="Times New Roman" w:hAnsi="Times New Roman" w:cs="Times New Roman"/>
                <w:sz w:val="28"/>
                <w:szCs w:val="28"/>
                <w:lang w:eastAsia="ru-RU"/>
              </w:rPr>
              <w:t>- метод упражнений (заучивание и повторение знакомых скороговорок, игровое упражнение «Подуем на пушинки» и др.)</w:t>
            </w:r>
          </w:p>
          <w:p w:rsidR="00AB2648" w:rsidRPr="00AB2648" w:rsidRDefault="00AB2648" w:rsidP="00AB2648">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2648">
              <w:rPr>
                <w:rFonts w:ascii="Times New Roman" w:eastAsia="Times New Roman" w:hAnsi="Times New Roman" w:cs="Times New Roman"/>
                <w:sz w:val="28"/>
                <w:szCs w:val="28"/>
                <w:lang w:eastAsia="ru-RU"/>
              </w:rPr>
              <w:t>Пользуясь указанными методами, воспитатель применяет</w:t>
            </w:r>
            <w:r>
              <w:rPr>
                <w:rFonts w:ascii="Times New Roman" w:eastAsia="Times New Roman" w:hAnsi="Times New Roman" w:cs="Times New Roman"/>
                <w:sz w:val="28"/>
                <w:szCs w:val="28"/>
                <w:lang w:eastAsia="ru-RU"/>
              </w:rPr>
              <w:t xml:space="preserve"> </w:t>
            </w:r>
            <w:r w:rsidRPr="00AB2648">
              <w:rPr>
                <w:rFonts w:ascii="Times New Roman" w:eastAsia="Times New Roman" w:hAnsi="Times New Roman" w:cs="Times New Roman"/>
                <w:sz w:val="28"/>
                <w:szCs w:val="28"/>
                <w:u w:val="single"/>
                <w:lang w:eastAsia="ru-RU"/>
              </w:rPr>
              <w:t>разнообразные приемы,</w:t>
            </w:r>
            <w:r w:rsidRPr="00AB2648">
              <w:rPr>
                <w:rFonts w:ascii="Times New Roman" w:eastAsia="Times New Roman" w:hAnsi="Times New Roman" w:cs="Times New Roman"/>
                <w:sz w:val="28"/>
                <w:szCs w:val="28"/>
                <w:lang w:eastAsia="ru-RU"/>
              </w:rPr>
              <w:t> непосредственно влияющие на произносительную сторону речи детей:</w:t>
            </w:r>
          </w:p>
          <w:p w:rsidR="00AB2648" w:rsidRPr="00AB2648" w:rsidRDefault="00AB2648" w:rsidP="00AB2648">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2648">
              <w:rPr>
                <w:rFonts w:ascii="Times New Roman" w:eastAsia="Times New Roman" w:hAnsi="Times New Roman" w:cs="Times New Roman"/>
                <w:sz w:val="28"/>
                <w:szCs w:val="28"/>
                <w:lang w:eastAsia="ru-RU"/>
              </w:rPr>
              <w:t>- образец правильного произношения, выполнения задания, который дает педагог;</w:t>
            </w:r>
          </w:p>
          <w:p w:rsidR="00AB2648" w:rsidRPr="00AB2648" w:rsidRDefault="00AB2648" w:rsidP="00AB2648">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2648">
              <w:rPr>
                <w:rFonts w:ascii="Times New Roman" w:eastAsia="Times New Roman" w:hAnsi="Times New Roman" w:cs="Times New Roman"/>
                <w:sz w:val="28"/>
                <w:szCs w:val="28"/>
                <w:lang w:eastAsia="ru-RU"/>
              </w:rPr>
              <w:t>- краткое или развернутое объяснение демонстрируемых качеств речи или движений речи двигательного аппарата;</w:t>
            </w:r>
          </w:p>
          <w:p w:rsidR="00AB2648" w:rsidRPr="00AB2648" w:rsidRDefault="00AB2648" w:rsidP="00AB2648">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2648">
              <w:rPr>
                <w:rFonts w:ascii="Times New Roman" w:eastAsia="Times New Roman" w:hAnsi="Times New Roman" w:cs="Times New Roman"/>
                <w:sz w:val="28"/>
                <w:szCs w:val="28"/>
                <w:lang w:eastAsia="ru-RU"/>
              </w:rPr>
              <w:t>- утрированное (с подчеркнутой дикцией) произношение или интонирование звука (ударного слога, искажаемой детьми части слова);</w:t>
            </w:r>
          </w:p>
          <w:p w:rsidR="00AB2648" w:rsidRPr="00AB2648" w:rsidRDefault="00AB2648" w:rsidP="00AB2648">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2648">
              <w:rPr>
                <w:rFonts w:ascii="Times New Roman" w:eastAsia="Times New Roman" w:hAnsi="Times New Roman" w:cs="Times New Roman"/>
                <w:sz w:val="28"/>
                <w:szCs w:val="28"/>
                <w:lang w:eastAsia="ru-RU"/>
              </w:rPr>
              <w:t>- образное называние звука или звукосочетания (</w:t>
            </w:r>
            <w:proofErr w:type="spellStart"/>
            <w:r w:rsidRPr="00AB2648">
              <w:rPr>
                <w:rFonts w:ascii="Times New Roman" w:eastAsia="Times New Roman" w:hAnsi="Times New Roman" w:cs="Times New Roman"/>
                <w:sz w:val="28"/>
                <w:szCs w:val="28"/>
                <w:lang w:eastAsia="ru-RU"/>
              </w:rPr>
              <w:t>з-з-з</w:t>
            </w:r>
            <w:proofErr w:type="spellEnd"/>
            <w:r w:rsidRPr="00AB2648">
              <w:rPr>
                <w:rFonts w:ascii="Times New Roman" w:eastAsia="Times New Roman" w:hAnsi="Times New Roman" w:cs="Times New Roman"/>
                <w:sz w:val="28"/>
                <w:szCs w:val="28"/>
                <w:lang w:eastAsia="ru-RU"/>
              </w:rPr>
              <w:t xml:space="preserve"> - песенка комара, туп-туп-туп - топает козленок);</w:t>
            </w:r>
          </w:p>
          <w:p w:rsidR="00AB2648" w:rsidRPr="00AB2648" w:rsidRDefault="00AB2648" w:rsidP="00AB2648">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2648">
              <w:rPr>
                <w:rFonts w:ascii="Times New Roman" w:eastAsia="Times New Roman" w:hAnsi="Times New Roman" w:cs="Times New Roman"/>
                <w:sz w:val="28"/>
                <w:szCs w:val="28"/>
                <w:lang w:eastAsia="ru-RU"/>
              </w:rPr>
              <w:t>- хоровые и индивидуальные повторения;</w:t>
            </w:r>
          </w:p>
          <w:p w:rsidR="00AB2648" w:rsidRPr="00AB2648" w:rsidRDefault="00AB2648" w:rsidP="00AB2648">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2648">
              <w:rPr>
                <w:rFonts w:ascii="Times New Roman" w:eastAsia="Times New Roman" w:hAnsi="Times New Roman" w:cs="Times New Roman"/>
                <w:sz w:val="28"/>
                <w:szCs w:val="28"/>
                <w:lang w:eastAsia="ru-RU"/>
              </w:rPr>
              <w:lastRenderedPageBreak/>
              <w:t>- обоснование необходимости выполнить задание педагога;</w:t>
            </w:r>
          </w:p>
          <w:p w:rsidR="00AB2648" w:rsidRPr="00AB2648" w:rsidRDefault="00AB2648" w:rsidP="00AB2648">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2648">
              <w:rPr>
                <w:rFonts w:ascii="Times New Roman" w:eastAsia="Times New Roman" w:hAnsi="Times New Roman" w:cs="Times New Roman"/>
                <w:sz w:val="28"/>
                <w:szCs w:val="28"/>
                <w:lang w:eastAsia="ru-RU"/>
              </w:rPr>
              <w:t>- индивидуальная мотивировка задания;</w:t>
            </w:r>
          </w:p>
          <w:p w:rsidR="00AB2648" w:rsidRPr="00AB2648" w:rsidRDefault="00AB2648" w:rsidP="00AB2648">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2648">
              <w:rPr>
                <w:rFonts w:ascii="Times New Roman" w:eastAsia="Times New Roman" w:hAnsi="Times New Roman" w:cs="Times New Roman"/>
                <w:sz w:val="28"/>
                <w:szCs w:val="28"/>
                <w:lang w:eastAsia="ru-RU"/>
              </w:rPr>
              <w:t>- совместная речь ребенка и воспитателя, а также отраженная речь (незамедлительное повторение ребенком речи-образца);</w:t>
            </w:r>
          </w:p>
          <w:p w:rsidR="00AB2648" w:rsidRPr="00AB2648" w:rsidRDefault="00AB2648" w:rsidP="00AB2648">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2648">
              <w:rPr>
                <w:rFonts w:ascii="Times New Roman" w:eastAsia="Times New Roman" w:hAnsi="Times New Roman" w:cs="Times New Roman"/>
                <w:sz w:val="28"/>
                <w:szCs w:val="28"/>
                <w:lang w:eastAsia="ru-RU"/>
              </w:rPr>
              <w:t>- оценка ответа или действия и исправления;</w:t>
            </w:r>
          </w:p>
          <w:p w:rsidR="00AB2648" w:rsidRPr="00AB2648" w:rsidRDefault="00AB2648" w:rsidP="00AB2648">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2648">
              <w:rPr>
                <w:rFonts w:ascii="Times New Roman" w:eastAsia="Times New Roman" w:hAnsi="Times New Roman" w:cs="Times New Roman"/>
                <w:sz w:val="28"/>
                <w:szCs w:val="28"/>
                <w:lang w:eastAsia="ru-RU"/>
              </w:rPr>
              <w:t>- образная физкультурная пауза;</w:t>
            </w:r>
          </w:p>
          <w:p w:rsidR="00AB2648" w:rsidRPr="00AB2648" w:rsidRDefault="00AB2648" w:rsidP="00AB2648">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2648">
              <w:rPr>
                <w:rFonts w:ascii="Times New Roman" w:eastAsia="Times New Roman" w:hAnsi="Times New Roman" w:cs="Times New Roman"/>
                <w:sz w:val="28"/>
                <w:szCs w:val="28"/>
                <w:lang w:eastAsia="ru-RU"/>
              </w:rPr>
              <w:t>- показ артикуляционных движений, демонстрация игрушки или картинки.</w:t>
            </w:r>
          </w:p>
          <w:p w:rsidR="00AB2648" w:rsidRPr="00AB2648" w:rsidRDefault="00AB2648" w:rsidP="00AB2648">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2648">
              <w:rPr>
                <w:rFonts w:ascii="Times New Roman" w:eastAsia="Times New Roman" w:hAnsi="Times New Roman" w:cs="Times New Roman"/>
                <w:sz w:val="28"/>
                <w:szCs w:val="28"/>
                <w:lang w:eastAsia="ru-RU"/>
              </w:rPr>
              <w:t>В работе по воспитанию звуковой культуры речи у детей педагог должен учитывать особенности речи каждого ребенка, постоянно и настойчиво используя фронтальные, индивидуальные занятия, помощь родителей, воспитывать у детей правильную речь, поддерживать связь с логопедом, врачами.</w:t>
            </w:r>
          </w:p>
          <w:p w:rsidR="00AB2648" w:rsidRPr="00AB2648" w:rsidRDefault="00AB2648" w:rsidP="00AB26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B2648">
              <w:rPr>
                <w:rFonts w:ascii="Times New Roman" w:eastAsia="Times New Roman" w:hAnsi="Times New Roman" w:cs="Times New Roman"/>
                <w:sz w:val="28"/>
                <w:szCs w:val="28"/>
                <w:u w:val="single"/>
                <w:lang w:eastAsia="ru-RU"/>
              </w:rPr>
              <w:t>Литература:</w:t>
            </w:r>
          </w:p>
          <w:p w:rsidR="00AB2648" w:rsidRPr="00AB2648" w:rsidRDefault="00AB2648" w:rsidP="00AB2648">
            <w:pPr>
              <w:spacing w:before="100" w:beforeAutospacing="1" w:after="100" w:afterAutospacing="1" w:line="240" w:lineRule="auto"/>
              <w:ind w:hanging="360"/>
              <w:jc w:val="both"/>
              <w:rPr>
                <w:rFonts w:ascii="Times New Roman" w:eastAsia="Times New Roman" w:hAnsi="Times New Roman" w:cs="Times New Roman"/>
                <w:sz w:val="28"/>
                <w:szCs w:val="28"/>
                <w:lang w:eastAsia="ru-RU"/>
              </w:rPr>
            </w:pPr>
            <w:r w:rsidRPr="00AB2648">
              <w:rPr>
                <w:rFonts w:ascii="Times New Roman" w:eastAsia="Times New Roman" w:hAnsi="Times New Roman" w:cs="Times New Roman"/>
                <w:sz w:val="28"/>
                <w:szCs w:val="28"/>
                <w:lang w:eastAsia="ru-RU"/>
              </w:rPr>
              <w:t>·        Соловьева О. И. Методика развития речи в детском саду. 3 изд. М.</w:t>
            </w:r>
            <w:proofErr w:type="gramStart"/>
            <w:r w:rsidRPr="00AB2648">
              <w:rPr>
                <w:rFonts w:ascii="Times New Roman" w:eastAsia="Times New Roman" w:hAnsi="Times New Roman" w:cs="Times New Roman"/>
                <w:sz w:val="28"/>
                <w:szCs w:val="28"/>
                <w:lang w:eastAsia="ru-RU"/>
              </w:rPr>
              <w:t xml:space="preserve"> :</w:t>
            </w:r>
            <w:proofErr w:type="gramEnd"/>
            <w:r w:rsidRPr="00AB2648">
              <w:rPr>
                <w:rFonts w:ascii="Times New Roman" w:eastAsia="Times New Roman" w:hAnsi="Times New Roman" w:cs="Times New Roman"/>
                <w:sz w:val="28"/>
                <w:szCs w:val="28"/>
                <w:lang w:eastAsia="ru-RU"/>
              </w:rPr>
              <w:t xml:space="preserve"> 1996 г.</w:t>
            </w:r>
          </w:p>
          <w:p w:rsidR="00AB2648" w:rsidRPr="00AB2648" w:rsidRDefault="00AB2648" w:rsidP="00AB2648">
            <w:pPr>
              <w:spacing w:after="0" w:line="240" w:lineRule="auto"/>
              <w:jc w:val="both"/>
              <w:rPr>
                <w:rFonts w:ascii="Times New Roman" w:eastAsia="Times New Roman" w:hAnsi="Times New Roman" w:cs="Times New Roman"/>
                <w:sz w:val="28"/>
                <w:szCs w:val="28"/>
                <w:lang w:eastAsia="ru-RU"/>
              </w:rPr>
            </w:pPr>
            <w:r w:rsidRPr="00AB2648">
              <w:rPr>
                <w:rFonts w:ascii="Times New Roman" w:eastAsia="Times New Roman" w:hAnsi="Times New Roman" w:cs="Times New Roman"/>
                <w:sz w:val="28"/>
                <w:szCs w:val="28"/>
                <w:lang w:eastAsia="ru-RU"/>
              </w:rPr>
              <w:t>Филичева Т. Б. , Туманова Т. В. Дети с фонетико-фонематическим недоразвитием М.: 2000 г.</w:t>
            </w:r>
          </w:p>
        </w:tc>
      </w:tr>
    </w:tbl>
    <w:p w:rsidR="00DB57C8" w:rsidRDefault="00DB57C8"/>
    <w:sectPr w:rsidR="00DB57C8" w:rsidSect="00AB2648">
      <w:pgSz w:w="11906" w:h="16838"/>
      <w:pgMar w:top="1134" w:right="850" w:bottom="1134" w:left="1701"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ill Sans MT Condensed">
    <w:panose1 w:val="020B0506020104020203"/>
    <w:charset w:val="00"/>
    <w:family w:val="swiss"/>
    <w:pitch w:val="variable"/>
    <w:sig w:usb0="00000007" w:usb1="00000000" w:usb2="00000000" w:usb3="00000000" w:csb0="00000003"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BB372F"/>
    <w:multiLevelType w:val="hybridMultilevel"/>
    <w:tmpl w:val="89E466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2648"/>
    <w:rsid w:val="00AB2648"/>
    <w:rsid w:val="00DB57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7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B2648"/>
  </w:style>
  <w:style w:type="paragraph" w:styleId="a3">
    <w:name w:val="List Paragraph"/>
    <w:basedOn w:val="a"/>
    <w:uiPriority w:val="34"/>
    <w:qFormat/>
    <w:rsid w:val="00AB26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86960005">
      <w:bodyDiv w:val="1"/>
      <w:marLeft w:val="0"/>
      <w:marRight w:val="0"/>
      <w:marTop w:val="0"/>
      <w:marBottom w:val="0"/>
      <w:divBdr>
        <w:top w:val="none" w:sz="0" w:space="0" w:color="auto"/>
        <w:left w:val="none" w:sz="0" w:space="0" w:color="auto"/>
        <w:bottom w:val="none" w:sz="0" w:space="0" w:color="auto"/>
        <w:right w:val="none" w:sz="0" w:space="0" w:color="auto"/>
      </w:divBdr>
      <w:divsChild>
        <w:div w:id="1314220344">
          <w:marLeft w:val="0"/>
          <w:marRight w:val="0"/>
          <w:marTop w:val="0"/>
          <w:marBottom w:val="0"/>
          <w:divBdr>
            <w:top w:val="none" w:sz="0" w:space="0" w:color="auto"/>
            <w:left w:val="none" w:sz="0" w:space="0" w:color="auto"/>
            <w:bottom w:val="none" w:sz="0" w:space="0" w:color="auto"/>
            <w:right w:val="none" w:sz="0" w:space="0" w:color="auto"/>
          </w:divBdr>
        </w:div>
      </w:divsChild>
    </w:div>
    <w:div w:id="615913028">
      <w:bodyDiv w:val="1"/>
      <w:marLeft w:val="0"/>
      <w:marRight w:val="0"/>
      <w:marTop w:val="0"/>
      <w:marBottom w:val="0"/>
      <w:divBdr>
        <w:top w:val="none" w:sz="0" w:space="0" w:color="auto"/>
        <w:left w:val="none" w:sz="0" w:space="0" w:color="auto"/>
        <w:bottom w:val="none" w:sz="0" w:space="0" w:color="auto"/>
        <w:right w:val="none" w:sz="0" w:space="0" w:color="auto"/>
      </w:divBdr>
      <w:divsChild>
        <w:div w:id="459885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904</Words>
  <Characters>5153</Characters>
  <Application>Microsoft Office Word</Application>
  <DocSecurity>0</DocSecurity>
  <Lines>42</Lines>
  <Paragraphs>12</Paragraphs>
  <ScaleCrop>false</ScaleCrop>
  <Company>MultiDVD Team</Company>
  <LinksUpToDate>false</LinksUpToDate>
  <CharactersWithSpaces>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2013-06-21T15:38:00Z</dcterms:created>
  <dcterms:modified xsi:type="dcterms:W3CDTF">2013-06-21T15:42:00Z</dcterms:modified>
</cp:coreProperties>
</file>