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3C" w:rsidRDefault="008B6B3C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06227" w:rsidRPr="00E06227" w:rsidRDefault="003E5F75" w:rsidP="00E062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воспитателей.</w:t>
      </w:r>
      <w:bookmarkStart w:id="0" w:name="_GoBack"/>
      <w:bookmarkEnd w:id="0"/>
    </w:p>
    <w:p w:rsidR="00E06227" w:rsidRP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227" w:rsidRP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3E5F75">
        <w:rPr>
          <w:rFonts w:ascii="Times New Roman" w:hAnsi="Times New Roman" w:cs="Times New Roman"/>
          <w:b/>
          <w:sz w:val="44"/>
          <w:szCs w:val="44"/>
        </w:rPr>
        <w:t xml:space="preserve"> Взаимодействие</w:t>
      </w:r>
      <w:r w:rsidRPr="00E06227">
        <w:rPr>
          <w:rFonts w:ascii="Times New Roman" w:hAnsi="Times New Roman" w:cs="Times New Roman"/>
          <w:b/>
          <w:sz w:val="44"/>
          <w:szCs w:val="44"/>
        </w:rPr>
        <w:t xml:space="preserve"> ДОУ с семьёй</w:t>
      </w: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как условие</w:t>
      </w:r>
      <w:r w:rsidRPr="00E06227">
        <w:rPr>
          <w:rFonts w:ascii="Times New Roman" w:hAnsi="Times New Roman" w:cs="Times New Roman"/>
          <w:b/>
          <w:sz w:val="44"/>
          <w:szCs w:val="44"/>
        </w:rPr>
        <w:t xml:space="preserve"> повышения интереса к физической культуре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  <w:r w:rsidRPr="00E06227">
        <w:rPr>
          <w:rFonts w:ascii="Times New Roman" w:hAnsi="Times New Roman" w:cs="Times New Roman"/>
          <w:b/>
          <w:sz w:val="44"/>
          <w:szCs w:val="44"/>
        </w:rPr>
        <w:t>.</w:t>
      </w: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AD0269">
      <w:pPr>
        <w:pStyle w:val="a3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D0269" w:rsidRDefault="00AD0269" w:rsidP="00AD026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9B8">
        <w:rPr>
          <w:rFonts w:ascii="Times New Roman" w:hAnsi="Times New Roman" w:cs="Times New Roman"/>
          <w:b/>
          <w:sz w:val="28"/>
          <w:szCs w:val="28"/>
        </w:rPr>
        <w:t xml:space="preserve">Детство </w:t>
      </w:r>
      <w:r>
        <w:rPr>
          <w:rFonts w:ascii="Times New Roman" w:hAnsi="Times New Roman" w:cs="Times New Roman"/>
          <w:sz w:val="28"/>
          <w:szCs w:val="28"/>
        </w:rPr>
        <w:t xml:space="preserve">– это именно то явление социального мира, где определяется точка отсчета для осуществления и выявления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воплощающихся в жизнь процессов физического и психического созревания, вхождения в социум, освоение социальных норм, ролей, приобретения ребенком ценностных ориентаций и позиций. Формирование представлений о здоровом образе жизни у дошкольников с ос</w:t>
      </w:r>
      <w:r w:rsidR="003D6A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быми потребностями является особенно актуальным, так как особенности развития этих детей снижают их возможности овладения навыками заботы о своем здоровье</w:t>
      </w:r>
      <w:r w:rsidR="003D6A9F">
        <w:rPr>
          <w:rFonts w:ascii="Times New Roman" w:hAnsi="Times New Roman" w:cs="Times New Roman"/>
          <w:sz w:val="28"/>
          <w:szCs w:val="28"/>
        </w:rPr>
        <w:t>.</w:t>
      </w:r>
    </w:p>
    <w:p w:rsidR="003D6A9F" w:rsidRDefault="003D6A9F" w:rsidP="00AD026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сберечь подрастающее поколение, обеспечить ему здоровое развитие, необходимо усилить внимание к занятиям физкультурой, проводить систематическую работу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учреждении. Но для этого нужно, чтобы родители стали единомышленниками в вопросах физического воспитания и оздоровления детей.</w:t>
      </w:r>
    </w:p>
    <w:p w:rsidR="003D6A9F" w:rsidRDefault="003D6A9F" w:rsidP="00AD026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6A9F" w:rsidRDefault="003D6A9F" w:rsidP="00AD026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ДОУ с семьёй по физкультурно – оздоровительной работе – это та работа, где взрослые и дети объединены желанием сохранить здоровье, радость жизни, доброжелательные отношения.</w:t>
      </w:r>
    </w:p>
    <w:p w:rsidR="003D6A9F" w:rsidRDefault="003D6A9F" w:rsidP="00AD0269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6A9F" w:rsidRDefault="003D6A9F" w:rsidP="00AD026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B8">
        <w:rPr>
          <w:rFonts w:ascii="Times New Roman" w:hAnsi="Times New Roman" w:cs="Times New Roman"/>
          <w:b/>
          <w:sz w:val="28"/>
          <w:szCs w:val="28"/>
        </w:rPr>
        <w:t>Цели совместной работы:</w:t>
      </w:r>
    </w:p>
    <w:p w:rsidR="009539B8" w:rsidRPr="009539B8" w:rsidRDefault="009539B8" w:rsidP="00AD0269">
      <w:pPr>
        <w:pStyle w:val="a3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9F" w:rsidRDefault="003D6A9F" w:rsidP="003D6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воспитательно – образовательного процесса в ДОУ, побуждение интереса к участию в досуговых и оздоровительных мероприятиях;</w:t>
      </w:r>
    </w:p>
    <w:p w:rsidR="003D6A9F" w:rsidRDefault="002160AA" w:rsidP="003D6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родителей, позволяющих воспитывать у детей сознательное отношение к здоровому образу жизни;</w:t>
      </w:r>
    </w:p>
    <w:p w:rsidR="002160AA" w:rsidRDefault="002160AA" w:rsidP="003D6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семьи в физическом воспитании и развитии детей.</w:t>
      </w:r>
    </w:p>
    <w:p w:rsidR="003E5F75" w:rsidRDefault="003E5F75" w:rsidP="002160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0AA" w:rsidRDefault="002160AA" w:rsidP="00216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9B8">
        <w:rPr>
          <w:rFonts w:ascii="Times New Roman" w:hAnsi="Times New Roman" w:cs="Times New Roman"/>
          <w:b/>
          <w:sz w:val="28"/>
          <w:szCs w:val="28"/>
        </w:rPr>
        <w:t>Задачи совместной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9B8" w:rsidRDefault="009539B8" w:rsidP="00216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0AA" w:rsidRDefault="002160AA" w:rsidP="00216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охрану и укрепление физического и психического здоровья детей, их физического развития и эмоционального благополучия;</w:t>
      </w:r>
    </w:p>
    <w:p w:rsidR="002160AA" w:rsidRDefault="002160AA" w:rsidP="00216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семье условия для реабилитации потребности детей в двигательной активности;</w:t>
      </w:r>
    </w:p>
    <w:p w:rsidR="002160AA" w:rsidRDefault="002160AA" w:rsidP="00216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желание вести здоровый образ жизни;</w:t>
      </w:r>
    </w:p>
    <w:p w:rsidR="002160AA" w:rsidRDefault="002160AA" w:rsidP="00216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творческой инициативы родителей;</w:t>
      </w:r>
    </w:p>
    <w:p w:rsidR="002160AA" w:rsidRDefault="002160AA" w:rsidP="002160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внимание родителей к проблемам физического воспитания и оздоровления детей.</w:t>
      </w:r>
    </w:p>
    <w:p w:rsidR="002160AA" w:rsidRDefault="002160AA" w:rsidP="002160AA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2160AA" w:rsidRDefault="002160AA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необходимо уделять созданию положительного микроклимата в группах, в основе которого лежит забота о каждом участнике воспитательно – образовательного процесса, доверительные отношения между взрослыми и детьми, родителями и педагогами.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8B0">
        <w:rPr>
          <w:rFonts w:ascii="Times New Roman" w:hAnsi="Times New Roman" w:cs="Times New Roman"/>
          <w:b/>
          <w:sz w:val="28"/>
          <w:szCs w:val="28"/>
        </w:rPr>
        <w:t xml:space="preserve">     Инновационные формы и методы педагогического сотрудничества с семьёй: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8B0">
        <w:rPr>
          <w:rFonts w:ascii="Times New Roman" w:hAnsi="Times New Roman" w:cs="Times New Roman"/>
          <w:b/>
          <w:i/>
          <w:sz w:val="28"/>
          <w:szCs w:val="28"/>
        </w:rPr>
        <w:t>Индивидуальные беседы, беседы с группой родителей.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Ограниченный состав участников позволяет легко вовлечь родителей в доброжелательный, доверительный разговор. Дать конкретные рекомендации и получить необходимую информацию, помощь, найти решение возникшей проблеме.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8B0">
        <w:rPr>
          <w:rFonts w:ascii="Times New Roman" w:hAnsi="Times New Roman" w:cs="Times New Roman"/>
          <w:b/>
          <w:i/>
          <w:sz w:val="28"/>
          <w:szCs w:val="28"/>
        </w:rPr>
        <w:t>Родительские собрания, тематические встречи, дискуссии.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формы работы позволяют собрать весь родительский коллектив и рассмотреть необходимый материал более полно и целенаправленно. Родители могут реально увидеть успехи  своих детей и их проблемы, принимать конкретные решения и активно участвовать в жизни группы, ДОУ.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8B0">
        <w:rPr>
          <w:rFonts w:ascii="Times New Roman" w:hAnsi="Times New Roman" w:cs="Times New Roman"/>
          <w:b/>
          <w:i/>
          <w:sz w:val="28"/>
          <w:szCs w:val="28"/>
        </w:rPr>
        <w:t>Консультации.</w:t>
      </w: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78B0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хороша своей направленностью, родители получают конкретные рекомендации, ответы на возникшие вопросы. В течение года необходимо проводить консультации по плану</w:t>
      </w:r>
      <w:r w:rsidR="006E14EF">
        <w:rPr>
          <w:rFonts w:ascii="Times New Roman" w:hAnsi="Times New Roman" w:cs="Times New Roman"/>
          <w:sz w:val="28"/>
          <w:szCs w:val="28"/>
        </w:rPr>
        <w:t xml:space="preserve"> и при возникшей необходимости. Консультации можно проводить устные или использовать папк</w:t>
      </w:r>
      <w:proofErr w:type="gramStart"/>
      <w:r w:rsidR="006E14E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E14EF">
        <w:rPr>
          <w:rFonts w:ascii="Times New Roman" w:hAnsi="Times New Roman" w:cs="Times New Roman"/>
          <w:sz w:val="28"/>
          <w:szCs w:val="28"/>
        </w:rPr>
        <w:t xml:space="preserve"> передвижки.</w:t>
      </w: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4EF">
        <w:rPr>
          <w:rFonts w:ascii="Times New Roman" w:hAnsi="Times New Roman" w:cs="Times New Roman"/>
          <w:b/>
          <w:i/>
          <w:sz w:val="28"/>
          <w:szCs w:val="28"/>
        </w:rPr>
        <w:t>Выставки педагогической литературы по физкультурно – оздоровительной работе.</w:t>
      </w: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Эффективны для целеустремлённых родителей,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желает стремиться вырастить здорового, развитого ребенка. Научиться активно, интересно организовывать досуг детей в выходные  и отпускные дни, заняться спортом и семейным туризмом.</w:t>
      </w: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14EF">
        <w:rPr>
          <w:rFonts w:ascii="Times New Roman" w:hAnsi="Times New Roman" w:cs="Times New Roman"/>
          <w:b/>
          <w:i/>
          <w:sz w:val="28"/>
          <w:szCs w:val="28"/>
        </w:rPr>
        <w:t>Дни открытых дверей.</w:t>
      </w: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4EF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самая интересная форма сотрудничества, когда родитель своими глазами может увидеть все стороны физкультурно – оздоровительной работы в группе, в ДОУ, в рамках организованных экскурсов по ДОУ родители могут познакомиться с оснащением спортивного зала, спортивной площадки, физкультурных уголков, получить рекомендации нескольких специалистов ДОУ. Однако ссылаясь на занятость</w:t>
      </w:r>
      <w:r w:rsidR="0069037C">
        <w:rPr>
          <w:rFonts w:ascii="Times New Roman" w:hAnsi="Times New Roman" w:cs="Times New Roman"/>
          <w:sz w:val="28"/>
          <w:szCs w:val="28"/>
        </w:rPr>
        <w:t>, ещё многие родители не могут оценить данную форму сотрудничества.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37C">
        <w:rPr>
          <w:rFonts w:ascii="Times New Roman" w:hAnsi="Times New Roman" w:cs="Times New Roman"/>
          <w:b/>
          <w:i/>
          <w:sz w:val="28"/>
          <w:szCs w:val="28"/>
        </w:rPr>
        <w:t>Открытые занятия.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Проводятся на родительских собраниях или в дни открытых дверей.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37C">
        <w:rPr>
          <w:rFonts w:ascii="Times New Roman" w:hAnsi="Times New Roman" w:cs="Times New Roman"/>
          <w:b/>
          <w:i/>
          <w:sz w:val="28"/>
          <w:szCs w:val="28"/>
        </w:rPr>
        <w:t>Анкетирование.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 w:rsidRPr="0069037C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узнать мнение родителей, их проблемы, выявить уровень физического воспитания в семье, отношение к физической культуре и спорту, проанализировать собственную работу.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9037C" w:rsidRP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37C">
        <w:rPr>
          <w:rFonts w:ascii="Times New Roman" w:hAnsi="Times New Roman" w:cs="Times New Roman"/>
          <w:b/>
          <w:i/>
          <w:sz w:val="28"/>
          <w:szCs w:val="28"/>
        </w:rPr>
        <w:t>Папки – передвижки, информация в уголке для родителей.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информировать родителей о проводимой в ДОУ физкультурно – оздоровительной работе, распространять опыт работы с детьми по развитию физических умений и навыков, способов закаливания и укрепления организма дошкольников.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37C">
        <w:rPr>
          <w:rFonts w:ascii="Times New Roman" w:hAnsi="Times New Roman" w:cs="Times New Roman"/>
          <w:b/>
          <w:i/>
          <w:sz w:val="28"/>
          <w:szCs w:val="28"/>
        </w:rPr>
        <w:t>Кружковая работа с родителями, работа семейного клуба.</w:t>
      </w: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37C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сложная, но удивительно действенная форма сотрудничества с семьёй. Она требует большой </w:t>
      </w:r>
      <w:r w:rsidR="003472FB">
        <w:rPr>
          <w:rFonts w:ascii="Times New Roman" w:hAnsi="Times New Roman" w:cs="Times New Roman"/>
          <w:sz w:val="28"/>
          <w:szCs w:val="28"/>
        </w:rPr>
        <w:t>подготовительной работы, отзывчивости родителей.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FB">
        <w:rPr>
          <w:rFonts w:ascii="Times New Roman" w:hAnsi="Times New Roman" w:cs="Times New Roman"/>
          <w:b/>
          <w:i/>
          <w:sz w:val="28"/>
          <w:szCs w:val="28"/>
        </w:rPr>
        <w:t>Семинары – практикумы, тренинги, круглые столы, школа молодых родителей.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форма работы просто необходима, так как позволяет передать родителям педагогические знания и обучить родителей организовывать и проводить активный отдых, закаливание, игры с детьми. На практике ощутить результат детско – родительских отношений во время организации мероприятий по физической культуре. Позволяет приобщить родителей и детей к здоровому образу жизни, спорту и туризму.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FB">
        <w:rPr>
          <w:rFonts w:ascii="Times New Roman" w:hAnsi="Times New Roman" w:cs="Times New Roman"/>
          <w:b/>
          <w:i/>
          <w:sz w:val="28"/>
          <w:szCs w:val="28"/>
        </w:rPr>
        <w:t>Совместные спортивные праздники, развлечения, туристические походы, дни здоровья.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результат всей совместной физкультурно – оздоровительной работы.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2FB">
        <w:rPr>
          <w:rFonts w:ascii="Times New Roman" w:hAnsi="Times New Roman" w:cs="Times New Roman"/>
          <w:b/>
          <w:i/>
          <w:sz w:val="28"/>
          <w:szCs w:val="28"/>
        </w:rPr>
        <w:t>Консультативный пункт.</w:t>
      </w:r>
    </w:p>
    <w:p w:rsid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2FB" w:rsidRP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форма работы позволяет более эффективно и планомерно проводить консультативную работу с родителями.</w:t>
      </w:r>
    </w:p>
    <w:p w:rsidR="003472FB" w:rsidRP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2FB" w:rsidRPr="003472FB" w:rsidRDefault="003472FB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37C" w:rsidRPr="003472FB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037C" w:rsidRPr="003472FB" w:rsidRDefault="0069037C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14EF" w:rsidRPr="003472FB" w:rsidRDefault="006E14EF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8B0" w:rsidRPr="0069037C" w:rsidRDefault="004878B0" w:rsidP="009539B8">
      <w:pPr>
        <w:pStyle w:val="a3"/>
        <w:ind w:left="660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60AA" w:rsidRPr="0069037C" w:rsidRDefault="002160AA" w:rsidP="002160AA">
      <w:pPr>
        <w:pStyle w:val="a3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2160AA" w:rsidRPr="006E14EF" w:rsidRDefault="002160AA" w:rsidP="002160A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6227" w:rsidRPr="006E14EF" w:rsidRDefault="00E06227" w:rsidP="00E0622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06227" w:rsidRPr="004878B0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Pr="004878B0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6227" w:rsidRPr="00E06227" w:rsidRDefault="00E06227" w:rsidP="00E062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6227" w:rsidRPr="00E06227" w:rsidSect="00AD02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D2BC9"/>
    <w:multiLevelType w:val="hybridMultilevel"/>
    <w:tmpl w:val="D854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0488"/>
    <w:multiLevelType w:val="hybridMultilevel"/>
    <w:tmpl w:val="02E20828"/>
    <w:lvl w:ilvl="0" w:tplc="E5BCE2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D"/>
    <w:rsid w:val="002160AA"/>
    <w:rsid w:val="003472FB"/>
    <w:rsid w:val="003D6A9F"/>
    <w:rsid w:val="003E5F75"/>
    <w:rsid w:val="004878B0"/>
    <w:rsid w:val="0069037C"/>
    <w:rsid w:val="006E14EF"/>
    <w:rsid w:val="008B6B3C"/>
    <w:rsid w:val="009539B8"/>
    <w:rsid w:val="00AD0269"/>
    <w:rsid w:val="00D5456D"/>
    <w:rsid w:val="00E0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5</cp:revision>
  <dcterms:created xsi:type="dcterms:W3CDTF">2013-09-05T08:22:00Z</dcterms:created>
  <dcterms:modified xsi:type="dcterms:W3CDTF">2015-03-18T12:00:00Z</dcterms:modified>
</cp:coreProperties>
</file>