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43" w:rsidRPr="00B064A4" w:rsidRDefault="00B064A4" w:rsidP="00B064A4">
      <w:pPr>
        <w:jc w:val="center"/>
        <w:rPr>
          <w:sz w:val="44"/>
          <w:szCs w:val="44"/>
          <w:u w:val="single"/>
        </w:rPr>
      </w:pPr>
      <w:r w:rsidRPr="00B064A4">
        <w:rPr>
          <w:sz w:val="44"/>
          <w:szCs w:val="44"/>
          <w:u w:val="single"/>
        </w:rPr>
        <w:t>Сентябрь</w:t>
      </w:r>
    </w:p>
    <w:p w:rsidR="00B064A4" w:rsidRDefault="00B064A4" w:rsidP="00B064A4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ель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Pr="00B064A4" w:rsidRDefault="00B064A4" w:rsidP="00725942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B064A4">
              <w:rPr>
                <w:sz w:val="36"/>
                <w:szCs w:val="36"/>
              </w:rPr>
              <w:t>Башенка и лесенка</w:t>
            </w:r>
          </w:p>
          <w:p w:rsidR="00B064A4" w:rsidRPr="00B064A4" w:rsidRDefault="00B064A4" w:rsidP="00725942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Башенка и лесенка</w:t>
            </w:r>
          </w:p>
        </w:tc>
        <w:tc>
          <w:tcPr>
            <w:tcW w:w="3190" w:type="dxa"/>
          </w:tcPr>
          <w:p w:rsidR="00B064A4" w:rsidRDefault="00B064A4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064A4">
              <w:rPr>
                <w:sz w:val="28"/>
                <w:szCs w:val="28"/>
              </w:rPr>
              <w:t>Закреплять понятия высоты</w:t>
            </w:r>
            <w:r>
              <w:rPr>
                <w:sz w:val="28"/>
                <w:szCs w:val="28"/>
              </w:rPr>
              <w:t>,  цвета. Учить рассказывать, как будут строить, строить по образцу.</w:t>
            </w:r>
          </w:p>
          <w:p w:rsidR="00B064A4" w:rsidRPr="00B064A4" w:rsidRDefault="00B064A4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Знакомить с разным строительным материалом. Учить анализировать постройку.</w:t>
            </w:r>
          </w:p>
        </w:tc>
        <w:tc>
          <w:tcPr>
            <w:tcW w:w="3191" w:type="dxa"/>
          </w:tcPr>
          <w:p w:rsidR="00B064A4" w:rsidRPr="00725942" w:rsidRDefault="00B064A4" w:rsidP="00B064A4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>Знакомство с разным строительным материалом, создание постройки по образцу, участие в дидактических играх на закрепление понятий высоты и цвета, описание последовательности действий, анализ построек.</w:t>
            </w:r>
          </w:p>
        </w:tc>
      </w:tr>
    </w:tbl>
    <w:p w:rsidR="00B064A4" w:rsidRDefault="00B064A4" w:rsidP="00B064A4">
      <w:pPr>
        <w:jc w:val="center"/>
        <w:rPr>
          <w:sz w:val="44"/>
          <w:szCs w:val="44"/>
        </w:rPr>
      </w:pPr>
    </w:p>
    <w:p w:rsidR="00B064A4" w:rsidRPr="00B064A4" w:rsidRDefault="00B064A4" w:rsidP="00B064A4">
      <w:pPr>
        <w:jc w:val="center"/>
        <w:rPr>
          <w:sz w:val="44"/>
          <w:szCs w:val="44"/>
          <w:u w:val="single"/>
        </w:rPr>
      </w:pPr>
      <w:r w:rsidRPr="00B064A4">
        <w:rPr>
          <w:sz w:val="44"/>
          <w:szCs w:val="44"/>
          <w:u w:val="single"/>
        </w:rPr>
        <w:t>Октябрь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ели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B064A4">
              <w:rPr>
                <w:sz w:val="36"/>
                <w:szCs w:val="36"/>
              </w:rPr>
              <w:t>Башенки и лесенки</w:t>
            </w:r>
          </w:p>
          <w:p w:rsidR="00B064A4" w:rsidRPr="00B064A4" w:rsidRDefault="00B064A4" w:rsidP="00B064A4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Дорожки</w:t>
            </w:r>
          </w:p>
        </w:tc>
        <w:tc>
          <w:tcPr>
            <w:tcW w:w="3190" w:type="dxa"/>
          </w:tcPr>
          <w:p w:rsidR="00B064A4" w:rsidRP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Учить осуществля</w:t>
            </w:r>
            <w:r w:rsidR="00B064A4" w:rsidRPr="00B064A4">
              <w:rPr>
                <w:sz w:val="28"/>
                <w:szCs w:val="28"/>
              </w:rPr>
              <w:t>ть сенсорный анализ постройки. Дать представление об архитектурных постройках.</w:t>
            </w:r>
          </w:p>
          <w:p w:rsidR="00B064A4" w:rsidRPr="00B064A4" w:rsidRDefault="00725942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064A4" w:rsidRPr="00B064A4">
              <w:rPr>
                <w:sz w:val="28"/>
                <w:szCs w:val="28"/>
              </w:rPr>
              <w:t>Учить изменять постройку, преобразования её в высоту, длину, ширину. Выделять части построек</w:t>
            </w:r>
            <w:r w:rsidR="00B064A4">
              <w:rPr>
                <w:sz w:val="28"/>
                <w:szCs w:val="28"/>
              </w:rPr>
              <w:t>, рассказывать, из каких деталей состоит постройка.</w:t>
            </w:r>
          </w:p>
        </w:tc>
        <w:tc>
          <w:tcPr>
            <w:tcW w:w="3191" w:type="dxa"/>
          </w:tcPr>
          <w:p w:rsidR="00B064A4" w:rsidRPr="00725942" w:rsidRDefault="00B064A4" w:rsidP="00B064A4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>Участие в беседе о назначении ворот, постройка ворот разной высоты, длины и ширины, рассказ о постройке, разбор конструкции, складывание материала в коробки</w:t>
            </w:r>
          </w:p>
        </w:tc>
      </w:tr>
    </w:tbl>
    <w:p w:rsidR="00725942" w:rsidRPr="00725942" w:rsidRDefault="00B064A4" w:rsidP="00725942">
      <w:pPr>
        <w:jc w:val="center"/>
        <w:rPr>
          <w:sz w:val="44"/>
          <w:szCs w:val="44"/>
          <w:u w:val="single"/>
        </w:rPr>
      </w:pPr>
      <w:r w:rsidRPr="00B064A4">
        <w:rPr>
          <w:sz w:val="44"/>
          <w:szCs w:val="44"/>
          <w:u w:val="single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ели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Дорожка для Колобка</w:t>
            </w:r>
          </w:p>
          <w:p w:rsidR="00B064A4" w:rsidRPr="00B064A4" w:rsidRDefault="00B064A4" w:rsidP="00B064A4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Мебель для куклы</w:t>
            </w:r>
          </w:p>
        </w:tc>
        <w:tc>
          <w:tcPr>
            <w:tcW w:w="3190" w:type="dxa"/>
          </w:tcPr>
          <w:p w:rsidR="00B064A4" w:rsidRDefault="00725942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64A4">
              <w:rPr>
                <w:sz w:val="28"/>
                <w:szCs w:val="28"/>
              </w:rPr>
              <w:t>Закреплять знания о длине и цвете.</w:t>
            </w:r>
          </w:p>
          <w:p w:rsidR="00B064A4" w:rsidRPr="00B064A4" w:rsidRDefault="00725942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064A4">
              <w:rPr>
                <w:sz w:val="28"/>
                <w:szCs w:val="28"/>
              </w:rPr>
              <w:t>Учить строить детали по образцу без показа приемов, анализировать изделие.</w:t>
            </w:r>
          </w:p>
        </w:tc>
        <w:tc>
          <w:tcPr>
            <w:tcW w:w="3191" w:type="dxa"/>
          </w:tcPr>
          <w:p w:rsidR="00B064A4" w:rsidRPr="00725942" w:rsidRDefault="00B064A4" w:rsidP="00B064A4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 xml:space="preserve">Диалоги о длине и цвете построек, </w:t>
            </w:r>
            <w:proofErr w:type="gramStart"/>
            <w:r w:rsidRPr="00725942">
              <w:rPr>
                <w:i/>
                <w:sz w:val="28"/>
                <w:szCs w:val="28"/>
              </w:rPr>
              <w:t>решение проблемной</w:t>
            </w:r>
            <w:r w:rsidR="00327FB6" w:rsidRPr="00725942">
              <w:rPr>
                <w:i/>
                <w:sz w:val="28"/>
                <w:szCs w:val="28"/>
              </w:rPr>
              <w:t xml:space="preserve"> </w:t>
            </w:r>
            <w:r w:rsidRPr="00725942">
              <w:rPr>
                <w:i/>
                <w:sz w:val="28"/>
                <w:szCs w:val="28"/>
              </w:rPr>
              <w:t xml:space="preserve"> ситуации</w:t>
            </w:r>
            <w:proofErr w:type="gramEnd"/>
            <w:r w:rsidRPr="00725942">
              <w:rPr>
                <w:i/>
                <w:sz w:val="28"/>
                <w:szCs w:val="28"/>
              </w:rPr>
              <w:t xml:space="preserve"> по выбору предметов мебели для куклы, создание деталей по образцу, анализ изделий, участие в сюжетно-ролевых играх по обыгрыванию предметов мебели для куклы.</w:t>
            </w:r>
          </w:p>
        </w:tc>
      </w:tr>
    </w:tbl>
    <w:p w:rsidR="00B064A4" w:rsidRPr="00725942" w:rsidRDefault="00B064A4" w:rsidP="00725942">
      <w:pPr>
        <w:jc w:val="center"/>
        <w:rPr>
          <w:sz w:val="44"/>
          <w:szCs w:val="44"/>
          <w:u w:val="single"/>
        </w:rPr>
      </w:pPr>
      <w:r w:rsidRPr="00B064A4">
        <w:rPr>
          <w:sz w:val="44"/>
          <w:szCs w:val="44"/>
          <w:u w:val="single"/>
        </w:rPr>
        <w:t>Декабрь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ели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Кресло и диван</w:t>
            </w:r>
          </w:p>
          <w:p w:rsidR="00B064A4" w:rsidRPr="00B064A4" w:rsidRDefault="00B064A4" w:rsidP="00B064A4">
            <w:pPr>
              <w:pStyle w:val="a4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Ворота</w:t>
            </w:r>
          </w:p>
        </w:tc>
        <w:tc>
          <w:tcPr>
            <w:tcW w:w="3190" w:type="dxa"/>
          </w:tcPr>
          <w:p w:rsidR="00B064A4" w:rsidRDefault="00725942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64A4">
              <w:rPr>
                <w:sz w:val="28"/>
                <w:szCs w:val="28"/>
              </w:rPr>
              <w:t>Дать понятия: «кресло короткое», «диван длинный»</w:t>
            </w:r>
            <w:r w:rsidR="00327FB6">
              <w:rPr>
                <w:sz w:val="28"/>
                <w:szCs w:val="28"/>
              </w:rPr>
              <w:t xml:space="preserve">. Учить </w:t>
            </w:r>
            <w:proofErr w:type="gramStart"/>
            <w:r w:rsidR="00327FB6">
              <w:rPr>
                <w:sz w:val="28"/>
                <w:szCs w:val="28"/>
              </w:rPr>
              <w:t>самосто</w:t>
            </w:r>
            <w:r w:rsidR="00B064A4">
              <w:rPr>
                <w:sz w:val="28"/>
                <w:szCs w:val="28"/>
              </w:rPr>
              <w:t>ятельно</w:t>
            </w:r>
            <w:proofErr w:type="gramEnd"/>
            <w:r w:rsidR="00B064A4">
              <w:rPr>
                <w:sz w:val="28"/>
                <w:szCs w:val="28"/>
              </w:rPr>
              <w:t xml:space="preserve"> выбрать изделие.</w:t>
            </w:r>
          </w:p>
          <w:p w:rsidR="00B064A4" w:rsidRPr="00B064A4" w:rsidRDefault="00725942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064A4">
              <w:rPr>
                <w:sz w:val="28"/>
                <w:szCs w:val="28"/>
              </w:rPr>
              <w:t>Учить изменять постройку в высоту. Называть детали: кирпичики, кубики.</w:t>
            </w:r>
          </w:p>
        </w:tc>
        <w:tc>
          <w:tcPr>
            <w:tcW w:w="3191" w:type="dxa"/>
          </w:tcPr>
          <w:p w:rsidR="00B064A4" w:rsidRPr="00B064A4" w:rsidRDefault="00B064A4" w:rsidP="00725942">
            <w:pPr>
              <w:rPr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>Рассматривание предметов мебели, участие в беседе о размерах и назначении кресел и диванов, самостоятельный выбор и постройка изделия. Выбор кирпичиков и кубиков для строительства ворот, изменение постройки в</w:t>
            </w:r>
            <w:r>
              <w:rPr>
                <w:sz w:val="28"/>
                <w:szCs w:val="28"/>
              </w:rPr>
              <w:t xml:space="preserve"> </w:t>
            </w:r>
            <w:r w:rsidRPr="00725942">
              <w:rPr>
                <w:i/>
                <w:sz w:val="28"/>
                <w:szCs w:val="28"/>
              </w:rPr>
              <w:t>высоту, обыгрывание построек.</w:t>
            </w:r>
          </w:p>
        </w:tc>
      </w:tr>
    </w:tbl>
    <w:p w:rsidR="00725942" w:rsidRDefault="00725942" w:rsidP="00725942">
      <w:pPr>
        <w:jc w:val="center"/>
        <w:rPr>
          <w:sz w:val="44"/>
          <w:szCs w:val="44"/>
          <w:u w:val="single"/>
        </w:rPr>
      </w:pPr>
    </w:p>
    <w:p w:rsidR="00725942" w:rsidRDefault="00725942" w:rsidP="00725942">
      <w:pPr>
        <w:jc w:val="center"/>
        <w:rPr>
          <w:sz w:val="44"/>
          <w:szCs w:val="44"/>
          <w:u w:val="single"/>
        </w:rPr>
      </w:pPr>
    </w:p>
    <w:p w:rsidR="00B064A4" w:rsidRDefault="00B064A4" w:rsidP="00725942">
      <w:pPr>
        <w:jc w:val="center"/>
        <w:rPr>
          <w:sz w:val="44"/>
          <w:szCs w:val="44"/>
          <w:u w:val="single"/>
        </w:rPr>
      </w:pPr>
      <w:r w:rsidRPr="00B064A4">
        <w:rPr>
          <w:sz w:val="44"/>
          <w:szCs w:val="44"/>
          <w:u w:val="single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ели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Ворота</w:t>
            </w:r>
          </w:p>
          <w:p w:rsidR="00B064A4" w:rsidRDefault="00B064A4" w:rsidP="00B064A4">
            <w:pPr>
              <w:pStyle w:val="a4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Ворота</w:t>
            </w:r>
          </w:p>
          <w:p w:rsidR="00327FB6" w:rsidRPr="00B064A4" w:rsidRDefault="00327FB6" w:rsidP="00327FB6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64A4">
              <w:rPr>
                <w:sz w:val="28"/>
                <w:szCs w:val="28"/>
              </w:rPr>
              <w:t>Учить строить ворота низкие и высокие. Разбирать постройки, складывать материал в коробки.</w:t>
            </w:r>
          </w:p>
          <w:p w:rsidR="00B064A4" w:rsidRP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064A4">
              <w:rPr>
                <w:sz w:val="28"/>
                <w:szCs w:val="28"/>
              </w:rPr>
              <w:t>Учить изменять постройку, преобразовывая её в высоту, длину, ширину.</w:t>
            </w:r>
            <w:r>
              <w:rPr>
                <w:sz w:val="28"/>
                <w:szCs w:val="28"/>
              </w:rPr>
              <w:t xml:space="preserve"> </w:t>
            </w:r>
            <w:r w:rsidR="00B064A4">
              <w:rPr>
                <w:sz w:val="28"/>
                <w:szCs w:val="28"/>
              </w:rPr>
              <w:t>Выделять части построек, рассказывать, из каких деталей состоит постройка.</w:t>
            </w:r>
          </w:p>
        </w:tc>
        <w:tc>
          <w:tcPr>
            <w:tcW w:w="3191" w:type="dxa"/>
          </w:tcPr>
          <w:p w:rsidR="00B064A4" w:rsidRPr="00725942" w:rsidRDefault="00B064A4" w:rsidP="00B064A4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>Участие в беседе о назначении ворот, постройка ворот разной высоты, длины и ширины, рассказ о постройке, разбор конструкции, складывание материала в коробки.</w:t>
            </w:r>
          </w:p>
        </w:tc>
      </w:tr>
    </w:tbl>
    <w:p w:rsidR="00B064A4" w:rsidRDefault="00B064A4" w:rsidP="00B064A4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Февраль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ели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Домик</w:t>
            </w:r>
          </w:p>
          <w:p w:rsidR="00B064A4" w:rsidRPr="00B064A4" w:rsidRDefault="00B064A4" w:rsidP="00B064A4">
            <w:pPr>
              <w:pStyle w:val="a4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Мебель для кукол</w:t>
            </w:r>
          </w:p>
        </w:tc>
        <w:tc>
          <w:tcPr>
            <w:tcW w:w="3190" w:type="dxa"/>
          </w:tcPr>
          <w:p w:rsid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64A4">
              <w:rPr>
                <w:sz w:val="28"/>
                <w:szCs w:val="28"/>
              </w:rPr>
              <w:t xml:space="preserve">Предложить выполнить усложненную конструкцию. Уделять особое внимание цветовому решению и украшению постройки. </w:t>
            </w:r>
            <w:r>
              <w:rPr>
                <w:sz w:val="28"/>
                <w:szCs w:val="28"/>
              </w:rPr>
              <w:t xml:space="preserve">2. </w:t>
            </w:r>
            <w:r w:rsidR="00B064A4">
              <w:rPr>
                <w:sz w:val="28"/>
                <w:szCs w:val="28"/>
              </w:rPr>
              <w:t>Учить «замыкать» пространство.</w:t>
            </w:r>
          </w:p>
          <w:p w:rsidR="00B064A4" w:rsidRPr="00B064A4" w:rsidRDefault="00B064A4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Закреплять: представление о знакомых предметах, ум</w:t>
            </w:r>
            <w:r w:rsidR="00327FB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правильно называть детали строительного набора.</w:t>
            </w:r>
            <w:r w:rsidR="00327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играть с постройками.</w:t>
            </w:r>
          </w:p>
        </w:tc>
        <w:tc>
          <w:tcPr>
            <w:tcW w:w="3191" w:type="dxa"/>
          </w:tcPr>
          <w:p w:rsidR="00B064A4" w:rsidRPr="00725942" w:rsidRDefault="00B064A4" w:rsidP="00725942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>Обдумывание и выполнение усложненной конст</w:t>
            </w:r>
            <w:r w:rsidR="00327FB6" w:rsidRPr="00725942">
              <w:rPr>
                <w:i/>
                <w:sz w:val="28"/>
                <w:szCs w:val="28"/>
              </w:rPr>
              <w:t>рукции домика, обсуждение цветов</w:t>
            </w:r>
            <w:r w:rsidRPr="00725942">
              <w:rPr>
                <w:i/>
                <w:sz w:val="28"/>
                <w:szCs w:val="28"/>
              </w:rPr>
              <w:t>ого решения и украшения постройки, упражнения в замыкании пространства при создании домика, участие в дидактических играх на закрепление представлений о знакомых предметах, упражнения в правильном назывании деталей</w:t>
            </w:r>
            <w:r w:rsidR="00725942">
              <w:rPr>
                <w:i/>
                <w:sz w:val="28"/>
                <w:szCs w:val="28"/>
              </w:rPr>
              <w:t>.</w:t>
            </w:r>
          </w:p>
        </w:tc>
      </w:tr>
    </w:tbl>
    <w:p w:rsidR="00B064A4" w:rsidRDefault="00B064A4" w:rsidP="00B064A4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ц</w:t>
            </w:r>
            <w:r w:rsidR="00B064A4">
              <w:rPr>
                <w:sz w:val="44"/>
                <w:szCs w:val="44"/>
              </w:rPr>
              <w:t xml:space="preserve">ели 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Подарок для мамы</w:t>
            </w:r>
          </w:p>
          <w:p w:rsidR="00B064A4" w:rsidRPr="00B064A4" w:rsidRDefault="00B064A4" w:rsidP="00B064A4">
            <w:pPr>
              <w:pStyle w:val="a4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Загон для лошадок</w:t>
            </w:r>
          </w:p>
        </w:tc>
        <w:tc>
          <w:tcPr>
            <w:tcW w:w="3190" w:type="dxa"/>
          </w:tcPr>
          <w:p w:rsid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64A4">
              <w:rPr>
                <w:sz w:val="28"/>
                <w:szCs w:val="28"/>
              </w:rPr>
              <w:t>Формировать доброе отношение к своей маме, желание сделать приятное.</w:t>
            </w:r>
            <w:r>
              <w:rPr>
                <w:sz w:val="28"/>
                <w:szCs w:val="28"/>
              </w:rPr>
              <w:t xml:space="preserve"> </w:t>
            </w:r>
            <w:r w:rsidR="00B064A4">
              <w:rPr>
                <w:sz w:val="28"/>
                <w:szCs w:val="28"/>
              </w:rPr>
              <w:t>Учить доводить работу до конца.</w:t>
            </w:r>
          </w:p>
          <w:p w:rsid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064A4">
              <w:rPr>
                <w:sz w:val="28"/>
                <w:szCs w:val="28"/>
              </w:rPr>
              <w:t>Учить огораживать пространство высоким забором, приему ставить кирпичики на длинную узкую грань.</w:t>
            </w:r>
          </w:p>
          <w:p w:rsidR="00B064A4" w:rsidRPr="00B064A4" w:rsidRDefault="00B064A4" w:rsidP="00B064A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064A4" w:rsidRPr="00725942" w:rsidRDefault="00B064A4" w:rsidP="00B064A4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>Участие в беседе о своей маме, о желании сделать приятное, обдумывание и создание поделки, составление рассказа о ней. Уп</w:t>
            </w:r>
            <w:r w:rsidR="00327FB6" w:rsidRPr="00725942">
              <w:rPr>
                <w:i/>
                <w:sz w:val="28"/>
                <w:szCs w:val="28"/>
              </w:rPr>
              <w:t>ражнени</w:t>
            </w:r>
            <w:r w:rsidRPr="00725942">
              <w:rPr>
                <w:i/>
                <w:sz w:val="28"/>
                <w:szCs w:val="28"/>
              </w:rPr>
              <w:t>я в развитии умения огораживать пространство высоким забором, закрепление умения ставить кирпичики на длинную узкую грань, диалоги о постройках и их значении.</w:t>
            </w:r>
          </w:p>
        </w:tc>
      </w:tr>
    </w:tbl>
    <w:p w:rsidR="00B064A4" w:rsidRDefault="00B064A4" w:rsidP="00B064A4">
      <w:pPr>
        <w:jc w:val="center"/>
        <w:rPr>
          <w:sz w:val="44"/>
          <w:szCs w:val="44"/>
          <w:u w:val="single"/>
        </w:rPr>
      </w:pPr>
      <w:r w:rsidRPr="00B064A4">
        <w:rPr>
          <w:sz w:val="44"/>
          <w:szCs w:val="44"/>
          <w:u w:val="single"/>
        </w:rPr>
        <w:t>Апрель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ели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Ворота для машины</w:t>
            </w:r>
          </w:p>
          <w:p w:rsidR="00B064A4" w:rsidRPr="00B064A4" w:rsidRDefault="00B064A4" w:rsidP="00B064A4">
            <w:pPr>
              <w:pStyle w:val="a4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домик</w:t>
            </w:r>
          </w:p>
        </w:tc>
        <w:tc>
          <w:tcPr>
            <w:tcW w:w="3190" w:type="dxa"/>
          </w:tcPr>
          <w:p w:rsid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64A4">
              <w:rPr>
                <w:sz w:val="28"/>
                <w:szCs w:val="28"/>
              </w:rPr>
              <w:t>Учить строить разнообразные ворота, разные по высоте.</w:t>
            </w:r>
          </w:p>
          <w:p w:rsidR="00B064A4" w:rsidRPr="00B064A4" w:rsidRDefault="00327FB6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064A4">
              <w:rPr>
                <w:sz w:val="28"/>
                <w:szCs w:val="28"/>
              </w:rPr>
              <w:t xml:space="preserve">Учить: строить домик, забор вокруг него, обыгрывать различные ситуации вокруг домика со </w:t>
            </w:r>
            <w:proofErr w:type="gramStart"/>
            <w:r w:rsidR="00B064A4">
              <w:rPr>
                <w:sz w:val="28"/>
                <w:szCs w:val="28"/>
              </w:rPr>
              <w:t>зверюшками</w:t>
            </w:r>
            <w:proofErr w:type="gramEnd"/>
            <w:r w:rsidR="00B064A4">
              <w:rPr>
                <w:sz w:val="28"/>
                <w:szCs w:val="28"/>
              </w:rPr>
              <w:t xml:space="preserve"> и мелкими предметами, формировать умение аккуратно разбирать постройки, раскладывать детали по виду и цвету.</w:t>
            </w:r>
          </w:p>
        </w:tc>
        <w:tc>
          <w:tcPr>
            <w:tcW w:w="3191" w:type="dxa"/>
          </w:tcPr>
          <w:p w:rsidR="00B064A4" w:rsidRPr="00725942" w:rsidRDefault="00B064A4" w:rsidP="00725942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 xml:space="preserve">Упражнения в строительстве разнообразных по высоте ворот, строительство домика и забора вокруг него, участие в сюжетно-ролевых играх по различным ситуациям вокруг домика со </w:t>
            </w:r>
            <w:proofErr w:type="gramStart"/>
            <w:r w:rsidRPr="00725942">
              <w:rPr>
                <w:i/>
                <w:sz w:val="28"/>
                <w:szCs w:val="28"/>
              </w:rPr>
              <w:t>зверюшками</w:t>
            </w:r>
            <w:proofErr w:type="gramEnd"/>
            <w:r w:rsidRPr="00725942">
              <w:rPr>
                <w:i/>
                <w:sz w:val="28"/>
                <w:szCs w:val="28"/>
              </w:rPr>
              <w:t xml:space="preserve"> и мелкими предметами, упражнения в умении разбирать </w:t>
            </w:r>
            <w:r w:rsidR="00725942">
              <w:rPr>
                <w:i/>
                <w:sz w:val="28"/>
                <w:szCs w:val="28"/>
              </w:rPr>
              <w:t>постройку.</w:t>
            </w:r>
          </w:p>
        </w:tc>
      </w:tr>
    </w:tbl>
    <w:p w:rsidR="00B064A4" w:rsidRDefault="00B064A4" w:rsidP="00B064A4">
      <w:pPr>
        <w:jc w:val="center"/>
        <w:rPr>
          <w:sz w:val="44"/>
          <w:szCs w:val="44"/>
          <w:u w:val="single"/>
        </w:rPr>
      </w:pPr>
      <w:r w:rsidRPr="00B064A4">
        <w:rPr>
          <w:sz w:val="44"/>
          <w:szCs w:val="44"/>
          <w:u w:val="single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4003"/>
        <w:gridCol w:w="2611"/>
        <w:gridCol w:w="2957"/>
      </w:tblGrid>
      <w:tr w:rsidR="00B064A4" w:rsidTr="00B064A4"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т</w:t>
            </w:r>
            <w:r w:rsidR="00B064A4">
              <w:rPr>
                <w:sz w:val="44"/>
                <w:szCs w:val="44"/>
              </w:rPr>
              <w:t>ема</w:t>
            </w:r>
          </w:p>
        </w:tc>
        <w:tc>
          <w:tcPr>
            <w:tcW w:w="3190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ц</w:t>
            </w:r>
            <w:r w:rsidR="00B064A4">
              <w:rPr>
                <w:sz w:val="44"/>
                <w:szCs w:val="44"/>
              </w:rPr>
              <w:t>ели</w:t>
            </w:r>
          </w:p>
        </w:tc>
        <w:tc>
          <w:tcPr>
            <w:tcW w:w="3191" w:type="dxa"/>
          </w:tcPr>
          <w:p w:rsidR="00B064A4" w:rsidRDefault="00725942" w:rsidP="00B064A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</w:t>
            </w:r>
            <w:r w:rsidR="00B064A4">
              <w:rPr>
                <w:sz w:val="44"/>
                <w:szCs w:val="44"/>
              </w:rPr>
              <w:t>иды деятельности</w:t>
            </w:r>
          </w:p>
        </w:tc>
      </w:tr>
      <w:tr w:rsidR="00B064A4" w:rsidTr="00B064A4">
        <w:tc>
          <w:tcPr>
            <w:tcW w:w="3190" w:type="dxa"/>
          </w:tcPr>
          <w:p w:rsidR="00B064A4" w:rsidRDefault="00B064A4" w:rsidP="00B064A4">
            <w:pPr>
              <w:pStyle w:val="a4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Заборчик</w:t>
            </w:r>
          </w:p>
          <w:p w:rsidR="00B064A4" w:rsidRPr="00B064A4" w:rsidRDefault="00B064A4" w:rsidP="00B064A4">
            <w:pPr>
              <w:pStyle w:val="a4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Конструирование из песка</w:t>
            </w:r>
          </w:p>
        </w:tc>
        <w:tc>
          <w:tcPr>
            <w:tcW w:w="3190" w:type="dxa"/>
          </w:tcPr>
          <w:p w:rsidR="00725942" w:rsidRDefault="00725942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27FB6">
              <w:rPr>
                <w:sz w:val="28"/>
                <w:szCs w:val="28"/>
              </w:rPr>
              <w:t xml:space="preserve">Учить огораживать большое пространство  («озеро» для уточек). Закреплять умение рассказывать, как будут  строить. </w:t>
            </w:r>
          </w:p>
          <w:p w:rsidR="00B064A4" w:rsidRPr="00B064A4" w:rsidRDefault="00725942" w:rsidP="00B0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27FB6">
              <w:rPr>
                <w:sz w:val="28"/>
                <w:szCs w:val="28"/>
              </w:rPr>
              <w:t>Поощрять стремление конструировать по своему замыслу и представлению, когда ребенок проявляет желание сооружать постройки по собственному замыслу.</w:t>
            </w:r>
          </w:p>
        </w:tc>
        <w:tc>
          <w:tcPr>
            <w:tcW w:w="3191" w:type="dxa"/>
          </w:tcPr>
          <w:p w:rsidR="00B064A4" w:rsidRPr="00725942" w:rsidRDefault="00327FB6" w:rsidP="00327FB6">
            <w:pPr>
              <w:rPr>
                <w:i/>
                <w:sz w:val="28"/>
                <w:szCs w:val="28"/>
              </w:rPr>
            </w:pPr>
            <w:r w:rsidRPr="00725942">
              <w:rPr>
                <w:i/>
                <w:sz w:val="28"/>
                <w:szCs w:val="28"/>
              </w:rPr>
              <w:t>Слушание воспитателя о способах огораживания пространства, рассказывание об одном из способов огораживания, конструирование заборчика по своему замыслу и представлению. Участие в дидактических и развивающих играх на закрепление знаний о свойствах песка, строительство башенки, домика для собачки, дорожки, скамейки, стола из песка.</w:t>
            </w:r>
          </w:p>
        </w:tc>
      </w:tr>
    </w:tbl>
    <w:p w:rsidR="00B064A4" w:rsidRPr="00B064A4" w:rsidRDefault="00B064A4" w:rsidP="00B064A4">
      <w:pPr>
        <w:jc w:val="center"/>
        <w:rPr>
          <w:sz w:val="44"/>
          <w:szCs w:val="44"/>
        </w:rPr>
      </w:pPr>
    </w:p>
    <w:sectPr w:rsidR="00B064A4" w:rsidRPr="00B064A4" w:rsidSect="0018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46A"/>
    <w:multiLevelType w:val="hybridMultilevel"/>
    <w:tmpl w:val="1D2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2B8"/>
    <w:multiLevelType w:val="hybridMultilevel"/>
    <w:tmpl w:val="73C2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5C0A"/>
    <w:multiLevelType w:val="hybridMultilevel"/>
    <w:tmpl w:val="A7C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48C"/>
    <w:multiLevelType w:val="hybridMultilevel"/>
    <w:tmpl w:val="C51EA0C4"/>
    <w:lvl w:ilvl="0" w:tplc="296695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F2C00"/>
    <w:multiLevelType w:val="hybridMultilevel"/>
    <w:tmpl w:val="44DE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F5607"/>
    <w:multiLevelType w:val="hybridMultilevel"/>
    <w:tmpl w:val="133C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516D7"/>
    <w:multiLevelType w:val="hybridMultilevel"/>
    <w:tmpl w:val="9AB6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D5442"/>
    <w:multiLevelType w:val="hybridMultilevel"/>
    <w:tmpl w:val="DF74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00EC3"/>
    <w:multiLevelType w:val="hybridMultilevel"/>
    <w:tmpl w:val="F00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73DF8"/>
    <w:multiLevelType w:val="hybridMultilevel"/>
    <w:tmpl w:val="EA42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1595B"/>
    <w:multiLevelType w:val="hybridMultilevel"/>
    <w:tmpl w:val="96E8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A4"/>
    <w:rsid w:val="00184B43"/>
    <w:rsid w:val="00327FB6"/>
    <w:rsid w:val="00725942"/>
    <w:rsid w:val="00B0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1</cp:revision>
  <dcterms:created xsi:type="dcterms:W3CDTF">2013-02-28T10:18:00Z</dcterms:created>
  <dcterms:modified xsi:type="dcterms:W3CDTF">2013-02-28T11:31:00Z</dcterms:modified>
</cp:coreProperties>
</file>