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F4" w:rsidRPr="006505F4" w:rsidRDefault="006505F4" w:rsidP="006505F4">
      <w:pPr>
        <w:shd w:val="clear" w:color="auto" w:fill="FFFFFF"/>
        <w:spacing w:before="75" w:after="75" w:line="648" w:lineRule="atLeast"/>
        <w:ind w:left="150" w:right="150"/>
        <w:outlineLvl w:val="1"/>
        <w:rPr>
          <w:rFonts w:ascii="Verdana" w:eastAsia="Times New Roman" w:hAnsi="Verdana" w:cs="Times New Roman"/>
          <w:color w:val="E47221"/>
          <w:sz w:val="54"/>
          <w:szCs w:val="54"/>
          <w:lang w:eastAsia="ru-RU"/>
        </w:rPr>
      </w:pPr>
      <w:r w:rsidRPr="006505F4">
        <w:rPr>
          <w:rFonts w:ascii="Verdana" w:eastAsia="Times New Roman" w:hAnsi="Verdana" w:cs="Times New Roman"/>
          <w:color w:val="E47221"/>
          <w:sz w:val="54"/>
          <w:szCs w:val="54"/>
          <w:lang w:eastAsia="ru-RU"/>
        </w:rPr>
        <w:t>Конспект занятия по аппликации в средней группе.</w:t>
      </w:r>
    </w:p>
    <w:p w:rsidR="006505F4" w:rsidRPr="006505F4" w:rsidRDefault="006505F4" w:rsidP="006505F4">
      <w:pPr>
        <w:shd w:val="clear" w:color="auto" w:fill="FFFFFF"/>
        <w:spacing w:before="150" w:after="0" w:line="324" w:lineRule="atLeast"/>
        <w:outlineLvl w:val="3"/>
        <w:rPr>
          <w:rFonts w:ascii="Verdana" w:eastAsia="Times New Roman" w:hAnsi="Verdana" w:cs="Tahoma"/>
          <w:color w:val="47130A"/>
          <w:sz w:val="27"/>
          <w:szCs w:val="27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7"/>
          <w:szCs w:val="27"/>
          <w:lang w:eastAsia="ru-RU"/>
        </w:rPr>
        <w:t>Тема: </w:t>
      </w:r>
    </w:p>
    <w:p w:rsidR="006505F4" w:rsidRPr="006505F4" w:rsidRDefault="006505F4" w:rsidP="006505F4">
      <w:pPr>
        <w:shd w:val="clear" w:color="auto" w:fill="FFFFFF"/>
        <w:spacing w:before="180" w:after="180" w:line="244" w:lineRule="atLeast"/>
        <w:rPr>
          <w:rFonts w:ascii="Tahoma" w:eastAsia="Times New Roman" w:hAnsi="Tahoma" w:cs="Tahoma"/>
          <w:color w:val="45370D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Одежда.</w:t>
      </w:r>
    </w:p>
    <w:p w:rsidR="006505F4" w:rsidRPr="006505F4" w:rsidRDefault="006505F4" w:rsidP="006505F4">
      <w:pPr>
        <w:shd w:val="clear" w:color="auto" w:fill="FFFFFF"/>
        <w:spacing w:before="150" w:after="0" w:line="324" w:lineRule="atLeast"/>
        <w:outlineLvl w:val="3"/>
        <w:rPr>
          <w:rFonts w:ascii="Verdana" w:eastAsia="Times New Roman" w:hAnsi="Verdana" w:cs="Tahoma"/>
          <w:color w:val="47130A"/>
          <w:sz w:val="27"/>
          <w:szCs w:val="27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7"/>
          <w:szCs w:val="27"/>
          <w:lang w:eastAsia="ru-RU"/>
        </w:rPr>
        <w:t>Цель:</w:t>
      </w:r>
    </w:p>
    <w:p w:rsidR="006505F4" w:rsidRPr="006505F4" w:rsidRDefault="006505F4" w:rsidP="006505F4">
      <w:pPr>
        <w:shd w:val="clear" w:color="auto" w:fill="FFFFFF"/>
        <w:spacing w:before="180" w:after="180" w:line="244" w:lineRule="atLeast"/>
        <w:rPr>
          <w:rFonts w:ascii="Tahoma" w:eastAsia="Times New Roman" w:hAnsi="Tahoma" w:cs="Tahoma"/>
          <w:color w:val="45370D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Формировать у ребенка активный интерес к окружающему миру и предоставлять возможность ребенку отображать действительность, формировать целенаправленную деятельность и развивать общие интеллектуальные умения.</w:t>
      </w:r>
    </w:p>
    <w:p w:rsidR="006505F4" w:rsidRPr="006505F4" w:rsidRDefault="006505F4" w:rsidP="006505F4">
      <w:pPr>
        <w:shd w:val="clear" w:color="auto" w:fill="FFFFFF"/>
        <w:spacing w:before="150" w:after="0" w:line="324" w:lineRule="atLeast"/>
        <w:outlineLvl w:val="3"/>
        <w:rPr>
          <w:rFonts w:ascii="Verdana" w:eastAsia="Times New Roman" w:hAnsi="Verdana" w:cs="Tahoma"/>
          <w:color w:val="47130A"/>
          <w:sz w:val="27"/>
          <w:szCs w:val="27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7"/>
          <w:szCs w:val="27"/>
          <w:lang w:eastAsia="ru-RU"/>
        </w:rPr>
        <w:t>Задачи.  </w:t>
      </w:r>
    </w:p>
    <w:p w:rsidR="006505F4" w:rsidRPr="006505F4" w:rsidRDefault="006505F4" w:rsidP="006505F4">
      <w:pPr>
        <w:shd w:val="clear" w:color="auto" w:fill="FFFFFF"/>
        <w:spacing w:before="150" w:after="0" w:line="270" w:lineRule="atLeast"/>
        <w:outlineLvl w:val="4"/>
        <w:rPr>
          <w:rFonts w:ascii="Verdana" w:eastAsia="Times New Roman" w:hAnsi="Verdana" w:cs="Tahoma"/>
          <w:color w:val="47130A"/>
          <w:sz w:val="23"/>
          <w:szCs w:val="23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3"/>
          <w:szCs w:val="23"/>
          <w:lang w:eastAsia="ru-RU"/>
        </w:rPr>
        <w:t>Образовательные:</w:t>
      </w:r>
    </w:p>
    <w:p w:rsidR="006505F4" w:rsidRPr="006505F4" w:rsidRDefault="006505F4" w:rsidP="006505F4">
      <w:pPr>
        <w:numPr>
          <w:ilvl w:val="0"/>
          <w:numId w:val="1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Учить выполнять аппликацию по образу, наклеивая  предметы различной формы, величины и цвета.</w:t>
      </w:r>
    </w:p>
    <w:p w:rsidR="006505F4" w:rsidRPr="006505F4" w:rsidRDefault="006505F4" w:rsidP="006505F4">
      <w:pPr>
        <w:numPr>
          <w:ilvl w:val="0"/>
          <w:numId w:val="1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Продолжать формировать у детей положительное отношение к выполнению аппликации.</w:t>
      </w:r>
    </w:p>
    <w:p w:rsidR="006505F4" w:rsidRPr="006505F4" w:rsidRDefault="006505F4" w:rsidP="006505F4">
      <w:pPr>
        <w:numPr>
          <w:ilvl w:val="0"/>
          <w:numId w:val="1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Учить называть внешние признаки предметов.</w:t>
      </w:r>
    </w:p>
    <w:p w:rsidR="006505F4" w:rsidRPr="006505F4" w:rsidRDefault="006505F4" w:rsidP="006505F4">
      <w:pPr>
        <w:numPr>
          <w:ilvl w:val="0"/>
          <w:numId w:val="1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Учить ориентироваться на листе бумаги.</w:t>
      </w:r>
    </w:p>
    <w:p w:rsidR="006505F4" w:rsidRPr="006505F4" w:rsidRDefault="006505F4" w:rsidP="006505F4">
      <w:pPr>
        <w:shd w:val="clear" w:color="auto" w:fill="FFFFFF"/>
        <w:spacing w:before="150" w:after="0" w:line="270" w:lineRule="atLeast"/>
        <w:outlineLvl w:val="4"/>
        <w:rPr>
          <w:rFonts w:ascii="Verdana" w:eastAsia="Times New Roman" w:hAnsi="Verdana" w:cs="Tahoma"/>
          <w:color w:val="47130A"/>
          <w:sz w:val="23"/>
          <w:szCs w:val="23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3"/>
          <w:szCs w:val="23"/>
          <w:lang w:eastAsia="ru-RU"/>
        </w:rPr>
        <w:t>Воспитательные:</w:t>
      </w:r>
    </w:p>
    <w:p w:rsidR="006505F4" w:rsidRPr="006505F4" w:rsidRDefault="006505F4" w:rsidP="006505F4">
      <w:pPr>
        <w:numPr>
          <w:ilvl w:val="0"/>
          <w:numId w:val="2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Воспитывать интерес к занятиям.</w:t>
      </w:r>
    </w:p>
    <w:p w:rsidR="006505F4" w:rsidRPr="006505F4" w:rsidRDefault="006505F4" w:rsidP="006505F4">
      <w:pPr>
        <w:numPr>
          <w:ilvl w:val="0"/>
          <w:numId w:val="2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Воспитывать нравственные качества (бережное отношение к поделкам, трудолюбие), самостоятельность.</w:t>
      </w:r>
    </w:p>
    <w:p w:rsidR="006505F4" w:rsidRPr="006505F4" w:rsidRDefault="006505F4" w:rsidP="006505F4">
      <w:pPr>
        <w:numPr>
          <w:ilvl w:val="0"/>
          <w:numId w:val="2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Воспитывать оценочное отношение детей к своим работам и работам своих сверстников.</w:t>
      </w:r>
    </w:p>
    <w:p w:rsidR="006505F4" w:rsidRPr="006505F4" w:rsidRDefault="006505F4" w:rsidP="006505F4">
      <w:pPr>
        <w:shd w:val="clear" w:color="auto" w:fill="FFFFFF"/>
        <w:spacing w:before="150" w:after="0" w:line="270" w:lineRule="atLeast"/>
        <w:outlineLvl w:val="4"/>
        <w:rPr>
          <w:rFonts w:ascii="Verdana" w:eastAsia="Times New Roman" w:hAnsi="Verdana" w:cs="Tahoma"/>
          <w:color w:val="47130A"/>
          <w:sz w:val="23"/>
          <w:szCs w:val="23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3"/>
          <w:szCs w:val="23"/>
          <w:lang w:eastAsia="ru-RU"/>
        </w:rPr>
        <w:t>Коррекционно-развивающие:</w:t>
      </w:r>
    </w:p>
    <w:p w:rsidR="006505F4" w:rsidRPr="006505F4" w:rsidRDefault="006505F4" w:rsidP="006505F4">
      <w:pPr>
        <w:shd w:val="clear" w:color="auto" w:fill="FFFFFF"/>
        <w:spacing w:before="180" w:after="180" w:line="244" w:lineRule="atLeast"/>
        <w:rPr>
          <w:rFonts w:ascii="Tahoma" w:eastAsia="Times New Roman" w:hAnsi="Tahoma" w:cs="Tahoma"/>
          <w:color w:val="45370D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Развивать умение правильно располагать заготовки аппликации и соблюдать последовательность их наклеивания.</w:t>
      </w:r>
    </w:p>
    <w:p w:rsidR="006505F4" w:rsidRPr="006505F4" w:rsidRDefault="006505F4" w:rsidP="006505F4">
      <w:pPr>
        <w:numPr>
          <w:ilvl w:val="0"/>
          <w:numId w:val="3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Фиксировать пространственные представления в речевых высказываниях.</w:t>
      </w:r>
    </w:p>
    <w:p w:rsidR="006505F4" w:rsidRPr="006505F4" w:rsidRDefault="006505F4" w:rsidP="006505F4">
      <w:pPr>
        <w:numPr>
          <w:ilvl w:val="0"/>
          <w:numId w:val="3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Учить анализировать образец.</w:t>
      </w:r>
    </w:p>
    <w:p w:rsidR="006505F4" w:rsidRPr="006505F4" w:rsidRDefault="006505F4" w:rsidP="006505F4">
      <w:pPr>
        <w:numPr>
          <w:ilvl w:val="0"/>
          <w:numId w:val="3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  Развивать мелкую моторику.</w:t>
      </w:r>
    </w:p>
    <w:p w:rsidR="006505F4" w:rsidRPr="006505F4" w:rsidRDefault="006505F4" w:rsidP="006505F4">
      <w:pPr>
        <w:numPr>
          <w:ilvl w:val="0"/>
          <w:numId w:val="3"/>
        </w:numPr>
        <w:shd w:val="clear" w:color="auto" w:fill="FFFFFF"/>
        <w:spacing w:before="15" w:after="15" w:line="244" w:lineRule="atLeast"/>
        <w:ind w:left="165" w:hanging="15"/>
        <w:rPr>
          <w:rFonts w:ascii="Tahoma" w:eastAsia="Times New Roman" w:hAnsi="Tahoma" w:cs="Tahoma"/>
          <w:color w:val="221B07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 xml:space="preserve">  </w:t>
      </w:r>
      <w:proofErr w:type="spellStart"/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>Коррегировать</w:t>
      </w:r>
      <w:proofErr w:type="spellEnd"/>
      <w:r w:rsidRPr="006505F4">
        <w:rPr>
          <w:rFonts w:ascii="Tahoma" w:eastAsia="Times New Roman" w:hAnsi="Tahoma" w:cs="Tahoma"/>
          <w:color w:val="221B07"/>
          <w:sz w:val="20"/>
          <w:szCs w:val="20"/>
          <w:lang w:eastAsia="ru-RU"/>
        </w:rPr>
        <w:t xml:space="preserve"> личностные качества эмоционально-волевой сферы детей (самоконтроль, усидчивость, умение выражать свои чувства).</w:t>
      </w:r>
    </w:p>
    <w:p w:rsidR="006505F4" w:rsidRDefault="006505F4" w:rsidP="006505F4">
      <w:pPr>
        <w:numPr>
          <w:ilvl w:val="0"/>
          <w:numId w:val="3"/>
        </w:numPr>
        <w:shd w:val="clear" w:color="auto" w:fill="FFFFFF"/>
        <w:spacing w:before="15" w:after="15" w:line="324" w:lineRule="atLeast"/>
        <w:ind w:left="180" w:right="15" w:hanging="15"/>
        <w:outlineLvl w:val="3"/>
        <w:rPr>
          <w:rFonts w:ascii="Verdana" w:eastAsia="Times New Roman" w:hAnsi="Verdana" w:cs="Tahoma"/>
          <w:color w:val="47130A"/>
          <w:sz w:val="27"/>
          <w:szCs w:val="27"/>
          <w:lang w:eastAsia="ru-RU"/>
        </w:rPr>
      </w:pPr>
    </w:p>
    <w:p w:rsidR="006505F4" w:rsidRPr="006505F4" w:rsidRDefault="006505F4" w:rsidP="006505F4">
      <w:pPr>
        <w:numPr>
          <w:ilvl w:val="0"/>
          <w:numId w:val="3"/>
        </w:numPr>
        <w:shd w:val="clear" w:color="auto" w:fill="FFFFFF"/>
        <w:spacing w:before="15" w:after="15" w:line="324" w:lineRule="atLeast"/>
        <w:ind w:left="180" w:right="15" w:hanging="15"/>
        <w:outlineLvl w:val="3"/>
        <w:rPr>
          <w:rFonts w:ascii="Verdana" w:eastAsia="Times New Roman" w:hAnsi="Verdana" w:cs="Tahoma"/>
          <w:color w:val="47130A"/>
          <w:sz w:val="27"/>
          <w:szCs w:val="27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7"/>
          <w:szCs w:val="27"/>
          <w:lang w:eastAsia="ru-RU"/>
        </w:rPr>
        <w:lastRenderedPageBreak/>
        <w:t>Подготовительная часть.</w:t>
      </w:r>
    </w:p>
    <w:p w:rsidR="006505F4" w:rsidRPr="006505F4" w:rsidRDefault="006505F4" w:rsidP="006505F4">
      <w:pPr>
        <w:shd w:val="clear" w:color="auto" w:fill="FFFFFF"/>
        <w:spacing w:before="180" w:after="180" w:line="244" w:lineRule="atLeast"/>
        <w:rPr>
          <w:rFonts w:ascii="Tahoma" w:eastAsia="Times New Roman" w:hAnsi="Tahoma" w:cs="Tahoma"/>
          <w:color w:val="45370D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1. Организационный этап.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2. Вводная беседа.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Сегодня у нас гости. Давайте с ними поздороваемся.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Здравствуйте!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В:  Посмотрите,  кто еще пришел к нам в гости?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Кукла.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 xml:space="preserve">В: Давайте поиграем с ней и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посмотрим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как она одета.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Да.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 Сейчас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у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нас на улице какое время года?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Зима.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улице тепло или холодно?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Холодно.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А что мы ей оденем, чтобы она не замерзла на улице?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Д:   На ноги - штаны,     </w:t>
      </w:r>
      <w:r w:rsidRPr="006505F4">
        <w:rPr>
          <w:rFonts w:ascii="Tahoma" w:eastAsia="Times New Roman" w:hAnsi="Tahoma" w:cs="Tahoma"/>
          <w:color w:val="45370D"/>
          <w:sz w:val="24"/>
          <w:szCs w:val="24"/>
          <w:lang w:eastAsia="ru-RU"/>
        </w:rPr>
        <w:t> 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На туловище – курточку,</w:t>
      </w:r>
      <w:r w:rsidRPr="006505F4">
        <w:rPr>
          <w:rFonts w:ascii="Tahoma" w:eastAsia="Times New Roman" w:hAnsi="Tahoma" w:cs="Tahoma"/>
          <w:color w:val="45370D"/>
          <w:sz w:val="24"/>
          <w:szCs w:val="24"/>
          <w:lang w:eastAsia="ru-RU"/>
        </w:rPr>
        <w:t> 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На голову – шапку,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На шею – шарф,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На руки – варежки.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Молодцы! Правильно!</w:t>
      </w:r>
      <w:r w:rsidRPr="006505F4">
        <w:rPr>
          <w:rFonts w:ascii="Tahoma" w:eastAsia="Times New Roman" w:hAnsi="Tahoma" w:cs="Tahoma"/>
          <w:color w:val="45370D"/>
          <w:sz w:val="24"/>
          <w:szCs w:val="24"/>
          <w:lang w:eastAsia="ru-RU"/>
        </w:rPr>
        <w:t> 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 xml:space="preserve">Дети по одному выходят и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одевают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какой-либо предмет из одежды.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 А как можно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назвать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одним словом все эти вещи?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Одежда!</w:t>
      </w:r>
      <w:r w:rsidRPr="006505F4">
        <w:rPr>
          <w:rFonts w:ascii="Tahoma" w:eastAsia="Times New Roman" w:hAnsi="Tahoma" w:cs="Tahoma"/>
          <w:color w:val="45370D"/>
          <w:sz w:val="24"/>
          <w:szCs w:val="24"/>
          <w:lang w:eastAsia="ru-RU"/>
        </w:rPr>
        <w:t> 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Хорошо. Молодцы!!!</w:t>
      </w:r>
    </w:p>
    <w:p w:rsidR="006505F4" w:rsidRPr="006505F4" w:rsidRDefault="006505F4" w:rsidP="006505F4">
      <w:pPr>
        <w:shd w:val="clear" w:color="auto" w:fill="FFFFFF"/>
        <w:spacing w:before="150" w:after="0" w:line="324" w:lineRule="atLeast"/>
        <w:outlineLvl w:val="3"/>
        <w:rPr>
          <w:rFonts w:ascii="Verdana" w:eastAsia="Times New Roman" w:hAnsi="Verdana" w:cs="Tahoma"/>
          <w:color w:val="47130A"/>
          <w:sz w:val="27"/>
          <w:szCs w:val="27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7"/>
          <w:szCs w:val="27"/>
          <w:lang w:eastAsia="ru-RU"/>
        </w:rPr>
        <w:t>Основная часть</w:t>
      </w:r>
    </w:p>
    <w:p w:rsidR="006505F4" w:rsidRPr="006505F4" w:rsidRDefault="006505F4" w:rsidP="006505F4">
      <w:pPr>
        <w:shd w:val="clear" w:color="auto" w:fill="FFFFFF"/>
        <w:spacing w:before="150" w:after="0" w:line="270" w:lineRule="atLeast"/>
        <w:outlineLvl w:val="4"/>
        <w:rPr>
          <w:rFonts w:ascii="Verdana" w:eastAsia="Times New Roman" w:hAnsi="Verdana" w:cs="Tahoma"/>
          <w:color w:val="47130A"/>
          <w:sz w:val="23"/>
          <w:szCs w:val="23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3"/>
          <w:szCs w:val="23"/>
          <w:lang w:eastAsia="ru-RU"/>
        </w:rPr>
        <w:t>1.  </w:t>
      </w:r>
    </w:p>
    <w:p w:rsidR="006505F4" w:rsidRPr="006505F4" w:rsidRDefault="006505F4" w:rsidP="006505F4">
      <w:pPr>
        <w:shd w:val="clear" w:color="auto" w:fill="FFFFFF"/>
        <w:spacing w:before="180" w:after="180" w:line="244" w:lineRule="atLeast"/>
        <w:rPr>
          <w:rFonts w:ascii="Tahoma" w:eastAsia="Times New Roman" w:hAnsi="Tahoma" w:cs="Tahoma"/>
          <w:color w:val="45370D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 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 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У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нас с вами сегодня занятие "Аппликация".  Для занятия нам потребуются: клей, заготовки одежды из цветной бумаги, куколка, наклеенная на бумагу, салфетки для рук.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Покажите мне клей.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Показывают клей.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Покажите одежду для куколок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.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Найдите у себя на столе курточку.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Дети показывают курточку.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Найдите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шапочку.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lastRenderedPageBreak/>
        <w:t>Д: Дети показывают шапочку.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Найдите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шарфик.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Находят и показывают шарфик.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 А теперь давайте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найдем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варежки.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Находят варежки.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 xml:space="preserve">В: Молодцы. А как все эти предметы можно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назвать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одним словом?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  Одежда!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Хорошо! Правильно!</w:t>
      </w:r>
    </w:p>
    <w:p w:rsidR="006505F4" w:rsidRPr="006505F4" w:rsidRDefault="006505F4" w:rsidP="006505F4">
      <w:pPr>
        <w:shd w:val="clear" w:color="auto" w:fill="FFFFFF"/>
        <w:spacing w:before="150" w:after="0" w:line="270" w:lineRule="atLeast"/>
        <w:outlineLvl w:val="4"/>
        <w:rPr>
          <w:rFonts w:ascii="Verdana" w:eastAsia="Times New Roman" w:hAnsi="Verdana" w:cs="Tahoma"/>
          <w:color w:val="47130A"/>
          <w:sz w:val="23"/>
          <w:szCs w:val="23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3"/>
          <w:szCs w:val="23"/>
          <w:lang w:eastAsia="ru-RU"/>
        </w:rPr>
        <w:t>2.    Анализ объекта изображения (образца) по форме, величине, строению, цвету и положению в пространстве.</w:t>
      </w:r>
    </w:p>
    <w:p w:rsidR="006505F4" w:rsidRPr="006505F4" w:rsidRDefault="006505F4" w:rsidP="006505F4">
      <w:pPr>
        <w:shd w:val="clear" w:color="auto" w:fill="FFFFFF"/>
        <w:spacing w:before="180" w:after="180" w:line="244" w:lineRule="atLeast"/>
        <w:rPr>
          <w:rFonts w:ascii="Tahoma" w:eastAsia="Times New Roman" w:hAnsi="Tahoma" w:cs="Tahoma"/>
          <w:color w:val="45370D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В: А что это у меня изображено на картинке?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Одежда!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: А зачем она нужна нам?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Чтобы одевать зимой, когда холодно.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 xml:space="preserve">В: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Назовите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… Что мы одеваем сначала, а что потом?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Называют одежду.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3.    Определение последовательности выполнения аппликации.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: Посмотрите на картинку. Мы будем с вами одевать мальчика и девочку и начнем делать нашу аппликацию в следующей последовательности.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:С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начала мы оденем нашей куколке курточку, затем наденем шапку и шарф. Потом  варежки.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 А теперь давайте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у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себя на столе оденем нашу куколку в такой же последовательности. Дети по очереди делают работу у себя на столах, а потом рассказывают вслух последовательность  аппликации на нашу куколку.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4.    Делаем пальчиковую и артикуляционную гимнастику (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см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. приложение).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5.    4. Работа над аппликацией и руководство процессом.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Сначала все приклеиваем  курточку.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Затем приклеиваем шапочку и шарфик.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Только потом приклеиваем  варежки.</w:t>
      </w:r>
      <w:r w:rsidRPr="006505F4">
        <w:rPr>
          <w:rFonts w:ascii="Tahoma" w:eastAsia="Times New Roman" w:hAnsi="Tahoma" w:cs="Tahoma"/>
          <w:color w:val="45370D"/>
          <w:sz w:val="24"/>
          <w:szCs w:val="24"/>
          <w:lang w:eastAsia="ru-RU"/>
        </w:rPr>
        <w:t> 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Воспитатель помогает детям,  осуществляя фронтальное и индивидуальное руководство процессом наклеивания аппликации.</w:t>
      </w:r>
    </w:p>
    <w:p w:rsidR="006505F4" w:rsidRPr="006505F4" w:rsidRDefault="006505F4" w:rsidP="006505F4">
      <w:pPr>
        <w:shd w:val="clear" w:color="auto" w:fill="FFFFFF"/>
        <w:spacing w:before="150" w:after="0" w:line="270" w:lineRule="atLeast"/>
        <w:outlineLvl w:val="4"/>
        <w:rPr>
          <w:rFonts w:ascii="Verdana" w:eastAsia="Times New Roman" w:hAnsi="Verdana" w:cs="Tahoma"/>
          <w:color w:val="47130A"/>
          <w:sz w:val="23"/>
          <w:szCs w:val="23"/>
          <w:lang w:eastAsia="ru-RU"/>
        </w:rPr>
      </w:pPr>
      <w:r w:rsidRPr="006505F4">
        <w:rPr>
          <w:rFonts w:ascii="Verdana" w:eastAsia="Times New Roman" w:hAnsi="Verdana" w:cs="Tahoma"/>
          <w:color w:val="47130A"/>
          <w:sz w:val="23"/>
          <w:szCs w:val="23"/>
          <w:lang w:eastAsia="ru-RU"/>
        </w:rPr>
        <w:t>Заключительная часть.</w:t>
      </w:r>
    </w:p>
    <w:p w:rsidR="006505F4" w:rsidRPr="006505F4" w:rsidRDefault="006505F4" w:rsidP="006505F4">
      <w:pPr>
        <w:shd w:val="clear" w:color="auto" w:fill="FFFFFF"/>
        <w:spacing w:before="150" w:after="0" w:line="234" w:lineRule="atLeast"/>
        <w:outlineLvl w:val="5"/>
        <w:rPr>
          <w:rFonts w:ascii="Verdana" w:eastAsia="Times New Roman" w:hAnsi="Verdana" w:cs="Tahoma"/>
          <w:color w:val="AA2E18"/>
          <w:sz w:val="20"/>
          <w:szCs w:val="20"/>
          <w:lang w:eastAsia="ru-RU"/>
        </w:rPr>
      </w:pPr>
      <w:r w:rsidRPr="006505F4">
        <w:rPr>
          <w:rFonts w:ascii="Verdana" w:eastAsia="Times New Roman" w:hAnsi="Verdana" w:cs="Tahoma"/>
          <w:color w:val="AA2E18"/>
          <w:sz w:val="20"/>
          <w:szCs w:val="20"/>
          <w:lang w:eastAsia="ru-RU"/>
        </w:rPr>
        <w:t>1.Подведение итогов занятия.</w:t>
      </w:r>
    </w:p>
    <w:p w:rsidR="006505F4" w:rsidRPr="006505F4" w:rsidRDefault="006505F4" w:rsidP="006505F4">
      <w:pPr>
        <w:shd w:val="clear" w:color="auto" w:fill="FFFFFF"/>
        <w:spacing w:before="180" w:after="180" w:line="244" w:lineRule="atLeast"/>
        <w:rPr>
          <w:rFonts w:ascii="Tahoma" w:eastAsia="Times New Roman" w:hAnsi="Tahoma" w:cs="Tahoma"/>
          <w:color w:val="45370D"/>
          <w:sz w:val="20"/>
          <w:szCs w:val="20"/>
          <w:lang w:eastAsia="ru-RU"/>
        </w:rPr>
      </w:pP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В: Что мы с вами сегодня </w:t>
      </w:r>
      <w:proofErr w:type="spell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делали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?Д</w:t>
      </w:r>
      <w:proofErr w:type="spellEnd"/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: Клеили!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А что мы клеили?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  Куртку, шапку и шарфик, варежки.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  Как можно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назвать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одним словом все эти предметы?</w:t>
      </w:r>
      <w:r w:rsidRPr="006505F4">
        <w:rPr>
          <w:rFonts w:ascii="Tahoma" w:eastAsia="Times New Roman" w:hAnsi="Tahoma" w:cs="Tahoma"/>
          <w:color w:val="45370D"/>
          <w:sz w:val="24"/>
          <w:szCs w:val="24"/>
          <w:lang w:eastAsia="ru-RU"/>
        </w:rPr>
        <w:t> 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Одежда.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А чем мы пользовались, для того, чтобы приклеить одежду?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lastRenderedPageBreak/>
        <w:t>Д: Клеем.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А еще чем?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Заготовками из цветной бумагой.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 Значит,  как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называлось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наше занятие?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Д: Аппликация.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:  </w:t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На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 xml:space="preserve"> этом наше занятие закончено. Давайте покажем друг другу свои работы. Хорошо! Все посмотрели!  Молодцы!!!. </w:t>
      </w:r>
      <w:r w:rsidRPr="006505F4">
        <w:rPr>
          <w:rFonts w:ascii="Tahoma" w:eastAsia="Times New Roman" w:hAnsi="Tahoma" w:cs="Tahoma"/>
          <w:color w:val="45370D"/>
          <w:sz w:val="24"/>
          <w:szCs w:val="24"/>
          <w:lang w:eastAsia="ru-RU"/>
        </w:rPr>
        <w:t> 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</w:r>
      <w:proofErr w:type="gramStart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В</w:t>
      </w:r>
      <w:proofErr w:type="gramEnd"/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t>:  Все могут встать и подойти со своими работами сюда для совместной фотографии.</w:t>
      </w:r>
      <w:r w:rsidRPr="006505F4">
        <w:rPr>
          <w:rFonts w:ascii="Tahoma" w:eastAsia="Times New Roman" w:hAnsi="Tahoma" w:cs="Tahoma"/>
          <w:color w:val="45370D"/>
          <w:sz w:val="24"/>
          <w:szCs w:val="24"/>
          <w:lang w:eastAsia="ru-RU"/>
        </w:rPr>
        <w:t> </w:t>
      </w:r>
      <w:r w:rsidRPr="006505F4">
        <w:rPr>
          <w:rFonts w:ascii="Tahoma" w:eastAsia="Times New Roman" w:hAnsi="Tahoma" w:cs="Tahoma"/>
          <w:color w:val="45370D"/>
          <w:sz w:val="20"/>
          <w:szCs w:val="20"/>
          <w:lang w:eastAsia="ru-RU"/>
        </w:rPr>
        <w:br/>
        <w:t>В: Спасибо вам за внимание!</w:t>
      </w:r>
    </w:p>
    <w:p w:rsidR="00082791" w:rsidRPr="006505F4" w:rsidRDefault="006505F4" w:rsidP="006505F4"/>
    <w:sectPr w:rsidR="00082791" w:rsidRPr="006505F4" w:rsidSect="00167C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D10"/>
    <w:multiLevelType w:val="multilevel"/>
    <w:tmpl w:val="EF6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36DBC"/>
    <w:multiLevelType w:val="multilevel"/>
    <w:tmpl w:val="5148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F5799"/>
    <w:multiLevelType w:val="multilevel"/>
    <w:tmpl w:val="C220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C91"/>
    <w:rsid w:val="00167C91"/>
    <w:rsid w:val="002242FE"/>
    <w:rsid w:val="003C6EC9"/>
    <w:rsid w:val="006505F4"/>
    <w:rsid w:val="00795AF6"/>
    <w:rsid w:val="00C676A1"/>
    <w:rsid w:val="00E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F6"/>
  </w:style>
  <w:style w:type="paragraph" w:styleId="2">
    <w:name w:val="heading 2"/>
    <w:basedOn w:val="a"/>
    <w:link w:val="20"/>
    <w:uiPriority w:val="9"/>
    <w:qFormat/>
    <w:rsid w:val="00650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505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505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505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0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0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505F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f-postdateicon">
    <w:name w:val="def-postdateicon"/>
    <w:basedOn w:val="a0"/>
    <w:rsid w:val="006505F4"/>
  </w:style>
  <w:style w:type="character" w:customStyle="1" w:styleId="apple-converted-space">
    <w:name w:val="apple-converted-space"/>
    <w:basedOn w:val="a0"/>
    <w:rsid w:val="006505F4"/>
  </w:style>
  <w:style w:type="character" w:customStyle="1" w:styleId="def-postauthoricon">
    <w:name w:val="def-postauthoricon"/>
    <w:basedOn w:val="a0"/>
    <w:rsid w:val="006505F4"/>
  </w:style>
  <w:style w:type="paragraph" w:styleId="a3">
    <w:name w:val="Normal (Web)"/>
    <w:basedOn w:val="a"/>
    <w:uiPriority w:val="99"/>
    <w:semiHidden/>
    <w:unhideWhenUsed/>
    <w:rsid w:val="0065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mushkaterovao</dc:creator>
  <cp:lastModifiedBy>mushkaterovao</cp:lastModifiedBy>
  <cp:revision>2</cp:revision>
  <dcterms:created xsi:type="dcterms:W3CDTF">2014-11-27T14:17:00Z</dcterms:created>
  <dcterms:modified xsi:type="dcterms:W3CDTF">2015-03-19T07:13:00Z</dcterms:modified>
</cp:coreProperties>
</file>