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97" w:rsidRPr="00A01B97" w:rsidRDefault="00A01B97" w:rsidP="000444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4D6">
        <w:rPr>
          <w:rFonts w:ascii="Times New Roman" w:hAnsi="Times New Roman" w:cs="Times New Roman"/>
          <w:sz w:val="28"/>
          <w:szCs w:val="28"/>
        </w:rPr>
        <w:t>Кутешова</w:t>
      </w:r>
      <w:proofErr w:type="spellEnd"/>
      <w:r w:rsidRPr="007B44D6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6" w:history="1"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lena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rado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7A0E5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01B97">
        <w:rPr>
          <w:rFonts w:ascii="Times New Roman" w:hAnsi="Times New Roman" w:cs="Times New Roman"/>
          <w:b/>
          <w:sz w:val="28"/>
          <w:szCs w:val="28"/>
        </w:rPr>
        <w:t>)</w:t>
      </w:r>
    </w:p>
    <w:p w:rsidR="007B44D6" w:rsidRDefault="007B44D6" w:rsidP="000444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</w:rPr>
      </w:pPr>
      <w:r w:rsidRPr="00A85207">
        <w:rPr>
          <w:rFonts w:ascii="Times New Roman" w:eastAsia="Times New Roman" w:hAnsi="Times New Roman" w:cs="Times New Roman"/>
          <w:i/>
          <w:iCs/>
          <w:sz w:val="28"/>
        </w:rPr>
        <w:t>г. Саранск, Россия</w:t>
      </w:r>
    </w:p>
    <w:p w:rsidR="007B44D6" w:rsidRDefault="007B44D6" w:rsidP="000444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F4A" w:rsidRPr="007B44D6" w:rsidRDefault="00A01B97" w:rsidP="000444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D6">
        <w:rPr>
          <w:rFonts w:ascii="Times New Roman" w:hAnsi="Times New Roman" w:cs="Times New Roman"/>
          <w:sz w:val="28"/>
          <w:szCs w:val="28"/>
        </w:rPr>
        <w:t>Особенности применения</w:t>
      </w:r>
      <w:r w:rsidR="00BF2F4A" w:rsidRPr="007B44D6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BF2F4A" w:rsidRPr="007B44D6" w:rsidRDefault="00BF2F4A" w:rsidP="000444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4D6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</w:p>
    <w:p w:rsidR="00BF2F4A" w:rsidRPr="007B44D6" w:rsidRDefault="00BF2F4A" w:rsidP="000444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4D6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в процессе физкультурно-оздоровительной работы</w:t>
      </w:r>
    </w:p>
    <w:p w:rsidR="00A01B97" w:rsidRPr="00FB4C69" w:rsidRDefault="00A01B97" w:rsidP="000444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C69">
        <w:rPr>
          <w:rFonts w:ascii="Times New Roman" w:hAnsi="Times New Roman" w:cs="Times New Roman"/>
          <w:color w:val="000000"/>
          <w:sz w:val="28"/>
          <w:szCs w:val="28"/>
        </w:rPr>
        <w:t>Концепция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</w:t>
      </w:r>
      <w:r w:rsidRPr="00FB4C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4C69">
        <w:rPr>
          <w:rFonts w:ascii="Times New Roman" w:hAnsi="Times New Roman" w:cs="Times New Roman"/>
          <w:color w:val="000000"/>
          <w:sz w:val="28"/>
          <w:szCs w:val="28"/>
        </w:rPr>
        <w:t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A01B97" w:rsidRPr="00FB4C69" w:rsidRDefault="00A01B97" w:rsidP="000444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4C69">
        <w:rPr>
          <w:rFonts w:ascii="Times New Roman" w:hAnsi="Times New Roman"/>
          <w:sz w:val="28"/>
        </w:rPr>
        <w:t>Укрепление здоровья детей всегда дело не простое, связанное с решением многих проблем. Особенно сложна ситуация в системе специального образования. Состояние здоровья дошкольников вызывает серьезную озабоченность в обществе и государстве. Сегодня дошкольная организация не только осуществляет обучение и воспитание дошкольников, но и сохраняет здоровье детей. В настоящее  время реализуется большое количество разнообразных программ, внедряются новые педагогические технологии. Очевидно, что все педагогические технологии должны обеспечить такую организацию коррекционно-педагогического процесса, чтобы успешно шло развитие детей, как психическое, так и физическое. Таким образом, работникам образования необходимо максимально использовать те возможности, которые имеются в специальной дошкольной организации.</w:t>
      </w:r>
    </w:p>
    <w:p w:rsidR="00A01B97" w:rsidRPr="00FB4C69" w:rsidRDefault="00A01B97" w:rsidP="000444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C69">
        <w:rPr>
          <w:rFonts w:ascii="Times New Roman" w:hAnsi="Times New Roman"/>
          <w:sz w:val="28"/>
        </w:rPr>
        <w:lastRenderedPageBreak/>
        <w:t>Одной из таких возможностей является физкультурно-оздоровительная работа, которая сохраняет и укрепляет здоровье детей.</w:t>
      </w:r>
    </w:p>
    <w:p w:rsidR="00A01B97" w:rsidRPr="00FB4C69" w:rsidRDefault="00A01B97" w:rsidP="000444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4C69">
        <w:rPr>
          <w:rFonts w:ascii="Times New Roman" w:hAnsi="Times New Roman"/>
          <w:sz w:val="28"/>
        </w:rPr>
        <w:t>По утверждению С. О. Филипповой физкультурно-оздоровительная работа является важным источником мышечной радости, повышения иммунной системы, является средством совершенствования двигательных функций, коррекции и компенсации двигательных нарушений и психомоторики у дошкольников с ограниченными возможностями здоровья. Следует отметить, что физкультурно-оздоровительная работа обладает большими коррекционн</w:t>
      </w:r>
      <w:r w:rsidR="00526356">
        <w:rPr>
          <w:rFonts w:ascii="Times New Roman" w:hAnsi="Times New Roman"/>
          <w:sz w:val="28"/>
        </w:rPr>
        <w:t>о-развивающими возможностями [3</w:t>
      </w:r>
      <w:r w:rsidRPr="00FB4C69">
        <w:rPr>
          <w:rFonts w:ascii="Times New Roman" w:hAnsi="Times New Roman"/>
          <w:sz w:val="28"/>
        </w:rPr>
        <w:t>, с.</w:t>
      </w:r>
      <w:r>
        <w:rPr>
          <w:rFonts w:ascii="Times New Roman" w:hAnsi="Times New Roman"/>
          <w:sz w:val="28"/>
        </w:rPr>
        <w:t xml:space="preserve"> </w:t>
      </w:r>
      <w:r w:rsidRPr="00FB4C69">
        <w:rPr>
          <w:rFonts w:ascii="Times New Roman" w:hAnsi="Times New Roman"/>
          <w:sz w:val="28"/>
        </w:rPr>
        <w:t>124].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 xml:space="preserve">Основными задачами физкультурно-оздоровительной работы с детьми с ОВЗ являются оздоровление ребенка, физическое развитие и совершенствование техники движений, а также воспитание положительного отношения к своему здоровью и формирование стремления к здоровому образу жизни. 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Реализация данных задач  физкультурно-оздоровительной работы  предполагает:</w:t>
      </w:r>
    </w:p>
    <w:p w:rsidR="00A01B97" w:rsidRPr="00FB4C69" w:rsidRDefault="00A01B97" w:rsidP="0004447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создание условий для сохранения и укрепления здоровья, для полноценного физического развития детей с ОВЗ;</w:t>
      </w:r>
    </w:p>
    <w:p w:rsidR="00A01B97" w:rsidRPr="00FB4C69" w:rsidRDefault="00A01B97" w:rsidP="0004447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 xml:space="preserve"> медицинский контроль и профилактику заболеваемости;</w:t>
      </w:r>
    </w:p>
    <w:p w:rsidR="00A01B97" w:rsidRPr="00FB4C69" w:rsidRDefault="00A01B97" w:rsidP="0004447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включение оздоровительных технологий в педагогический процесс;</w:t>
      </w:r>
    </w:p>
    <w:p w:rsidR="00A01B97" w:rsidRPr="00FB4C69" w:rsidRDefault="00A01B97" w:rsidP="0004447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 xml:space="preserve"> обучение педагогов оздоровительным технологиям и методам коррекционного воздействия на психомоторное развитие ребенка;</w:t>
      </w:r>
    </w:p>
    <w:p w:rsidR="00A01B97" w:rsidRPr="00FB4C69" w:rsidRDefault="00A01B97" w:rsidP="0004447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специально организованную работу по физическому воспитанию, формированию двигательных навыков у детей с ОВЗ.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  <w:shd w:val="clear" w:color="auto" w:fill="FFFFFF"/>
        </w:rPr>
        <w:t xml:space="preserve">Физическое развитие детей с ограниченными возможностями здоровья имеет свои особенности. Эти дети быстро утомляются, у них наблюдается мышечная напряженность, нарушение общей моторики, </w:t>
      </w:r>
      <w:r w:rsidRPr="00FB4C6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общая скованность и замедленность выполнения движений, </w:t>
      </w:r>
      <w:proofErr w:type="spellStart"/>
      <w:r w:rsidRPr="00FB4C69">
        <w:rPr>
          <w:color w:val="000000" w:themeColor="text1"/>
          <w:sz w:val="28"/>
          <w:szCs w:val="28"/>
          <w:shd w:val="clear" w:color="auto" w:fill="FFFFFF"/>
        </w:rPr>
        <w:t>дискоординация</w:t>
      </w:r>
      <w:proofErr w:type="spellEnd"/>
      <w:r w:rsidRPr="00FB4C69">
        <w:rPr>
          <w:color w:val="000000" w:themeColor="text1"/>
          <w:sz w:val="28"/>
          <w:szCs w:val="28"/>
          <w:shd w:val="clear" w:color="auto" w:fill="FFFFFF"/>
        </w:rPr>
        <w:t xml:space="preserve">, нарушение ориентировки в пространстве, нарушение осанки, плоскостопие, замедленность процесса освоения основных движений, отставание в показателях основных физических качеств, силы, ловкости, скорости. Поэтому </w:t>
      </w:r>
      <w:r w:rsidRPr="00FB4C69">
        <w:rPr>
          <w:color w:val="000000" w:themeColor="text1"/>
          <w:sz w:val="28"/>
          <w:szCs w:val="28"/>
        </w:rPr>
        <w:t>физкультурно-оздоровительная работа с детьми с ограниченными возможностями здоровья имеет свои специфические особенности.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 xml:space="preserve">Поскольку одной из наиболее важных функций мозга является процесс восприятия, то получение сигналов из внешнего мира становится одним из решающих факторов в формировании индивидуального опыта детей с ОВЗ в процессе их обучения и воспитания. Следовательно, </w:t>
      </w:r>
      <w:proofErr w:type="gramStart"/>
      <w:r w:rsidRPr="00FB4C69">
        <w:rPr>
          <w:color w:val="000000" w:themeColor="text1"/>
          <w:sz w:val="28"/>
          <w:szCs w:val="28"/>
        </w:rPr>
        <w:t>важное значение</w:t>
      </w:r>
      <w:proofErr w:type="gramEnd"/>
      <w:r w:rsidRPr="00FB4C69">
        <w:rPr>
          <w:color w:val="000000" w:themeColor="text1"/>
          <w:sz w:val="28"/>
          <w:szCs w:val="28"/>
        </w:rPr>
        <w:t xml:space="preserve"> в процессе физкультурно-оздоровительной работы с детьми с ОВЗ имеет индивидуальный подход. Особенностью индивидуального подхода в процессе физкультурно-оздоровительной работы является то, что дошкольникам с ОВЗ сложно воспринимать словесные инструкции  педагога, поэтому  требуется показ во всем, сопровождающийся инструкцией, а так же непосредственное совместное выполнение действий педагога с ребенком.</w:t>
      </w:r>
    </w:p>
    <w:p w:rsidR="00A01B97" w:rsidRPr="00526356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Главной особенностью применения технологий психолого-педагогического сопровождения детей с ограниченными возможностями здоровья в процессе физкультурно-оздоровительной работы является, то, что здесь учитываются особенности двигательных нарушений, поскольку у детей одного возраста уровень физического развития может быть различным. Важным также является учет особенностей психического развития воспитанников с ОВЗ, и, в частности, его познавательных процессов, внимания, речи, личностных качеств (самостоятельности, инициативности, активности и т.п.)</w:t>
      </w:r>
      <w:r w:rsidR="00526356" w:rsidRPr="00526356">
        <w:rPr>
          <w:color w:val="000000" w:themeColor="text1"/>
          <w:sz w:val="28"/>
          <w:szCs w:val="28"/>
        </w:rPr>
        <w:t>[</w:t>
      </w:r>
      <w:r w:rsidR="00526356">
        <w:rPr>
          <w:color w:val="000000" w:themeColor="text1"/>
          <w:sz w:val="28"/>
          <w:szCs w:val="28"/>
        </w:rPr>
        <w:t>2, с. 7</w:t>
      </w:r>
      <w:r w:rsidR="00526356" w:rsidRPr="00526356">
        <w:rPr>
          <w:color w:val="000000" w:themeColor="text1"/>
          <w:sz w:val="28"/>
          <w:szCs w:val="28"/>
        </w:rPr>
        <w:t>]</w:t>
      </w:r>
      <w:r w:rsidR="00526356">
        <w:rPr>
          <w:color w:val="000000" w:themeColor="text1"/>
          <w:sz w:val="28"/>
          <w:szCs w:val="28"/>
        </w:rPr>
        <w:t>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 xml:space="preserve">Высокой эффективности физкультурно-оздоровительной работы с дошкольниками с ОВЗ способствует эмоциональная насыщенность </w:t>
      </w:r>
      <w:r w:rsidRPr="00FB4C69">
        <w:rPr>
          <w:color w:val="000000" w:themeColor="text1"/>
          <w:sz w:val="28"/>
          <w:szCs w:val="28"/>
        </w:rPr>
        <w:lastRenderedPageBreak/>
        <w:t xml:space="preserve">занятий. И это вполне естественно, поскольку, если ребенок испытывает радость от физических упражнений, то у него появляется желание снова участвовать в них, а затем и самостоятельно их выполнять. Следовательно, заинтересованность положительно влияет на двигательную активность всех детей с ОВЗ. Также все занятия  по физкультурно-оздоровительной работе с дошкольниками с ОВЗ проводятся в игровой и сюжетной  форме, упражнения и задания должны быть доступными и понятными воспитанникам </w:t>
      </w:r>
      <w:r w:rsidR="00526356">
        <w:rPr>
          <w:color w:val="000000" w:themeColor="text1"/>
          <w:sz w:val="28"/>
          <w:szCs w:val="28"/>
        </w:rPr>
        <w:t>[1</w:t>
      </w:r>
      <w:r w:rsidRPr="00FB4C69">
        <w:rPr>
          <w:color w:val="000000" w:themeColor="text1"/>
          <w:sz w:val="28"/>
          <w:szCs w:val="28"/>
        </w:rPr>
        <w:t>, с. 5].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В процессе применения технологий психолого-педагогического сопровождения в процессе физкультурно-оздоровительной работы, необходимо предусматривать такой объем содержания и уровень сложности, который позволяет избежать переутомления детей. Поэтому нужно рационально чередовать активные действия детей с релаксационными упражнениями, а также предусмотреть время на короткий отдых для каждого ребенка между повторным выполнением сложного в двигательном плане упражнения. Кроме этого следует избегать таких ситуаций, которые снижали бы двигательную активность детей и делали для них занятие непривлекательным (например, длительное объяснение заданий, длительное пребывание детей в</w:t>
      </w:r>
      <w:r w:rsidR="00526356">
        <w:rPr>
          <w:color w:val="000000" w:themeColor="text1"/>
          <w:sz w:val="28"/>
          <w:szCs w:val="28"/>
        </w:rPr>
        <w:t xml:space="preserve"> одних и тех же позах и др.) [1</w:t>
      </w:r>
      <w:r w:rsidRPr="00FB4C69">
        <w:rPr>
          <w:color w:val="000000" w:themeColor="text1"/>
          <w:sz w:val="28"/>
          <w:szCs w:val="28"/>
        </w:rPr>
        <w:t>, с.6].</w:t>
      </w:r>
    </w:p>
    <w:p w:rsidR="00A01B97" w:rsidRPr="00FB4C69" w:rsidRDefault="00A01B97" w:rsidP="0004447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4C69">
        <w:rPr>
          <w:color w:val="000000" w:themeColor="text1"/>
          <w:sz w:val="28"/>
          <w:szCs w:val="28"/>
        </w:rPr>
        <w:t>Вся физкультурно-оздоровительная работа строится на коррекции особенностей моторного развития детей с ограниченными возможностями здоровья. Данная работа осуществляется путем специальных упражнений и общепринятых способов физического воспитания. Она направлена на нормализацию мышечного тонуса, исправления неправильных поз, развитие статической выносливости, упорядочение темпа движений, синхронного взаимодействия между речью и движениями, воспитание быстроты реакции на словесные инструкции, развитие двигательной координации.</w:t>
      </w:r>
    </w:p>
    <w:p w:rsidR="00A01B97" w:rsidRDefault="00A01B97" w:rsidP="000444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69">
        <w:rPr>
          <w:rFonts w:ascii="Times New Roman" w:hAnsi="Times New Roman"/>
          <w:sz w:val="28"/>
          <w:szCs w:val="28"/>
        </w:rPr>
        <w:lastRenderedPageBreak/>
        <w:t xml:space="preserve">Вышеизложенное позволяет сделать </w:t>
      </w:r>
      <w:r w:rsidRPr="00FB4C69">
        <w:rPr>
          <w:rFonts w:ascii="Times New Roman" w:hAnsi="Times New Roman"/>
          <w:b/>
          <w:sz w:val="28"/>
          <w:szCs w:val="28"/>
        </w:rPr>
        <w:t>выводы</w:t>
      </w:r>
      <w:r w:rsidRPr="00FB4C69">
        <w:rPr>
          <w:rFonts w:ascii="Times New Roman" w:hAnsi="Times New Roman"/>
          <w:sz w:val="28"/>
          <w:szCs w:val="28"/>
        </w:rPr>
        <w:t xml:space="preserve"> о том,  что применение технологий психолого-педагогического сопровождения в процессе </w:t>
      </w:r>
      <w:r w:rsidRPr="00FB4C69">
        <w:rPr>
          <w:rFonts w:ascii="Times New Roman" w:hAnsi="Times New Roman" w:cs="Times New Roman"/>
          <w:sz w:val="28"/>
          <w:szCs w:val="28"/>
        </w:rPr>
        <w:t>физкультурно-оздоровительной работы создает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дошкольников с ограниченными возможностями здоровья.</w:t>
      </w:r>
    </w:p>
    <w:p w:rsidR="007B44D6" w:rsidRDefault="007B44D6" w:rsidP="000444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D6" w:rsidRDefault="007B44D6" w:rsidP="0004447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4D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B44D6" w:rsidRPr="007B44D6" w:rsidRDefault="007B44D6" w:rsidP="00044474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6356" w:rsidRPr="00FB4C69" w:rsidRDefault="00526356" w:rsidP="0004447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Зарин, А. П.  Музыка и движение в коррекционно-воспитательной работе в специальном детском саду для детей нарушением интеллекта / А. П. Зарин, Е. Л. </w:t>
      </w:r>
      <w:proofErr w:type="spellStart"/>
      <w:r w:rsidRPr="00FB4C69">
        <w:rPr>
          <w:rFonts w:ascii="Times New Roman" w:hAnsi="Times New Roman" w:cs="Times New Roman"/>
          <w:sz w:val="28"/>
          <w:szCs w:val="28"/>
          <w:lang w:val="ru-RU"/>
        </w:rPr>
        <w:t>Ложко</w:t>
      </w:r>
      <w:proofErr w:type="spellEnd"/>
      <w:r w:rsidRPr="00FB4C69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proofErr w:type="gramEnd"/>
      <w:r w:rsidRPr="00FB4C69">
        <w:rPr>
          <w:rFonts w:ascii="Times New Roman" w:hAnsi="Times New Roman" w:cs="Times New Roman"/>
          <w:sz w:val="28"/>
          <w:szCs w:val="28"/>
          <w:lang w:val="ru-RU"/>
        </w:rPr>
        <w:t>Речь, 1994. – С. 3–11.</w:t>
      </w:r>
    </w:p>
    <w:p w:rsidR="00526356" w:rsidRPr="00FB4C69" w:rsidRDefault="00526356" w:rsidP="0004447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C69">
        <w:rPr>
          <w:rFonts w:ascii="Times New Roman" w:hAnsi="Times New Roman" w:cs="Times New Roman"/>
          <w:sz w:val="28"/>
          <w:szCs w:val="28"/>
          <w:lang w:val="ru-RU"/>
        </w:rPr>
        <w:t>Мастюкова</w:t>
      </w:r>
      <w:proofErr w:type="spellEnd"/>
      <w:r w:rsidRPr="00FB4C69">
        <w:rPr>
          <w:rFonts w:ascii="Times New Roman" w:hAnsi="Times New Roman" w:cs="Times New Roman"/>
          <w:sz w:val="28"/>
          <w:szCs w:val="28"/>
          <w:lang w:val="ru-RU"/>
        </w:rPr>
        <w:t>, Е. М. Двигательные нарушения и их оценка в структуре аномального развития / Е. М. </w:t>
      </w:r>
      <w:proofErr w:type="spellStart"/>
      <w:r w:rsidRPr="00FB4C69">
        <w:rPr>
          <w:rFonts w:ascii="Times New Roman" w:hAnsi="Times New Roman" w:cs="Times New Roman"/>
          <w:sz w:val="28"/>
          <w:szCs w:val="28"/>
          <w:lang w:val="ru-RU"/>
        </w:rPr>
        <w:t>Мастюкова</w:t>
      </w:r>
      <w:proofErr w:type="spellEnd"/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 // Дефектология. – 1997. – №3. – С. 3–9.</w:t>
      </w:r>
    </w:p>
    <w:p w:rsidR="00526356" w:rsidRPr="00FB4C69" w:rsidRDefault="00526356" w:rsidP="0004447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C69">
        <w:rPr>
          <w:rFonts w:ascii="Times New Roman" w:hAnsi="Times New Roman" w:cs="Times New Roman"/>
          <w:sz w:val="28"/>
          <w:szCs w:val="28"/>
          <w:lang w:val="ru-RU"/>
        </w:rPr>
        <w:t>Филиппова, С. О. Физическое воспитание и развитие дошкольников : учеб</w:t>
      </w:r>
      <w:proofErr w:type="gramStart"/>
      <w:r w:rsidRPr="00FB4C6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B4C6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B4C69">
        <w:rPr>
          <w:rFonts w:ascii="Times New Roman" w:hAnsi="Times New Roman" w:cs="Times New Roman"/>
          <w:sz w:val="28"/>
          <w:szCs w:val="28"/>
          <w:lang w:val="ru-RU"/>
        </w:rPr>
        <w:t>особ</w:t>
      </w:r>
      <w:proofErr w:type="spellEnd"/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. для студентов сред. </w:t>
      </w:r>
      <w:proofErr w:type="spellStart"/>
      <w:r w:rsidRPr="00FB4C69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FB4C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4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C69">
        <w:rPr>
          <w:rFonts w:ascii="Times New Roman" w:hAnsi="Times New Roman" w:cs="Times New Roman"/>
          <w:sz w:val="28"/>
          <w:szCs w:val="28"/>
          <w:lang w:val="ru-RU"/>
        </w:rPr>
        <w:t>учеб. заведений / С. О. Филиппова. – М.</w:t>
      </w:r>
      <w:proofErr w:type="gramStart"/>
      <w:r w:rsidRPr="00FB4C69">
        <w:rPr>
          <w:rFonts w:ascii="Times New Roman" w:hAnsi="Times New Roman" w:cs="Times New Roman"/>
          <w:sz w:val="28"/>
          <w:szCs w:val="28"/>
          <w:lang w:val="ru-RU"/>
        </w:rPr>
        <w:t> :</w:t>
      </w:r>
      <w:proofErr w:type="gramEnd"/>
      <w:r w:rsidRPr="00FB4C69">
        <w:rPr>
          <w:rFonts w:ascii="Times New Roman" w:hAnsi="Times New Roman" w:cs="Times New Roman"/>
          <w:sz w:val="28"/>
          <w:szCs w:val="28"/>
          <w:lang w:val="ru-RU"/>
        </w:rPr>
        <w:t xml:space="preserve"> Академия, 2007. – 224 с.</w:t>
      </w:r>
    </w:p>
    <w:p w:rsidR="00526356" w:rsidRPr="00FB4C69" w:rsidRDefault="00526356" w:rsidP="0004447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Розин</w:t>
      </w:r>
      <w:proofErr w:type="gramEnd"/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Технология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//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Новая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философская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энциклопедия.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М.,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2001.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4.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С.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4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65—66.</w:t>
      </w:r>
    </w:p>
    <w:p w:rsidR="005D2EF0" w:rsidRDefault="005D2EF0"/>
    <w:sectPr w:rsidR="005D2EF0" w:rsidSect="000444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E4C"/>
    <w:multiLevelType w:val="hybridMultilevel"/>
    <w:tmpl w:val="15C44BF4"/>
    <w:lvl w:ilvl="0" w:tplc="E9282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C50931"/>
    <w:multiLevelType w:val="hybridMultilevel"/>
    <w:tmpl w:val="2B3E576C"/>
    <w:lvl w:ilvl="0" w:tplc="5CF6DD1A">
      <w:start w:val="1"/>
      <w:numFmt w:val="decimal"/>
      <w:lvlText w:val="%1."/>
      <w:lvlJc w:val="left"/>
      <w:pPr>
        <w:ind w:left="2199" w:hanging="1065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4A"/>
    <w:rsid w:val="00044474"/>
    <w:rsid w:val="000560F1"/>
    <w:rsid w:val="00302D6C"/>
    <w:rsid w:val="00526356"/>
    <w:rsid w:val="005D2EF0"/>
    <w:rsid w:val="007B44D6"/>
    <w:rsid w:val="00837DB9"/>
    <w:rsid w:val="0093194E"/>
    <w:rsid w:val="00A01B97"/>
    <w:rsid w:val="00A624FB"/>
    <w:rsid w:val="00B446CE"/>
    <w:rsid w:val="00BF2F4A"/>
    <w:rsid w:val="00EB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DB9"/>
    <w:rPr>
      <w:b/>
      <w:bCs/>
    </w:rPr>
  </w:style>
  <w:style w:type="character" w:customStyle="1" w:styleId="apple-converted-space">
    <w:name w:val="apple-converted-space"/>
    <w:basedOn w:val="a0"/>
    <w:rsid w:val="00A01B97"/>
  </w:style>
  <w:style w:type="paragraph" w:styleId="a4">
    <w:name w:val="Normal (Web)"/>
    <w:basedOn w:val="a"/>
    <w:uiPriority w:val="99"/>
    <w:unhideWhenUsed/>
    <w:rsid w:val="00A0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01B97"/>
    <w:rPr>
      <w:color w:val="0000FF" w:themeColor="hyperlink"/>
      <w:u w:val="single"/>
    </w:rPr>
  </w:style>
  <w:style w:type="paragraph" w:styleId="a6">
    <w:name w:val="List Paragraph"/>
    <w:basedOn w:val="a"/>
    <w:qFormat/>
    <w:rsid w:val="0052635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-ra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F1A78-482C-420B-848C-20AF4D9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2014-11-15T14:25:00Z</dcterms:created>
  <dcterms:modified xsi:type="dcterms:W3CDTF">2015-03-19T16:37:00Z</dcterms:modified>
</cp:coreProperties>
</file>