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26" w:rsidRDefault="006E10D6" w:rsidP="00814526">
      <w:pPr>
        <w:jc w:val="center"/>
        <w:rPr>
          <w:b/>
          <w:u w:val="single"/>
        </w:rPr>
      </w:pPr>
      <w:r w:rsidRPr="00814526">
        <w:rPr>
          <w:b/>
          <w:u w:val="single"/>
        </w:rPr>
        <w:t>Те</w:t>
      </w:r>
      <w:proofErr w:type="gramStart"/>
      <w:r w:rsidRPr="00814526">
        <w:rPr>
          <w:b/>
          <w:u w:val="single"/>
        </w:rPr>
        <w:t>кст  к пр</w:t>
      </w:r>
      <w:proofErr w:type="gramEnd"/>
      <w:r w:rsidRPr="00814526">
        <w:rPr>
          <w:b/>
          <w:u w:val="single"/>
        </w:rPr>
        <w:t>езентации</w:t>
      </w:r>
      <w:r w:rsidR="005F5EE0" w:rsidRPr="00814526">
        <w:rPr>
          <w:b/>
          <w:u w:val="single"/>
        </w:rPr>
        <w:t xml:space="preserve"> </w:t>
      </w:r>
      <w:r w:rsidR="00814526">
        <w:rPr>
          <w:b/>
          <w:u w:val="single"/>
        </w:rPr>
        <w:t xml:space="preserve">«Работа с родителями </w:t>
      </w:r>
      <w:proofErr w:type="spellStart"/>
      <w:r w:rsidR="00814526">
        <w:rPr>
          <w:b/>
          <w:u w:val="single"/>
        </w:rPr>
        <w:t>гиперактивного</w:t>
      </w:r>
      <w:proofErr w:type="spellEnd"/>
      <w:r w:rsidR="00814526">
        <w:rPr>
          <w:b/>
          <w:u w:val="single"/>
        </w:rPr>
        <w:t xml:space="preserve"> ребёнка»</w:t>
      </w:r>
    </w:p>
    <w:p w:rsidR="00DD1AA9" w:rsidRPr="00814526" w:rsidRDefault="005F5EE0" w:rsidP="00814526">
      <w:pPr>
        <w:jc w:val="center"/>
        <w:rPr>
          <w:b/>
          <w:u w:val="single"/>
        </w:rPr>
      </w:pPr>
      <w:r w:rsidRPr="00814526">
        <w:rPr>
          <w:b/>
          <w:u w:val="single"/>
        </w:rPr>
        <w:t>педагога-психолога Фокиной Т.В.</w:t>
      </w:r>
      <w:r w:rsidR="00675C3E">
        <w:rPr>
          <w:b/>
          <w:u w:val="single"/>
        </w:rPr>
        <w:t xml:space="preserve">   27.02.2014г.</w:t>
      </w:r>
    </w:p>
    <w:p w:rsidR="00D571EC" w:rsidRDefault="005F5EE0">
      <w:r>
        <w:t>СЛАЙД 1</w:t>
      </w:r>
    </w:p>
    <w:p w:rsidR="005F5EE0" w:rsidRDefault="005F5EE0">
      <w:r>
        <w:t xml:space="preserve"> Заставка</w:t>
      </w:r>
    </w:p>
    <w:p w:rsidR="005F5EE0" w:rsidRDefault="005F5EE0">
      <w:r>
        <w:t>СЛАЙД 2</w:t>
      </w:r>
    </w:p>
    <w:p w:rsidR="006E10D6" w:rsidRDefault="006E10D6">
      <w:pPr>
        <w:rPr>
          <w:rFonts w:ascii="Verdana" w:hAnsi="Verdana"/>
          <w:color w:val="464646"/>
          <w:sz w:val="18"/>
          <w:szCs w:val="18"/>
        </w:rPr>
      </w:pPr>
      <w:proofErr w:type="spellStart"/>
      <w:r w:rsidRPr="00814526">
        <w:rPr>
          <w:rFonts w:ascii="Verdana" w:hAnsi="Verdana"/>
          <w:b/>
          <w:color w:val="464646"/>
          <w:sz w:val="18"/>
          <w:szCs w:val="18"/>
        </w:rPr>
        <w:t>Гиперактивность</w:t>
      </w:r>
      <w:proofErr w:type="spellEnd"/>
      <w:r w:rsidRPr="00814526">
        <w:rPr>
          <w:rFonts w:ascii="Verdana" w:hAnsi="Verdana"/>
          <w:b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представляет собой совокупность симптомов, связанных с чрезмерной психической и моторной активностью.</w:t>
      </w:r>
    </w:p>
    <w:p w:rsidR="006E10D6" w:rsidRPr="006E10D6" w:rsidRDefault="006E10D6" w:rsidP="006E10D6">
      <w:proofErr w:type="spellStart"/>
      <w:r w:rsidRPr="006E10D6">
        <w:t>Гиперактивные</w:t>
      </w:r>
      <w:proofErr w:type="spellEnd"/>
      <w:r w:rsidRPr="006E10D6"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</w:t>
      </w:r>
      <w:r w:rsidR="0066575B">
        <w:t>ие и особое внимание. И поэтому о</w:t>
      </w:r>
      <w:r w:rsidRPr="006E10D6">
        <w:t>чень важно научить членов семьи правильно обращаться с</w:t>
      </w:r>
      <w:r w:rsidR="0066575B">
        <w:t>о своим непоседой.</w:t>
      </w:r>
    </w:p>
    <w:p w:rsidR="005F5EE0" w:rsidRDefault="005F5EE0" w:rsidP="005F5EE0">
      <w:pPr>
        <w:rPr>
          <w:rFonts w:ascii="Verdana" w:hAnsi="Verdana"/>
          <w:color w:val="464646"/>
          <w:sz w:val="18"/>
          <w:szCs w:val="18"/>
        </w:rPr>
      </w:pPr>
      <w:r>
        <w:t>СЛАЙД 3</w:t>
      </w:r>
    </w:p>
    <w:p w:rsidR="006E10D6" w:rsidRPr="006E10D6" w:rsidRDefault="0066575B" w:rsidP="006E10D6">
      <w:r>
        <w:t>Родители должны знать, что для такого ребёнка о</w:t>
      </w:r>
      <w:r w:rsidR="006E10D6" w:rsidRPr="006E10D6">
        <w:t>бязательными должны быть:</w:t>
      </w:r>
    </w:p>
    <w:p w:rsidR="006E10D6" w:rsidRPr="006E10D6" w:rsidRDefault="006E10D6" w:rsidP="006E10D6">
      <w:r w:rsidRPr="006E10D6">
        <w:t>- Утренняя зарядка, подвижные игры на воздухе и длительные прогулки</w:t>
      </w:r>
      <w:r w:rsidR="003101BE">
        <w:t xml:space="preserve">. Физические упражнения </w:t>
      </w:r>
      <w:r w:rsidRPr="006E10D6">
        <w:t xml:space="preserve">и подвижные игры позволят снять излишнюю мышечную и нервную активность. Если малыш плохо спит, лучше вечером также </w:t>
      </w:r>
      <w:r w:rsidR="003101BE">
        <w:t>по</w:t>
      </w:r>
      <w:r w:rsidRPr="006E10D6">
        <w:t>играть в активные игры.</w:t>
      </w:r>
    </w:p>
    <w:p w:rsidR="006E10D6" w:rsidRPr="006E10D6" w:rsidRDefault="006E10D6" w:rsidP="006E10D6">
      <w:r w:rsidRPr="006E10D6">
        <w:t>- Активные игры, которые одновременно развивают мышление.</w:t>
      </w:r>
    </w:p>
    <w:p w:rsidR="006E10D6" w:rsidRPr="006E10D6" w:rsidRDefault="006E10D6" w:rsidP="006E10D6">
      <w:r w:rsidRPr="006E10D6">
        <w:t>- Массаж. Он уменьшает частоту пульса, понижает возбудимость нервной системы.</w:t>
      </w:r>
    </w:p>
    <w:p w:rsidR="006E10D6" w:rsidRDefault="006E10D6">
      <w:r>
        <w:t>СЛАЙД 4</w:t>
      </w:r>
    </w:p>
    <w:p w:rsidR="00814526" w:rsidRDefault="00814526" w:rsidP="00814526">
      <w:proofErr w:type="spellStart"/>
      <w:r w:rsidRPr="00814526">
        <w:t>Гиперактивный</w:t>
      </w:r>
      <w:proofErr w:type="spellEnd"/>
      <w:r w:rsidRPr="00814526">
        <w:t xml:space="preserve"> ребенок зачастую сложен в общении. Родители такого ребенка должны помнить, что малыш </w:t>
      </w:r>
      <w:r w:rsidR="003101BE">
        <w:t xml:space="preserve">в этом </w:t>
      </w:r>
      <w:r w:rsidRPr="00814526">
        <w:t xml:space="preserve">не виноват. Строгое воспитание не подходит </w:t>
      </w:r>
      <w:proofErr w:type="spellStart"/>
      <w:r w:rsidRPr="00814526">
        <w:t>гиперактивным</w:t>
      </w:r>
      <w:proofErr w:type="spellEnd"/>
      <w:r w:rsidRPr="00814526">
        <w:t xml:space="preserve"> детям. Нельзя кричать на ре</w:t>
      </w:r>
      <w:r>
        <w:t>б</w:t>
      </w:r>
      <w:r w:rsidRPr="00814526">
        <w:t xml:space="preserve">енка, сурово наказывать, подавлять. </w:t>
      </w:r>
      <w:r w:rsidR="003101BE" w:rsidRPr="00814526">
        <w:t>Не стоит перезагружать ребенка дополнительными заня</w:t>
      </w:r>
      <w:r w:rsidR="003101BE">
        <w:t>тиями. Но и нельзя позволять всё</w:t>
      </w:r>
      <w:r w:rsidR="003101BE" w:rsidRPr="00814526">
        <w:t xml:space="preserve"> такому ребенку, иначе он быстро начнет манипулировать родителями.</w:t>
      </w:r>
      <w:r w:rsidR="009D2666" w:rsidRPr="009D2666">
        <w:t xml:space="preserve"> </w:t>
      </w:r>
      <w:r w:rsidR="009D2666" w:rsidRPr="00814526">
        <w:t>Стоит поощрять ребенка даже за незначительные достижения. Следите, чтобы ребенок не переутомлялся.</w:t>
      </w:r>
    </w:p>
    <w:p w:rsidR="00814526" w:rsidRDefault="00814526" w:rsidP="00814526">
      <w:r>
        <w:t>СЛАЙД 5</w:t>
      </w:r>
    </w:p>
    <w:p w:rsidR="003A2F70" w:rsidRPr="003A2F70" w:rsidRDefault="00814526" w:rsidP="003A2F70">
      <w:pPr>
        <w:rPr>
          <w:rFonts w:cs="Tahoma"/>
          <w:color w:val="000000"/>
          <w:shd w:val="clear" w:color="auto" w:fill="FFFFFF"/>
        </w:rPr>
      </w:pPr>
      <w:r w:rsidRPr="00814526">
        <w:t>Общение должно быть мягким, спокойным, без эмоциональных всплесков</w:t>
      </w:r>
      <w:r>
        <w:t>,</w:t>
      </w:r>
      <w:r w:rsidRPr="00814526">
        <w:t xml:space="preserve"> как положительных, так и отрицательных. </w:t>
      </w:r>
      <w:r w:rsidR="003A2F70" w:rsidRPr="003A2F70">
        <w:rPr>
          <w:color w:val="364149"/>
          <w:shd w:val="clear" w:color="auto" w:fill="FFFFFF"/>
        </w:rPr>
        <w:t xml:space="preserve">В первую очередь </w:t>
      </w:r>
      <w:r w:rsidR="003101BE">
        <w:rPr>
          <w:color w:val="364149"/>
          <w:shd w:val="clear" w:color="auto" w:fill="FFFFFF"/>
        </w:rPr>
        <w:t xml:space="preserve">взрослым </w:t>
      </w:r>
      <w:r w:rsidR="003A2F70" w:rsidRPr="003A2F70">
        <w:rPr>
          <w:color w:val="364149"/>
          <w:shd w:val="clear" w:color="auto" w:fill="FFFFFF"/>
        </w:rPr>
        <w:t>необходимо уделить внимание той обстановке, которая окружает ребенк</w:t>
      </w:r>
      <w:r w:rsidR="00670236">
        <w:rPr>
          <w:color w:val="364149"/>
          <w:shd w:val="clear" w:color="auto" w:fill="FFFFFF"/>
        </w:rPr>
        <w:t>а дома, в школе, детском саду. Ну, и</w:t>
      </w:r>
      <w:r w:rsidR="0078122B">
        <w:rPr>
          <w:color w:val="364149"/>
          <w:shd w:val="clear" w:color="auto" w:fill="FFFFFF"/>
        </w:rPr>
        <w:t>,</w:t>
      </w:r>
      <w:r w:rsidR="00670236">
        <w:rPr>
          <w:color w:val="364149"/>
          <w:shd w:val="clear" w:color="auto" w:fill="FFFFFF"/>
        </w:rPr>
        <w:t xml:space="preserve"> несомненно,</w:t>
      </w:r>
      <w:r w:rsidR="003101BE">
        <w:rPr>
          <w:color w:val="364149"/>
          <w:shd w:val="clear" w:color="auto" w:fill="FFFFFF"/>
        </w:rPr>
        <w:t xml:space="preserve"> р</w:t>
      </w:r>
      <w:r w:rsidR="003A2F70" w:rsidRPr="003A2F70">
        <w:rPr>
          <w:color w:val="364149"/>
          <w:shd w:val="clear" w:color="auto" w:fill="FFFFFF"/>
        </w:rPr>
        <w:t xml:space="preserve">одителям стоит задуматься об изменении собственного </w:t>
      </w:r>
      <w:r w:rsidR="003101BE">
        <w:rPr>
          <w:color w:val="364149"/>
          <w:shd w:val="clear" w:color="auto" w:fill="FFFFFF"/>
        </w:rPr>
        <w:t>поведения</w:t>
      </w:r>
      <w:r w:rsidR="003A2F70" w:rsidRPr="003A2F70">
        <w:rPr>
          <w:color w:val="364149"/>
          <w:shd w:val="clear" w:color="auto" w:fill="FFFFFF"/>
        </w:rPr>
        <w:t>.</w:t>
      </w:r>
      <w:r w:rsidR="003A2F70" w:rsidRPr="003A2F70">
        <w:rPr>
          <w:rStyle w:val="apple-converted-space"/>
          <w:color w:val="364149"/>
          <w:shd w:val="clear" w:color="auto" w:fill="FFFFFF"/>
        </w:rPr>
        <w:t> </w:t>
      </w:r>
    </w:p>
    <w:p w:rsidR="00814526" w:rsidRDefault="00814526" w:rsidP="00814526">
      <w:r>
        <w:t>СЛАЙД 6</w:t>
      </w:r>
    </w:p>
    <w:p w:rsidR="00814526" w:rsidRDefault="003101BE">
      <w:r>
        <w:t>И здесь хочется процитировать слова</w:t>
      </w:r>
      <w:r w:rsidR="00814526">
        <w:t xml:space="preserve"> </w:t>
      </w:r>
      <w:r w:rsidR="00814526" w:rsidRPr="00814526">
        <w:t>А. П. Чехов</w:t>
      </w:r>
      <w:r w:rsidR="00670236">
        <w:t>а</w:t>
      </w:r>
      <w:r w:rsidR="00814526">
        <w:t xml:space="preserve">: </w:t>
      </w:r>
      <w:r w:rsidR="00814526" w:rsidRPr="00814526">
        <w:rPr>
          <w:b/>
          <w:bCs/>
        </w:rPr>
        <w:t xml:space="preserve"> «Дети святы и чисты. Нельзя делать их игрушкою своего настроения…»</w:t>
      </w:r>
      <w:r w:rsidR="00814526" w:rsidRPr="00814526">
        <w:rPr>
          <w:b/>
          <w:bCs/>
        </w:rPr>
        <w:br/>
      </w:r>
    </w:p>
    <w:p w:rsidR="006E10D6" w:rsidRDefault="006E10D6">
      <w:r>
        <w:t>СЛАЙД 7</w:t>
      </w:r>
    </w:p>
    <w:p w:rsidR="00396A4D" w:rsidRDefault="00344513">
      <w:r>
        <w:lastRenderedPageBreak/>
        <w:t xml:space="preserve">Немаловажный момент - выполнение домашних заданий. </w:t>
      </w:r>
      <w:r w:rsidR="00396A4D" w:rsidRPr="00396A4D">
        <w:t xml:space="preserve"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</w:t>
      </w:r>
      <w:r w:rsidR="003603CA">
        <w:t xml:space="preserve">периодически </w:t>
      </w:r>
      <w:r w:rsidR="00396A4D" w:rsidRPr="00396A4D">
        <w:t>должен заглядывать в комнату ребенка, чтобы убедиться в том, что он продолжает работать. Через каждые 15-20 минут разрешайте ребенку вста</w:t>
      </w:r>
      <w:r w:rsidR="00BA0114">
        <w:t>ва</w:t>
      </w:r>
      <w:r w:rsidR="00396A4D" w:rsidRPr="00396A4D">
        <w:t xml:space="preserve">ть из-за стола, </w:t>
      </w:r>
      <w:r w:rsidR="00BA0114">
        <w:t>по</w:t>
      </w:r>
      <w:r w:rsidR="00396A4D" w:rsidRPr="00396A4D">
        <w:t>двигат</w:t>
      </w:r>
      <w:r w:rsidR="00BA0114">
        <w:t>ься около 5 минут, а затем верну</w:t>
      </w:r>
      <w:r w:rsidR="00396A4D" w:rsidRPr="00396A4D">
        <w:t xml:space="preserve">ться к урокам. </w:t>
      </w:r>
    </w:p>
    <w:p w:rsidR="00151C85" w:rsidRPr="00344513" w:rsidRDefault="00396A4D" w:rsidP="00151C85">
      <w:pPr>
        <w:pStyle w:val="a3"/>
        <w:shd w:val="clear" w:color="auto" w:fill="FFFFFF"/>
        <w:rPr>
          <w:rFonts w:asciiTheme="minorHAnsi" w:hAnsiTheme="minorHAnsi"/>
          <w:color w:val="373737"/>
          <w:sz w:val="22"/>
          <w:szCs w:val="22"/>
        </w:rPr>
      </w:pPr>
      <w:r w:rsidRPr="00344513">
        <w:rPr>
          <w:rFonts w:asciiTheme="minorHAnsi" w:hAnsiTheme="minorHAnsi"/>
          <w:color w:val="373737"/>
          <w:sz w:val="22"/>
          <w:szCs w:val="22"/>
        </w:rPr>
        <w:t xml:space="preserve">Необходимо учитывать, что воспитание и обучение  </w:t>
      </w:r>
      <w:proofErr w:type="spellStart"/>
      <w:r w:rsidRPr="00344513">
        <w:rPr>
          <w:rFonts w:asciiTheme="minorHAnsi" w:hAnsiTheme="minorHAnsi"/>
          <w:color w:val="373737"/>
          <w:sz w:val="22"/>
          <w:szCs w:val="22"/>
        </w:rPr>
        <w:t>гиперактивных</w:t>
      </w:r>
      <w:proofErr w:type="spellEnd"/>
      <w:r w:rsidRPr="00344513">
        <w:rPr>
          <w:rFonts w:asciiTheme="minorHAnsi" w:hAnsiTheme="minorHAnsi"/>
          <w:color w:val="373737"/>
          <w:sz w:val="22"/>
          <w:szCs w:val="22"/>
        </w:rPr>
        <w:t xml:space="preserve">  детей</w:t>
      </w:r>
      <w:r w:rsidR="00151C85" w:rsidRPr="00344513">
        <w:rPr>
          <w:rFonts w:asciiTheme="minorHAnsi" w:hAnsiTheme="minorHAnsi"/>
          <w:color w:val="373737"/>
          <w:sz w:val="22"/>
          <w:szCs w:val="22"/>
        </w:rPr>
        <w:t xml:space="preserve"> – занятие не </w:t>
      </w:r>
      <w:proofErr w:type="gramStart"/>
      <w:r w:rsidR="00151C85" w:rsidRPr="00344513">
        <w:rPr>
          <w:rFonts w:asciiTheme="minorHAnsi" w:hAnsiTheme="minorHAnsi"/>
          <w:color w:val="373737"/>
          <w:sz w:val="22"/>
          <w:szCs w:val="22"/>
        </w:rPr>
        <w:t>из</w:t>
      </w:r>
      <w:proofErr w:type="gramEnd"/>
      <w:r w:rsidR="00151C85" w:rsidRPr="00344513">
        <w:rPr>
          <w:rFonts w:asciiTheme="minorHAnsi" w:hAnsiTheme="minorHAnsi"/>
          <w:color w:val="373737"/>
          <w:sz w:val="22"/>
          <w:szCs w:val="22"/>
        </w:rPr>
        <w:t xml:space="preserve"> простых. Такого ребенка бесполезно наказывать, стыдить и обижаться на него. Он не виноват в том, что он </w:t>
      </w:r>
      <w:proofErr w:type="gramStart"/>
      <w:r w:rsidR="00151C85" w:rsidRPr="00344513">
        <w:rPr>
          <w:rFonts w:asciiTheme="minorHAnsi" w:hAnsiTheme="minorHAnsi"/>
          <w:color w:val="373737"/>
          <w:sz w:val="22"/>
          <w:szCs w:val="22"/>
        </w:rPr>
        <w:t>такой</w:t>
      </w:r>
      <w:proofErr w:type="gramEnd"/>
      <w:r w:rsidR="00151C85" w:rsidRPr="00344513">
        <w:rPr>
          <w:rFonts w:asciiTheme="minorHAnsi" w:hAnsiTheme="minorHAnsi"/>
          <w:color w:val="373737"/>
          <w:sz w:val="22"/>
          <w:szCs w:val="22"/>
        </w:rPr>
        <w:t xml:space="preserve"> и </w:t>
      </w:r>
      <w:r w:rsidR="00670236">
        <w:rPr>
          <w:rFonts w:asciiTheme="minorHAnsi" w:hAnsiTheme="minorHAnsi"/>
          <w:color w:val="373737"/>
          <w:sz w:val="22"/>
          <w:szCs w:val="22"/>
        </w:rPr>
        <w:t xml:space="preserve">он </w:t>
      </w:r>
      <w:bookmarkStart w:id="0" w:name="_GoBack"/>
      <w:bookmarkEnd w:id="0"/>
      <w:r w:rsidR="00151C85" w:rsidRPr="00344513">
        <w:rPr>
          <w:rFonts w:asciiTheme="minorHAnsi" w:hAnsiTheme="minorHAnsi"/>
          <w:color w:val="373737"/>
          <w:sz w:val="22"/>
          <w:szCs w:val="22"/>
        </w:rPr>
        <w:t>просто не поймет и не оценит ваших действий. Так</w:t>
      </w:r>
      <w:r w:rsidRPr="00344513">
        <w:rPr>
          <w:rFonts w:asciiTheme="minorHAnsi" w:hAnsiTheme="minorHAnsi"/>
          <w:color w:val="373737"/>
          <w:sz w:val="22"/>
          <w:szCs w:val="22"/>
        </w:rPr>
        <w:t>ими способами можно</w:t>
      </w:r>
      <w:r w:rsidR="00151C85" w:rsidRPr="00344513">
        <w:rPr>
          <w:rFonts w:asciiTheme="minorHAnsi" w:hAnsiTheme="minorHAnsi"/>
          <w:color w:val="373737"/>
          <w:sz w:val="22"/>
          <w:szCs w:val="22"/>
        </w:rPr>
        <w:t xml:space="preserve"> добиться</w:t>
      </w:r>
      <w:r w:rsidRPr="00344513">
        <w:rPr>
          <w:rFonts w:asciiTheme="minorHAnsi" w:hAnsiTheme="minorHAnsi"/>
          <w:color w:val="373737"/>
          <w:sz w:val="22"/>
          <w:szCs w:val="22"/>
        </w:rPr>
        <w:t xml:space="preserve"> лишь того, что самооценка ребёнк</w:t>
      </w:r>
      <w:r w:rsidR="00151C85" w:rsidRPr="00344513">
        <w:rPr>
          <w:rFonts w:asciiTheme="minorHAnsi" w:hAnsiTheme="minorHAnsi"/>
          <w:color w:val="373737"/>
          <w:sz w:val="22"/>
          <w:szCs w:val="22"/>
        </w:rPr>
        <w:t>а станет совсем низкой, у него появится чувство вины, ведь он слишком плохой и не нравится своим родителям.</w:t>
      </w:r>
    </w:p>
    <w:p w:rsidR="00151C85" w:rsidRDefault="003603CA">
      <w:r>
        <w:t>СЛАЙД 8</w:t>
      </w:r>
    </w:p>
    <w:p w:rsidR="00344513" w:rsidRDefault="00344513" w:rsidP="006E10D6">
      <w:pPr>
        <w:rPr>
          <w:rFonts w:ascii="Arial" w:eastAsia="+mn-ea" w:hAnsi="Arial" w:cs="+mn-cs"/>
          <w:b/>
          <w:color w:val="04617B"/>
          <w:sz w:val="28"/>
          <w:szCs w:val="28"/>
          <w:lang w:eastAsia="ru-RU"/>
        </w:rPr>
      </w:pPr>
      <w:r>
        <w:t xml:space="preserve">Из всего вышесказанного можно сделать следующий </w:t>
      </w:r>
      <w:r w:rsidR="006E10D6" w:rsidRPr="00344513">
        <w:rPr>
          <w:b/>
        </w:rPr>
        <w:t>ВЫВОД</w:t>
      </w:r>
      <w:r>
        <w:t>, что</w:t>
      </w:r>
      <w:r w:rsidR="006E10D6" w:rsidRPr="00344513">
        <w:rPr>
          <w:rFonts w:ascii="Arial" w:eastAsia="+mn-ea" w:hAnsi="Arial" w:cs="+mn-cs"/>
          <w:b/>
          <w:color w:val="04617B"/>
          <w:sz w:val="28"/>
          <w:szCs w:val="28"/>
          <w:lang w:eastAsia="ru-RU"/>
        </w:rPr>
        <w:t xml:space="preserve"> </w:t>
      </w:r>
    </w:p>
    <w:p w:rsidR="006E10D6" w:rsidRPr="006E10D6" w:rsidRDefault="00344513" w:rsidP="006E10D6">
      <w:r>
        <w:t>п</w:t>
      </w:r>
      <w:r w:rsidR="006E10D6" w:rsidRPr="006E10D6">
        <w:t xml:space="preserve">ри воспитании </w:t>
      </w:r>
      <w:proofErr w:type="spellStart"/>
      <w:r w:rsidR="006E10D6" w:rsidRPr="006E10D6">
        <w:t>гипера</w:t>
      </w:r>
      <w:r>
        <w:t>ктивного</w:t>
      </w:r>
      <w:proofErr w:type="spellEnd"/>
      <w:r>
        <w:t xml:space="preserve"> ребенка близкие должны </w:t>
      </w:r>
      <w:r w:rsidR="006E10D6" w:rsidRPr="006E10D6">
        <w:t>избегать двух крайностей:</w:t>
      </w:r>
    </w:p>
    <w:p w:rsidR="006E10D6" w:rsidRDefault="006E10D6" w:rsidP="006E10D6">
      <w:r w:rsidRPr="006E10D6">
        <w:t>– с одной стороны, проявления чрезмерной жалости и вседозволенности; </w:t>
      </w:r>
      <w:r w:rsidRPr="006E10D6">
        <w:br/>
        <w:t>– с другой – постановки завышенных требований, которые он не в состоянии выполнить, в сочетании с излишней пунктуальностью, жестокостью и санкциями (наказаниями).</w:t>
      </w:r>
    </w:p>
    <w:p w:rsidR="00344513" w:rsidRPr="006E10D6" w:rsidRDefault="00344513" w:rsidP="006E10D6">
      <w:r>
        <w:t>СЛАЙД 9</w:t>
      </w:r>
    </w:p>
    <w:p w:rsidR="00344513" w:rsidRDefault="00344513" w:rsidP="00151C85">
      <w:pPr>
        <w:pStyle w:val="a3"/>
        <w:rPr>
          <w:rFonts w:asciiTheme="minorHAnsi" w:hAnsiTheme="minorHAnsi" w:cs="Arial"/>
          <w:color w:val="000000"/>
          <w:sz w:val="22"/>
          <w:szCs w:val="22"/>
        </w:rPr>
      </w:pPr>
      <w:r w:rsidRPr="00344513">
        <w:rPr>
          <w:rFonts w:asciiTheme="minorHAnsi" w:hAnsiTheme="minorHAnsi" w:cs="Arial"/>
          <w:color w:val="000000"/>
          <w:sz w:val="22"/>
          <w:szCs w:val="22"/>
        </w:rPr>
        <w:t xml:space="preserve">Переходим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непосредственно </w:t>
      </w:r>
      <w:r w:rsidRPr="00344513">
        <w:rPr>
          <w:rFonts w:asciiTheme="minorHAnsi" w:hAnsiTheme="minorHAnsi" w:cs="Arial"/>
          <w:color w:val="000000"/>
          <w:sz w:val="22"/>
          <w:szCs w:val="22"/>
        </w:rPr>
        <w:t>к практическим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рекомендациям</w:t>
      </w:r>
    </w:p>
    <w:p w:rsidR="00344513" w:rsidRPr="00344513" w:rsidRDefault="00344513" w:rsidP="00344513">
      <w:pPr>
        <w:pStyle w:val="a3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="004F0060" w:rsidRPr="00AA2474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Упражнения-игры</w:t>
      </w:r>
      <w:proofErr w:type="gramStart"/>
      <w:r w:rsidR="004F0060" w:rsidRPr="00344513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>,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для </w:t>
      </w:r>
      <w:r w:rsidR="00D66262">
        <w:rPr>
          <w:rFonts w:asciiTheme="minorHAnsi" w:hAnsiTheme="minorHAnsi" w:cs="Arial"/>
          <w:color w:val="000000"/>
          <w:sz w:val="22"/>
          <w:szCs w:val="22"/>
        </w:rPr>
        <w:t>того, чтобы можно было</w:t>
      </w:r>
      <w:r w:rsidRPr="00344513">
        <w:rPr>
          <w:rFonts w:asciiTheme="minorHAnsi" w:hAnsiTheme="minorHAnsi" w:cs="Arial"/>
          <w:color w:val="000000"/>
          <w:sz w:val="22"/>
          <w:szCs w:val="22"/>
        </w:rPr>
        <w:t xml:space="preserve"> утихомирить разбушевавшегося ребёнка:</w:t>
      </w:r>
    </w:p>
    <w:p w:rsidR="00AA2474" w:rsidRDefault="00151C85" w:rsidP="00AA2474">
      <w:r w:rsidRPr="00344513">
        <w:rPr>
          <w:rFonts w:cs="Arial"/>
          <w:color w:val="000000"/>
        </w:rPr>
        <w:t>Если ребёнок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  <w:r w:rsidR="00AA2474" w:rsidRPr="00AA2474">
        <w:t xml:space="preserve"> </w:t>
      </w:r>
    </w:p>
    <w:p w:rsidR="00151C85" w:rsidRPr="00344513" w:rsidRDefault="00AA2474" w:rsidP="00AA2474">
      <w:pPr>
        <w:rPr>
          <w:rFonts w:cs="Arial"/>
          <w:color w:val="000000"/>
        </w:rPr>
      </w:pPr>
      <w:r>
        <w:t>СЛАЙД 10</w:t>
      </w:r>
    </w:p>
    <w:p w:rsidR="00AA2474" w:rsidRPr="00AA2474" w:rsidRDefault="00AA2474" w:rsidP="00AA247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AA2474">
        <w:rPr>
          <w:rFonts w:asciiTheme="minorHAnsi" w:hAnsiTheme="minorHAnsi" w:cs="Arial"/>
          <w:b/>
          <w:color w:val="000000"/>
          <w:sz w:val="22"/>
          <w:szCs w:val="22"/>
        </w:rPr>
        <w:t xml:space="preserve">Пульт от телевизора </w:t>
      </w:r>
    </w:p>
    <w:p w:rsidR="00151C85" w:rsidRDefault="00151C85" w:rsidP="00AA2474">
      <w:pPr>
        <w:pStyle w:val="a3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344513">
        <w:rPr>
          <w:rFonts w:asciiTheme="minorHAnsi" w:hAnsiTheme="minorHAnsi" w:cs="Arial"/>
          <w:color w:val="000000"/>
          <w:sz w:val="22"/>
          <w:szCs w:val="22"/>
        </w:rPr>
        <w:t>Договоритесь с малышом, что как только вы нажмёте ему на нос, он сразу “выключится”. Можно расширить эту идею, нарисовав пульт управления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ребёнок выполняет команды.</w:t>
      </w:r>
    </w:p>
    <w:p w:rsidR="00AA2474" w:rsidRPr="006E10D6" w:rsidRDefault="00AA2474" w:rsidP="00AA2474">
      <w:r>
        <w:t>СЛАЙД 11</w:t>
      </w:r>
    </w:p>
    <w:p w:rsidR="00AA2474" w:rsidRPr="00AA2474" w:rsidRDefault="00AA2474" w:rsidP="00AA247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AA2474">
        <w:rPr>
          <w:rFonts w:asciiTheme="minorHAnsi" w:hAnsiTheme="minorHAnsi" w:cs="Arial"/>
          <w:b/>
          <w:color w:val="000000"/>
          <w:sz w:val="22"/>
          <w:szCs w:val="22"/>
        </w:rPr>
        <w:t>Тигр на охоте</w:t>
      </w:r>
    </w:p>
    <w:p w:rsidR="00AA2474" w:rsidRDefault="00151C85" w:rsidP="00AA2474">
      <w:r w:rsidRPr="00344513">
        <w:rPr>
          <w:rFonts w:cs="Arial"/>
          <w:color w:val="000000"/>
        </w:rPr>
        <w:t>Предложите ребёнку представить, что он тигр на охоте. Он должен долго неподвижно сидеть в засаде, а потом прыгать и кого-то ловить. Или вместе с ребёнком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  <w:r w:rsidR="00AA2474" w:rsidRPr="00AA2474">
        <w:t xml:space="preserve"> </w:t>
      </w:r>
    </w:p>
    <w:p w:rsidR="00AA2474" w:rsidRPr="006E10D6" w:rsidRDefault="00AA2474" w:rsidP="00AA2474">
      <w:r>
        <w:t>СЛАЙД 12</w:t>
      </w:r>
    </w:p>
    <w:p w:rsidR="00AA2474" w:rsidRPr="00AA2474" w:rsidRDefault="00AA2474" w:rsidP="00AA247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AA2474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Дельфин</w:t>
      </w:r>
    </w:p>
    <w:p w:rsidR="00AA2474" w:rsidRDefault="00151C85" w:rsidP="00AA2474">
      <w:r w:rsidRPr="00344513">
        <w:rPr>
          <w:rFonts w:cs="Arial"/>
          <w:color w:val="000000"/>
        </w:rPr>
        <w:t>Предложите ребёнку представить себя дельфином. Пусть он сделает глубокий вздох и ныряет на глубину. Дельфину  можно давать поручения плавать к разным материкам или искать что-то на дне.</w:t>
      </w:r>
      <w:r w:rsidR="00AA2474" w:rsidRPr="00AA2474">
        <w:t xml:space="preserve"> </w:t>
      </w:r>
    </w:p>
    <w:p w:rsidR="00AA2474" w:rsidRPr="006E10D6" w:rsidRDefault="00AA2474" w:rsidP="00AA2474">
      <w:r>
        <w:t>СЛАЙД 13</w:t>
      </w:r>
    </w:p>
    <w:p w:rsidR="00AA2474" w:rsidRPr="00AA2474" w:rsidRDefault="00AA2474" w:rsidP="00AA247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AA2474">
        <w:rPr>
          <w:rFonts w:asciiTheme="minorHAnsi" w:hAnsiTheme="minorHAnsi" w:cs="Arial"/>
          <w:b/>
          <w:color w:val="000000"/>
          <w:sz w:val="22"/>
          <w:szCs w:val="22"/>
        </w:rPr>
        <w:t>Колокольчик</w:t>
      </w:r>
    </w:p>
    <w:p w:rsidR="00AA2474" w:rsidRDefault="00151C85" w:rsidP="00AA2474">
      <w:pPr>
        <w:rPr>
          <w:rFonts w:cs="Arial"/>
          <w:color w:val="000000"/>
        </w:rPr>
      </w:pPr>
      <w:r w:rsidRPr="00344513">
        <w:rPr>
          <w:rFonts w:cs="Arial"/>
          <w:color w:val="000000"/>
        </w:rPr>
        <w:t xml:space="preserve">Попросите ребёнка закрыть глаза и сидеть неподвижно, ожидая определённого сигнала. Например, когда третий раз прозвенит колокольчик. </w:t>
      </w:r>
    </w:p>
    <w:p w:rsidR="00AA2474" w:rsidRDefault="00AA2474" w:rsidP="00AA2474">
      <w:pPr>
        <w:rPr>
          <w:rFonts w:cs="Arial"/>
          <w:color w:val="000000"/>
        </w:rPr>
      </w:pPr>
      <w:r>
        <w:t>СЛАЙД 14</w:t>
      </w:r>
    </w:p>
    <w:p w:rsidR="00AA2474" w:rsidRPr="00AA2474" w:rsidRDefault="00AA2474" w:rsidP="00AA247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AA2474">
        <w:rPr>
          <w:rFonts w:asciiTheme="minorHAnsi" w:hAnsiTheme="minorHAnsi" w:cs="Arial"/>
          <w:b/>
          <w:color w:val="000000"/>
          <w:sz w:val="22"/>
          <w:szCs w:val="22"/>
        </w:rPr>
        <w:t>Закрываем глазки</w:t>
      </w:r>
    </w:p>
    <w:p w:rsidR="00151C85" w:rsidRDefault="000918F4" w:rsidP="00AA2474">
      <w:pPr>
        <w:pStyle w:val="a3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П</w:t>
      </w:r>
      <w:r w:rsidR="00151C85" w:rsidRPr="00344513">
        <w:rPr>
          <w:rFonts w:asciiTheme="minorHAnsi" w:hAnsiTheme="minorHAnsi" w:cs="Arial"/>
          <w:color w:val="000000"/>
          <w:sz w:val="22"/>
          <w:szCs w:val="22"/>
        </w:rPr>
        <w:t>опросите ребёнка что-то сделать с закрытыми глазами (поставить машинку на подоконник, собрать с пола кубики).</w:t>
      </w:r>
    </w:p>
    <w:p w:rsidR="00AA2474" w:rsidRPr="006E10D6" w:rsidRDefault="00AA2474" w:rsidP="00AA2474">
      <w:r>
        <w:t>СЛАЙД 15</w:t>
      </w:r>
    </w:p>
    <w:p w:rsidR="00DA39D4" w:rsidRPr="00DA39D4" w:rsidRDefault="00DA39D4" w:rsidP="00DA39D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DA39D4">
        <w:rPr>
          <w:rFonts w:asciiTheme="minorHAnsi" w:hAnsiTheme="minorHAnsi" w:cs="Arial"/>
          <w:b/>
          <w:color w:val="000000"/>
          <w:sz w:val="22"/>
          <w:szCs w:val="22"/>
        </w:rPr>
        <w:t>Сложное движение</w:t>
      </w:r>
    </w:p>
    <w:p w:rsidR="00DA39D4" w:rsidRDefault="00151C85" w:rsidP="00DA39D4">
      <w:r w:rsidRPr="00344513">
        <w:rPr>
          <w:rFonts w:cs="Arial"/>
          <w:color w:val="000000"/>
        </w:rPr>
        <w:t xml:space="preserve">Попросите ребёнка выполнить сложное движение, требующее сосредоточенности (провести пальцем по нарисованному лабиринту, </w:t>
      </w:r>
      <w:r w:rsidR="00DA39D4">
        <w:rPr>
          <w:rFonts w:cs="Arial"/>
          <w:color w:val="000000"/>
        </w:rPr>
        <w:t xml:space="preserve">или </w:t>
      </w:r>
      <w:r w:rsidRPr="00344513">
        <w:rPr>
          <w:rFonts w:cs="Arial"/>
          <w:color w:val="000000"/>
        </w:rPr>
        <w:t>провезти машину за верёвочку между кеглями). За выполнение обещайте приз.</w:t>
      </w:r>
      <w:r w:rsidR="00DA39D4" w:rsidRPr="00DA39D4">
        <w:t xml:space="preserve"> </w:t>
      </w:r>
    </w:p>
    <w:p w:rsidR="00DA39D4" w:rsidRPr="006E10D6" w:rsidRDefault="00DA39D4" w:rsidP="00DA39D4">
      <w:r>
        <w:t>СЛАЙД 16</w:t>
      </w:r>
    </w:p>
    <w:p w:rsidR="00DA39D4" w:rsidRPr="00DA39D4" w:rsidRDefault="00DA39D4" w:rsidP="00DA39D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DA39D4">
        <w:rPr>
          <w:rFonts w:asciiTheme="minorHAnsi" w:hAnsiTheme="minorHAnsi" w:cs="Arial"/>
          <w:b/>
          <w:color w:val="000000"/>
          <w:sz w:val="22"/>
          <w:szCs w:val="22"/>
        </w:rPr>
        <w:t>Листочек</w:t>
      </w:r>
    </w:p>
    <w:p w:rsidR="00DA39D4" w:rsidRDefault="00151C85" w:rsidP="00DA39D4">
      <w:r w:rsidRPr="00344513">
        <w:rPr>
          <w:rFonts w:cs="Arial"/>
          <w:color w:val="000000"/>
        </w:rPr>
        <w:t>Возьмите салфетку (или листок дерева) и подбросьте вверх. Скажите ребёнку, что пока салфетка падает, нужно как можно громче смеяться. Но как только упадет, следует сразу замолчать. Играйте вместе с ребёнком.</w:t>
      </w:r>
      <w:r w:rsidR="00DA39D4" w:rsidRPr="00DA39D4">
        <w:t xml:space="preserve"> </w:t>
      </w:r>
    </w:p>
    <w:p w:rsidR="00DA39D4" w:rsidRPr="006E10D6" w:rsidRDefault="00DA39D4" w:rsidP="00DA39D4">
      <w:r>
        <w:t>СЛАЙД 17</w:t>
      </w:r>
    </w:p>
    <w:p w:rsidR="00DA39D4" w:rsidRDefault="00DA39D4" w:rsidP="00DA39D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 w:rsidRPr="00DA39D4">
        <w:rPr>
          <w:rFonts w:asciiTheme="minorHAnsi" w:hAnsiTheme="minorHAnsi" w:cs="Arial"/>
          <w:b/>
          <w:color w:val="000000"/>
          <w:sz w:val="22"/>
          <w:szCs w:val="22"/>
        </w:rPr>
        <w:t>Обнималки</w:t>
      </w:r>
      <w:proofErr w:type="spellEnd"/>
    </w:p>
    <w:p w:rsidR="0019100E" w:rsidRDefault="00151C85" w:rsidP="0019100E">
      <w:proofErr w:type="gramStart"/>
      <w:r w:rsidRPr="00344513">
        <w:rPr>
          <w:rFonts w:cs="Arial"/>
          <w:color w:val="000000"/>
        </w:rPr>
        <w:t xml:space="preserve">Лучше ещё крохой приучить ребёнка, что когда вы расставите руки, он побежит к вам в объятия, крепко-крепко его обнимите и задержите </w:t>
      </w:r>
      <w:r w:rsidR="000918F4">
        <w:rPr>
          <w:rFonts w:cs="Arial"/>
          <w:color w:val="000000"/>
        </w:rPr>
        <w:t xml:space="preserve">в своих </w:t>
      </w:r>
      <w:r w:rsidRPr="00344513">
        <w:rPr>
          <w:rFonts w:cs="Arial"/>
          <w:color w:val="000000"/>
        </w:rPr>
        <w:t>объятия на несколько секунд.</w:t>
      </w:r>
      <w:r w:rsidR="0019100E" w:rsidRPr="0019100E">
        <w:t xml:space="preserve"> </w:t>
      </w:r>
      <w:proofErr w:type="gramEnd"/>
    </w:p>
    <w:p w:rsidR="0019100E" w:rsidRPr="006E10D6" w:rsidRDefault="0019100E" w:rsidP="0019100E">
      <w:r>
        <w:t>СЛАЙД 18</w:t>
      </w:r>
    </w:p>
    <w:p w:rsidR="0019100E" w:rsidRPr="0019100E" w:rsidRDefault="0019100E" w:rsidP="0019100E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19100E">
        <w:rPr>
          <w:rFonts w:asciiTheme="minorHAnsi" w:hAnsiTheme="minorHAnsi" w:cs="Arial"/>
          <w:b/>
          <w:color w:val="000000"/>
          <w:sz w:val="22"/>
          <w:szCs w:val="22"/>
        </w:rPr>
        <w:t>Игра с мешочком</w:t>
      </w:r>
    </w:p>
    <w:p w:rsidR="0019100E" w:rsidRDefault="00151C85" w:rsidP="0019100E">
      <w:r w:rsidRPr="00344513">
        <w:rPr>
          <w:rFonts w:cs="Arial"/>
          <w:color w:val="000000"/>
        </w:rPr>
        <w:t xml:space="preserve">Сшейте мешочек величиной с ладонь и насыпьте в него 3-4 </w:t>
      </w:r>
      <w:r w:rsidR="000918F4">
        <w:rPr>
          <w:rFonts w:cs="Arial"/>
          <w:color w:val="000000"/>
        </w:rPr>
        <w:t xml:space="preserve">ст. </w:t>
      </w:r>
      <w:r w:rsidRPr="00344513">
        <w:rPr>
          <w:rFonts w:cs="Arial"/>
          <w:color w:val="000000"/>
        </w:rPr>
        <w:t>ложки песка или крупы. Предложите ребёнку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упадёт, пока не прозвенит таймер (в зависимости от возраста, временной промежуток 1-5 минут).</w:t>
      </w:r>
      <w:r w:rsidR="0019100E" w:rsidRPr="0019100E">
        <w:t xml:space="preserve"> </w:t>
      </w:r>
    </w:p>
    <w:p w:rsidR="0019100E" w:rsidRPr="006E10D6" w:rsidRDefault="0019100E" w:rsidP="0019100E">
      <w:r>
        <w:lastRenderedPageBreak/>
        <w:t>СЛАЙД 19</w:t>
      </w:r>
    </w:p>
    <w:p w:rsidR="0019100E" w:rsidRPr="006E43B6" w:rsidRDefault="0019100E" w:rsidP="0019100E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6E43B6">
        <w:rPr>
          <w:rFonts w:asciiTheme="minorHAnsi" w:hAnsiTheme="minorHAnsi" w:cs="Arial"/>
          <w:b/>
          <w:color w:val="000000"/>
          <w:sz w:val="22"/>
          <w:szCs w:val="22"/>
        </w:rPr>
        <w:t>Вопрос на засыпку</w:t>
      </w:r>
    </w:p>
    <w:p w:rsidR="006E43B6" w:rsidRDefault="00151C85" w:rsidP="006E43B6">
      <w:r w:rsidRPr="00344513">
        <w:rPr>
          <w:rFonts w:cs="Arial"/>
          <w:color w:val="000000"/>
        </w:rPr>
        <w:t>Загородите дорогу или схватите носящегося по квартире ребёнка.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“А”).</w:t>
      </w:r>
      <w:r w:rsidR="006E43B6" w:rsidRPr="006E43B6">
        <w:t xml:space="preserve"> </w:t>
      </w:r>
    </w:p>
    <w:p w:rsidR="00151C85" w:rsidRPr="00344513" w:rsidRDefault="006E43B6" w:rsidP="006E43B6">
      <w:pPr>
        <w:rPr>
          <w:rFonts w:cs="Arial"/>
          <w:color w:val="000000"/>
        </w:rPr>
      </w:pPr>
      <w:r>
        <w:t>СЛАЙД 20</w:t>
      </w:r>
    </w:p>
    <w:p w:rsidR="006E10D6" w:rsidRDefault="003445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ещё </w:t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могу предл</w:t>
      </w:r>
      <w:r w:rsidR="000918F4"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ожить одну старую</w:t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игру</w:t>
      </w:r>
      <w:r w:rsidR="00675C3E" w:rsidRPr="00675C3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675C3E" w:rsidRPr="00675C3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«</w:t>
      </w:r>
      <w:r w:rsidR="00675C3E" w:rsidRPr="00675C3E">
        <w:rPr>
          <w:rFonts w:ascii="Arial" w:hAnsi="Arial" w:cs="Arial"/>
          <w:b/>
          <w:iCs/>
          <w:color w:val="000000"/>
          <w:sz w:val="20"/>
          <w:szCs w:val="20"/>
          <w:shd w:val="clear" w:color="auto" w:fill="FFFFFF"/>
        </w:rPr>
        <w:t>Да и нет - не говорите»</w:t>
      </w:r>
      <w:r w:rsidR="00346195" w:rsidRPr="00675C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которая прекрасно тренирует произвольное внимание (которого так не хва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тает гипердинамичному ребенку), а</w:t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заодно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тренирует беглость мышления (которая вообще никому никогда не вредила).</w:t>
      </w:r>
      <w:proofErr w:type="gramEnd"/>
      <w:r w:rsidR="00346195">
        <w:rPr>
          <w:rFonts w:ascii="Arial" w:hAnsi="Arial" w:cs="Arial"/>
          <w:color w:val="000000"/>
          <w:sz w:val="20"/>
          <w:szCs w:val="20"/>
        </w:rPr>
        <w:br/>
      </w:r>
      <w:r w:rsidR="00346195">
        <w:rPr>
          <w:rFonts w:ascii="Arial" w:hAnsi="Arial" w:cs="Arial"/>
          <w:color w:val="000000"/>
          <w:sz w:val="20"/>
          <w:szCs w:val="20"/>
        </w:rPr>
        <w:br/>
      </w:r>
      <w:r w:rsidR="00346195" w:rsidRPr="00675C3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Что хотите, то берите,</w:t>
      </w:r>
      <w:r w:rsidR="00346195" w:rsidRPr="00675C3E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 </w:t>
      </w:r>
      <w:r w:rsidR="00346195" w:rsidRPr="00675C3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br/>
        <w:t>Да и нет - не говорите,</w:t>
      </w:r>
      <w:r w:rsidR="00346195" w:rsidRPr="00675C3E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 </w:t>
      </w:r>
      <w:r w:rsidR="00346195" w:rsidRPr="00675C3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br/>
        <w:t>Черного и белого - не называйте,</w:t>
      </w:r>
      <w:r w:rsidR="00346195" w:rsidRPr="00675C3E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 </w:t>
      </w:r>
      <w:r w:rsidR="00346195" w:rsidRPr="00675C3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br/>
        <w:t>О красном - не вспоминайте!</w:t>
      </w:r>
      <w:r w:rsidR="00346195" w:rsidRPr="00675C3E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 </w:t>
      </w:r>
      <w:r w:rsidR="00346195" w:rsidRPr="00675C3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br/>
        <w:t>Вы поедете на бал?..</w:t>
      </w:r>
      <w:r w:rsidR="00346195" w:rsidRPr="00675C3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br/>
      </w:r>
      <w:r w:rsidR="00346195">
        <w:rPr>
          <w:rFonts w:ascii="Arial" w:hAnsi="Arial" w:cs="Arial"/>
          <w:color w:val="000000"/>
          <w:sz w:val="20"/>
          <w:szCs w:val="20"/>
        </w:rPr>
        <w:br/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Вспомнили игру из своего д</w:t>
      </w:r>
      <w:r w:rsidR="006E43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етства? Прекрасно. </w:t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не забывайте чередоваться, не только вы должны "ловить" ребенка, но и он вас. В эту игру можно играть вс</w:t>
      </w:r>
      <w:r w:rsidR="00675C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ей семьей, по дороге в школу, </w:t>
      </w:r>
      <w:proofErr w:type="gramStart"/>
      <w:r w:rsidR="00675C3E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 w:rsidR="00675C3E" w:rsidRPr="00675C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</w:t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proofErr w:type="gramEnd"/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посуду и стирая белье.</w:t>
      </w:r>
      <w:r w:rsidR="00346195">
        <w:rPr>
          <w:rFonts w:ascii="Arial" w:hAnsi="Arial" w:cs="Arial"/>
          <w:color w:val="000000"/>
          <w:sz w:val="20"/>
          <w:szCs w:val="20"/>
        </w:rPr>
        <w:br/>
      </w:r>
      <w:r w:rsidR="00346195">
        <w:rPr>
          <w:rFonts w:ascii="Arial" w:hAnsi="Arial" w:cs="Arial"/>
          <w:color w:val="000000"/>
          <w:sz w:val="20"/>
          <w:szCs w:val="20"/>
        </w:rPr>
        <w:br/>
      </w:r>
      <w:r w:rsidR="0034619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вспомнили? Тогда объясняю. Один - спрашивает, остальные (их может быть много) - отвечают. Нельзя говорить: "да", "нет", "красное", "белое", "черное". Задача водящего - запутать играющих быстрыми вопросами и заставить их сказать одно из "запретных" слов. Тот, кто "проговорился", - становится водящим.</w:t>
      </w:r>
    </w:p>
    <w:p w:rsidR="00E40A72" w:rsidRDefault="00E40A72" w:rsidP="00E40A72">
      <w:r>
        <w:t>СЛАЙД 21</w:t>
      </w:r>
    </w:p>
    <w:p w:rsidR="00372E5B" w:rsidRPr="00372E5B" w:rsidRDefault="00372E5B" w:rsidP="00372E5B">
      <w:r w:rsidRPr="00372E5B">
        <w:t>Сделайте недельное ра</w:t>
      </w:r>
      <w:r w:rsidR="00371C2F">
        <w:t>списание домашних занятий ребёнка</w:t>
      </w:r>
      <w:r w:rsidRPr="00372E5B">
        <w:t xml:space="preserve">. Пусть каждый день будет посвящен определенному виду деятельности: лепке, аппликации, танцу и другим. Это позволит </w:t>
      </w:r>
      <w:proofErr w:type="gramStart"/>
      <w:r w:rsidRPr="00372E5B">
        <w:t>более системно</w:t>
      </w:r>
      <w:proofErr w:type="gramEnd"/>
      <w:r w:rsidRPr="00372E5B">
        <w:t xml:space="preserve"> заниматься с </w:t>
      </w:r>
      <w:r w:rsidR="00371C2F">
        <w:t>ним</w:t>
      </w:r>
      <w:r w:rsidRPr="00372E5B">
        <w:t xml:space="preserve"> и получать определенный результат каждый день.</w:t>
      </w:r>
    </w:p>
    <w:p w:rsidR="00372E5B" w:rsidRDefault="00371C2F" w:rsidP="00E40A72">
      <w:r>
        <w:t>СЛАЙД 22</w:t>
      </w:r>
    </w:p>
    <w:p w:rsidR="001242BF" w:rsidRDefault="00E40A72" w:rsidP="001242B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Родители, п</w:t>
      </w:r>
      <w:r w:rsidRPr="00E40A72">
        <w:rPr>
          <w:rFonts w:cs="Arial"/>
          <w:b/>
          <w:bCs/>
          <w:color w:val="000000"/>
        </w:rPr>
        <w:t xml:space="preserve">омните, что здоровье вашего ребенка в значительной мере зависит от доброго, спокойного и последовательного отношения к нему взрослых! </w:t>
      </w:r>
    </w:p>
    <w:p w:rsidR="001242BF" w:rsidRDefault="00371C2F" w:rsidP="001242BF">
      <w:r>
        <w:t>СЛАЙД 23</w:t>
      </w:r>
    </w:p>
    <w:p w:rsidR="001242BF" w:rsidRDefault="00E40A72" w:rsidP="001242BF">
      <w:pPr>
        <w:pStyle w:val="a3"/>
        <w:spacing w:before="0" w:beforeAutospacing="0" w:line="253" w:lineRule="atLeast"/>
        <w:rPr>
          <w:rFonts w:eastAsia="+mj-ea" w:cs="Arial"/>
          <w:bCs/>
          <w:i/>
          <w:iCs/>
          <w:color w:val="000000"/>
        </w:rPr>
      </w:pPr>
      <w:r w:rsidRPr="00E40A72">
        <w:rPr>
          <w:rFonts w:eastAsia="+mj-ea" w:cs="Arial"/>
          <w:b/>
          <w:bCs/>
          <w:i/>
          <w:iCs/>
          <w:color w:val="000000"/>
        </w:rPr>
        <w:t>"</w:t>
      </w:r>
      <w:proofErr w:type="gramStart"/>
      <w:r w:rsidRPr="00E40A72">
        <w:rPr>
          <w:rFonts w:eastAsia="+mj-ea" w:cs="Arial"/>
          <w:b/>
          <w:bCs/>
          <w:i/>
          <w:iCs/>
          <w:color w:val="000000"/>
        </w:rPr>
        <w:t>Норовистые</w:t>
      </w:r>
      <w:proofErr w:type="gramEnd"/>
      <w:r w:rsidRPr="00E40A72">
        <w:rPr>
          <w:rFonts w:eastAsia="+mj-ea" w:cs="Arial"/>
          <w:b/>
          <w:bCs/>
          <w:i/>
          <w:iCs/>
          <w:color w:val="000000"/>
        </w:rPr>
        <w:t xml:space="preserve"> дети похожи на розы – им нужен особый уход. И иногда поранишься о шипы, чтобы увидеть их красоту" </w:t>
      </w:r>
      <w:r w:rsidRPr="001242BF">
        <w:rPr>
          <w:rFonts w:eastAsia="+mj-ea" w:cs="Arial"/>
          <w:bCs/>
          <w:i/>
          <w:iCs/>
          <w:color w:val="000000"/>
        </w:rPr>
        <w:t xml:space="preserve">(Мэри Ш. </w:t>
      </w:r>
      <w:proofErr w:type="spellStart"/>
      <w:r w:rsidRPr="001242BF">
        <w:rPr>
          <w:rFonts w:eastAsia="+mj-ea" w:cs="Arial"/>
          <w:bCs/>
          <w:i/>
          <w:iCs/>
          <w:color w:val="000000"/>
        </w:rPr>
        <w:t>Курчинка</w:t>
      </w:r>
      <w:proofErr w:type="spellEnd"/>
      <w:r w:rsidR="001242BF" w:rsidRPr="001242BF">
        <w:rPr>
          <w:rFonts w:eastAsia="+mj-ea" w:cs="Arial"/>
          <w:bCs/>
          <w:i/>
          <w:iCs/>
          <w:color w:val="000000"/>
        </w:rPr>
        <w:t>, мама двоих «неуправляемых» детей, автор книги «Ребёнок с характером»1996г.)</w:t>
      </w:r>
    </w:p>
    <w:p w:rsidR="001242BF" w:rsidRDefault="001242BF" w:rsidP="001242BF">
      <w:r>
        <w:t>СЛАЙД 23</w:t>
      </w:r>
    </w:p>
    <w:p w:rsidR="001242BF" w:rsidRDefault="001242BF" w:rsidP="001242BF">
      <w:pPr>
        <w:pStyle w:val="a3"/>
        <w:spacing w:before="0" w:beforeAutospacing="0" w:line="253" w:lineRule="atLeast"/>
        <w:rPr>
          <w:rFonts w:ascii="Arial" w:hAnsi="Arial" w:cs="Arial"/>
          <w:color w:val="3C3D3F"/>
          <w:sz w:val="20"/>
          <w:szCs w:val="20"/>
        </w:rPr>
      </w:pPr>
      <w:r>
        <w:rPr>
          <w:rFonts w:ascii="Arial" w:hAnsi="Arial" w:cs="Arial"/>
          <w:color w:val="3C3D3F"/>
          <w:sz w:val="20"/>
          <w:szCs w:val="20"/>
        </w:rPr>
        <w:t>Используемая литература</w:t>
      </w:r>
    </w:p>
    <w:p w:rsidR="001242BF" w:rsidRDefault="001242BF" w:rsidP="001242BF">
      <w:r>
        <w:t>СЛАЙД 24</w:t>
      </w:r>
    </w:p>
    <w:p w:rsidR="001242BF" w:rsidRPr="00675C3E" w:rsidRDefault="001242BF" w:rsidP="001242BF">
      <w:pPr>
        <w:rPr>
          <w:b/>
        </w:rPr>
      </w:pPr>
      <w:r w:rsidRPr="00675C3E">
        <w:rPr>
          <w:b/>
        </w:rPr>
        <w:t>Спасибо за внимание!</w:t>
      </w:r>
    </w:p>
    <w:p w:rsidR="001242BF" w:rsidRPr="001242BF" w:rsidRDefault="001242BF" w:rsidP="001242BF">
      <w:pPr>
        <w:pStyle w:val="a3"/>
        <w:spacing w:before="0" w:beforeAutospacing="0" w:line="253" w:lineRule="atLeast"/>
        <w:rPr>
          <w:rFonts w:ascii="Arial" w:hAnsi="Arial" w:cs="Arial"/>
          <w:color w:val="3C3D3F"/>
          <w:sz w:val="20"/>
          <w:szCs w:val="20"/>
        </w:rPr>
      </w:pPr>
    </w:p>
    <w:p w:rsidR="001242BF" w:rsidRDefault="001242BF" w:rsidP="001242BF">
      <w:pPr>
        <w:pStyle w:val="a3"/>
        <w:spacing w:before="0" w:beforeAutospacing="0" w:line="253" w:lineRule="atLeast"/>
        <w:rPr>
          <w:rFonts w:ascii="Arial" w:hAnsi="Arial" w:cs="Arial"/>
          <w:color w:val="3C3D3F"/>
          <w:sz w:val="20"/>
          <w:szCs w:val="20"/>
        </w:rPr>
      </w:pPr>
    </w:p>
    <w:p w:rsidR="00E40A72" w:rsidRPr="00E40A72" w:rsidRDefault="001242BF" w:rsidP="00E40A7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E40A72" w:rsidRPr="00344513" w:rsidRDefault="00E40A72" w:rsidP="00E40A72">
      <w:pPr>
        <w:rPr>
          <w:rFonts w:cs="Arial"/>
          <w:color w:val="000000"/>
        </w:rPr>
      </w:pPr>
    </w:p>
    <w:p w:rsidR="00E40A72" w:rsidRDefault="00E40A72"/>
    <w:p w:rsidR="006E10D6" w:rsidRDefault="006E10D6"/>
    <w:p w:rsidR="006E10D6" w:rsidRDefault="006E10D6"/>
    <w:sectPr w:rsidR="006E10D6" w:rsidSect="00DD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68"/>
    <w:multiLevelType w:val="hybridMultilevel"/>
    <w:tmpl w:val="B2E2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D6"/>
    <w:rsid w:val="00017C40"/>
    <w:rsid w:val="00057D81"/>
    <w:rsid w:val="000918F4"/>
    <w:rsid w:val="000F2423"/>
    <w:rsid w:val="001242BF"/>
    <w:rsid w:val="00151C85"/>
    <w:rsid w:val="0019100E"/>
    <w:rsid w:val="001F130D"/>
    <w:rsid w:val="00276301"/>
    <w:rsid w:val="002810C0"/>
    <w:rsid w:val="002A47F1"/>
    <w:rsid w:val="002A4BF2"/>
    <w:rsid w:val="002C2F7F"/>
    <w:rsid w:val="003101BE"/>
    <w:rsid w:val="00344513"/>
    <w:rsid w:val="00346195"/>
    <w:rsid w:val="003603CA"/>
    <w:rsid w:val="00371C2F"/>
    <w:rsid w:val="00372E5B"/>
    <w:rsid w:val="003932CE"/>
    <w:rsid w:val="00396A4D"/>
    <w:rsid w:val="003A2F70"/>
    <w:rsid w:val="003F2283"/>
    <w:rsid w:val="003F369C"/>
    <w:rsid w:val="004263D5"/>
    <w:rsid w:val="00430CEA"/>
    <w:rsid w:val="004B26C3"/>
    <w:rsid w:val="004B4062"/>
    <w:rsid w:val="004C41F4"/>
    <w:rsid w:val="004D3A4E"/>
    <w:rsid w:val="004F0060"/>
    <w:rsid w:val="00536193"/>
    <w:rsid w:val="005A3A67"/>
    <w:rsid w:val="005E6C71"/>
    <w:rsid w:val="005F5EE0"/>
    <w:rsid w:val="006143B0"/>
    <w:rsid w:val="006164BD"/>
    <w:rsid w:val="00663DB8"/>
    <w:rsid w:val="00664EFB"/>
    <w:rsid w:val="0066575B"/>
    <w:rsid w:val="00670236"/>
    <w:rsid w:val="00675C3E"/>
    <w:rsid w:val="006E10D6"/>
    <w:rsid w:val="006E43B6"/>
    <w:rsid w:val="006F087D"/>
    <w:rsid w:val="00705C24"/>
    <w:rsid w:val="00741799"/>
    <w:rsid w:val="0075506E"/>
    <w:rsid w:val="00767779"/>
    <w:rsid w:val="0078122B"/>
    <w:rsid w:val="007C6C57"/>
    <w:rsid w:val="007F0262"/>
    <w:rsid w:val="007F159A"/>
    <w:rsid w:val="00814526"/>
    <w:rsid w:val="00855AEF"/>
    <w:rsid w:val="00924569"/>
    <w:rsid w:val="00953E8D"/>
    <w:rsid w:val="009876AF"/>
    <w:rsid w:val="00997B45"/>
    <w:rsid w:val="009B0BC9"/>
    <w:rsid w:val="009D2666"/>
    <w:rsid w:val="00A01BEA"/>
    <w:rsid w:val="00AA2474"/>
    <w:rsid w:val="00BA0114"/>
    <w:rsid w:val="00BF5022"/>
    <w:rsid w:val="00C07CF6"/>
    <w:rsid w:val="00C53995"/>
    <w:rsid w:val="00C74082"/>
    <w:rsid w:val="00C77E69"/>
    <w:rsid w:val="00D21EE4"/>
    <w:rsid w:val="00D52463"/>
    <w:rsid w:val="00D571EC"/>
    <w:rsid w:val="00D66262"/>
    <w:rsid w:val="00DA39D4"/>
    <w:rsid w:val="00DD1AA9"/>
    <w:rsid w:val="00E03ECD"/>
    <w:rsid w:val="00E40A72"/>
    <w:rsid w:val="00E7024D"/>
    <w:rsid w:val="00E81C73"/>
    <w:rsid w:val="00E90642"/>
    <w:rsid w:val="00F13C3E"/>
    <w:rsid w:val="00F3563C"/>
    <w:rsid w:val="00F67C4B"/>
    <w:rsid w:val="00F74C61"/>
    <w:rsid w:val="00F9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195"/>
  </w:style>
  <w:style w:type="paragraph" w:styleId="a4">
    <w:name w:val="Balloon Text"/>
    <w:basedOn w:val="a"/>
    <w:link w:val="a5"/>
    <w:uiPriority w:val="99"/>
    <w:semiHidden/>
    <w:unhideWhenUsed/>
    <w:rsid w:val="00E4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Таня</cp:lastModifiedBy>
  <cp:revision>17</cp:revision>
  <cp:lastPrinted>2014-02-25T11:42:00Z</cp:lastPrinted>
  <dcterms:created xsi:type="dcterms:W3CDTF">2014-02-20T07:15:00Z</dcterms:created>
  <dcterms:modified xsi:type="dcterms:W3CDTF">2015-01-18T16:21:00Z</dcterms:modified>
</cp:coreProperties>
</file>