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06" w:rsidRPr="0013671D" w:rsidRDefault="00FD5706" w:rsidP="0013671D">
      <w:pPr>
        <w:spacing w:after="0" w:line="360" w:lineRule="auto"/>
        <w:rPr>
          <w:rStyle w:val="c12"/>
          <w:rFonts w:ascii="Times New Roman" w:hAnsi="Times New Roman"/>
          <w:sz w:val="28"/>
        </w:rPr>
      </w:pPr>
      <w:r w:rsidRPr="0013671D">
        <w:rPr>
          <w:rStyle w:val="c12"/>
          <w:rFonts w:ascii="Times New Roman" w:hAnsi="Times New Roman"/>
          <w:sz w:val="28"/>
        </w:rPr>
        <w:t xml:space="preserve">                                     МКДОУ Бобровский детский сад №4</w:t>
      </w:r>
    </w:p>
    <w:p w:rsidR="00FD5706" w:rsidRPr="0013671D" w:rsidRDefault="00FD5706" w:rsidP="0013671D">
      <w:pPr>
        <w:spacing w:after="0" w:line="360" w:lineRule="auto"/>
        <w:rPr>
          <w:rStyle w:val="c1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1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1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1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12"/>
          <w:rFonts w:ascii="Times New Roman" w:hAnsi="Times New Roman"/>
          <w:sz w:val="28"/>
          <w:szCs w:val="52"/>
        </w:rPr>
      </w:pPr>
      <w:r w:rsidRPr="0013671D">
        <w:rPr>
          <w:rStyle w:val="c12"/>
          <w:rFonts w:ascii="Times New Roman" w:hAnsi="Times New Roman"/>
          <w:sz w:val="28"/>
          <w:szCs w:val="52"/>
        </w:rPr>
        <w:t xml:space="preserve">             </w:t>
      </w:r>
    </w:p>
    <w:p w:rsidR="00FD5706" w:rsidRPr="0013671D" w:rsidRDefault="00FD5706" w:rsidP="0013671D">
      <w:pPr>
        <w:spacing w:after="0" w:line="360" w:lineRule="auto"/>
        <w:rPr>
          <w:rStyle w:val="c12"/>
          <w:rFonts w:ascii="Times New Roman" w:hAnsi="Times New Roman"/>
          <w:sz w:val="28"/>
          <w:szCs w:val="52"/>
        </w:rPr>
      </w:pPr>
    </w:p>
    <w:p w:rsidR="00173311" w:rsidRPr="0013671D" w:rsidRDefault="00173311" w:rsidP="0013671D">
      <w:pPr>
        <w:spacing w:after="0" w:line="360" w:lineRule="auto"/>
        <w:jc w:val="center"/>
        <w:rPr>
          <w:rStyle w:val="c12"/>
          <w:rFonts w:ascii="Times New Roman" w:hAnsi="Times New Roman"/>
          <w:sz w:val="28"/>
          <w:szCs w:val="52"/>
        </w:rPr>
      </w:pPr>
    </w:p>
    <w:p w:rsidR="00173311" w:rsidRPr="0013671D" w:rsidRDefault="00173311" w:rsidP="0013671D">
      <w:pPr>
        <w:spacing w:after="0" w:line="360" w:lineRule="auto"/>
        <w:jc w:val="center"/>
        <w:rPr>
          <w:rStyle w:val="c12"/>
          <w:rFonts w:ascii="Times New Roman" w:hAnsi="Times New Roman"/>
          <w:sz w:val="28"/>
          <w:szCs w:val="52"/>
        </w:rPr>
      </w:pPr>
    </w:p>
    <w:p w:rsidR="00226293" w:rsidRPr="0013671D" w:rsidRDefault="00226293" w:rsidP="0013671D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48"/>
        </w:rPr>
      </w:pPr>
      <w:r w:rsidRPr="0013671D">
        <w:rPr>
          <w:rStyle w:val="c12"/>
          <w:rFonts w:ascii="Times New Roman" w:hAnsi="Times New Roman"/>
          <w:color w:val="FF0000"/>
          <w:sz w:val="28"/>
          <w:szCs w:val="48"/>
        </w:rPr>
        <w:t>«Они подарили нам жизнь»</w:t>
      </w:r>
    </w:p>
    <w:p w:rsidR="00226293" w:rsidRPr="0013671D" w:rsidRDefault="00226293" w:rsidP="0013671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13671D">
        <w:rPr>
          <w:rStyle w:val="c11"/>
          <w:rFonts w:ascii="Times New Roman" w:hAnsi="Times New Roman"/>
          <w:sz w:val="28"/>
        </w:rPr>
        <w:t>Логопедическое занятие,</w:t>
      </w:r>
    </w:p>
    <w:p w:rsidR="00226293" w:rsidRPr="0013671D" w:rsidRDefault="00226293" w:rsidP="0013671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13671D">
        <w:rPr>
          <w:rStyle w:val="c11"/>
          <w:rFonts w:ascii="Times New Roman" w:hAnsi="Times New Roman"/>
          <w:sz w:val="28"/>
        </w:rPr>
        <w:t>посвященное дню</w:t>
      </w:r>
    </w:p>
    <w:p w:rsidR="00226293" w:rsidRPr="0013671D" w:rsidRDefault="001E05AE" w:rsidP="0013671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13671D">
        <w:rPr>
          <w:rStyle w:val="c11"/>
          <w:rFonts w:ascii="Times New Roman" w:hAnsi="Times New Roman"/>
          <w:sz w:val="28"/>
        </w:rPr>
        <w:t>п</w:t>
      </w:r>
      <w:r w:rsidR="00226293" w:rsidRPr="0013671D">
        <w:rPr>
          <w:rStyle w:val="c11"/>
          <w:rFonts w:ascii="Times New Roman" w:hAnsi="Times New Roman"/>
          <w:sz w:val="28"/>
        </w:rPr>
        <w:t>обеды в Великой Отечественной войне</w:t>
      </w:r>
      <w:r w:rsidRPr="0013671D">
        <w:rPr>
          <w:rStyle w:val="c11"/>
          <w:rFonts w:ascii="Times New Roman" w:hAnsi="Times New Roman"/>
          <w:sz w:val="28"/>
        </w:rPr>
        <w:t xml:space="preserve"> 1945г.</w:t>
      </w:r>
    </w:p>
    <w:p w:rsidR="00226293" w:rsidRPr="0013671D" w:rsidRDefault="00226293" w:rsidP="0013671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(подготовительная группа)</w:t>
      </w:r>
    </w:p>
    <w:p w:rsidR="00226293" w:rsidRPr="0013671D" w:rsidRDefault="00226293" w:rsidP="0013671D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13671D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                                           </w:t>
      </w:r>
      <w:r w:rsidR="0013671D" w:rsidRPr="0013671D">
        <w:rPr>
          <w:rStyle w:val="c2"/>
          <w:rFonts w:ascii="Times New Roman" w:hAnsi="Times New Roman"/>
          <w:sz w:val="28"/>
        </w:rPr>
        <w:t xml:space="preserve">                              </w:t>
      </w:r>
    </w:p>
    <w:p w:rsidR="00FD5706" w:rsidRPr="0013671D" w:rsidRDefault="0013671D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                                                                       </w:t>
      </w:r>
      <w:r w:rsidR="00FD5706" w:rsidRPr="0013671D">
        <w:rPr>
          <w:rStyle w:val="c2"/>
          <w:rFonts w:ascii="Times New Roman" w:hAnsi="Times New Roman"/>
          <w:sz w:val="28"/>
        </w:rPr>
        <w:t>Подготовила:</w:t>
      </w:r>
      <w:r w:rsidR="00226293" w:rsidRPr="0013671D">
        <w:rPr>
          <w:rStyle w:val="c2"/>
          <w:rFonts w:ascii="Times New Roman" w:hAnsi="Times New Roman"/>
          <w:sz w:val="28"/>
        </w:rPr>
        <w:t xml:space="preserve"> </w:t>
      </w:r>
    </w:p>
    <w:p w:rsidR="00226293" w:rsidRPr="0013671D" w:rsidRDefault="00FD5706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                                       </w:t>
      </w:r>
      <w:r w:rsidR="001E05AE" w:rsidRPr="0013671D">
        <w:rPr>
          <w:rStyle w:val="c2"/>
          <w:rFonts w:ascii="Times New Roman" w:hAnsi="Times New Roman"/>
          <w:sz w:val="28"/>
        </w:rPr>
        <w:t xml:space="preserve">                               </w:t>
      </w:r>
      <w:r w:rsidRPr="0013671D">
        <w:rPr>
          <w:rStyle w:val="c5"/>
          <w:rFonts w:ascii="Times New Roman" w:hAnsi="Times New Roman"/>
          <w:sz w:val="28"/>
        </w:rPr>
        <w:t xml:space="preserve">Учитель – </w:t>
      </w:r>
      <w:r w:rsidR="00226293" w:rsidRPr="0013671D">
        <w:rPr>
          <w:rStyle w:val="c5"/>
          <w:rFonts w:ascii="Times New Roman" w:hAnsi="Times New Roman"/>
          <w:sz w:val="28"/>
        </w:rPr>
        <w:t>логопед</w:t>
      </w:r>
      <w:r w:rsidRPr="0013671D">
        <w:rPr>
          <w:rStyle w:val="c5"/>
          <w:rFonts w:ascii="Times New Roman" w:hAnsi="Times New Roman"/>
          <w:sz w:val="28"/>
        </w:rPr>
        <w:t>: Трезинская Г. Н.</w:t>
      </w:r>
    </w:p>
    <w:p w:rsidR="0013671D" w:rsidRPr="0013671D" w:rsidRDefault="00226293" w:rsidP="0013671D">
      <w:pPr>
        <w:spacing w:after="0" w:line="360" w:lineRule="auto"/>
        <w:rPr>
          <w:rStyle w:val="c5"/>
          <w:rFonts w:ascii="Times New Roman" w:hAnsi="Times New Roman"/>
          <w:sz w:val="28"/>
        </w:rPr>
      </w:pPr>
      <w:r w:rsidRPr="0013671D">
        <w:rPr>
          <w:rStyle w:val="c5"/>
          <w:rFonts w:ascii="Times New Roman" w:hAnsi="Times New Roman"/>
          <w:sz w:val="28"/>
        </w:rPr>
        <w:t>                                         </w:t>
      </w:r>
      <w:r w:rsidR="0013671D" w:rsidRPr="0013671D">
        <w:rPr>
          <w:rStyle w:val="c5"/>
          <w:rFonts w:ascii="Times New Roman" w:hAnsi="Times New Roman"/>
          <w:sz w:val="28"/>
        </w:rPr>
        <w:t xml:space="preserve">                       </w:t>
      </w:r>
    </w:p>
    <w:p w:rsidR="0013671D" w:rsidRPr="0013671D" w:rsidRDefault="0013671D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  <w:r w:rsidRPr="0013671D">
        <w:rPr>
          <w:rStyle w:val="c5"/>
          <w:rFonts w:ascii="Times New Roman" w:hAnsi="Times New Roman"/>
          <w:sz w:val="28"/>
        </w:rPr>
        <w:t xml:space="preserve">                                                    </w:t>
      </w:r>
      <w:r w:rsidR="00173311" w:rsidRPr="0013671D">
        <w:rPr>
          <w:rStyle w:val="c2"/>
          <w:rFonts w:ascii="Times New Roman" w:hAnsi="Times New Roman"/>
          <w:sz w:val="28"/>
          <w:lang w:val="en-US"/>
        </w:rPr>
        <w:t xml:space="preserve"> </w:t>
      </w:r>
    </w:p>
    <w:p w:rsidR="0013671D" w:rsidRPr="0013671D" w:rsidRDefault="0013671D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13671D" w:rsidRPr="0013671D" w:rsidRDefault="0013671D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                                                      Бобров-2014г.</w:t>
      </w:r>
    </w:p>
    <w:p w:rsidR="0013671D" w:rsidRPr="0013671D" w:rsidRDefault="0013671D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13671D" w:rsidRPr="0013671D" w:rsidRDefault="0013671D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226293" w:rsidRPr="0013671D" w:rsidRDefault="0017331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lastRenderedPageBreak/>
        <w:t>Цели</w:t>
      </w:r>
      <w:r w:rsidR="00226293" w:rsidRPr="0013671D">
        <w:rPr>
          <w:rStyle w:val="c2"/>
          <w:rFonts w:ascii="Times New Roman" w:hAnsi="Times New Roman"/>
          <w:sz w:val="28"/>
        </w:rPr>
        <w:t>: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1. Уточнить и расширить знания детей о подвиге советского народа, героев-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    земляков в Великой Отечественной войне.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2. Закрепить умение</w:t>
      </w:r>
      <w:r w:rsidR="00CA3441" w:rsidRPr="0013671D">
        <w:rPr>
          <w:rStyle w:val="c2"/>
          <w:rFonts w:ascii="Times New Roman" w:hAnsi="Times New Roman"/>
          <w:sz w:val="28"/>
        </w:rPr>
        <w:t xml:space="preserve"> </w:t>
      </w:r>
      <w:r w:rsidRPr="0013671D">
        <w:rPr>
          <w:rStyle w:val="c2"/>
          <w:rFonts w:ascii="Times New Roman" w:hAnsi="Times New Roman"/>
          <w:sz w:val="28"/>
        </w:rPr>
        <w:t>выразительно читать стихи.</w:t>
      </w:r>
    </w:p>
    <w:p w:rsidR="00CA3441" w:rsidRPr="0013671D" w:rsidRDefault="00226293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3. </w:t>
      </w:r>
      <w:r w:rsidR="00CA3441" w:rsidRPr="0013671D">
        <w:rPr>
          <w:rStyle w:val="c2"/>
          <w:rFonts w:ascii="Times New Roman" w:hAnsi="Times New Roman"/>
          <w:sz w:val="28"/>
        </w:rPr>
        <w:t>Закрепить знания о пословицах.</w:t>
      </w:r>
    </w:p>
    <w:p w:rsidR="00CA3441" w:rsidRPr="0013671D" w:rsidRDefault="00CA344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4. Пополнить словарный запас словами: памятник, бюст, мемориальная доска, земляк, рядовой, политрук, пулемётчик, телефонист,</w:t>
      </w:r>
      <w:r w:rsidR="001E05AE" w:rsidRPr="0013671D">
        <w:rPr>
          <w:rStyle w:val="c2"/>
          <w:rFonts w:ascii="Times New Roman" w:hAnsi="Times New Roman"/>
          <w:sz w:val="28"/>
        </w:rPr>
        <w:t xml:space="preserve"> </w:t>
      </w:r>
      <w:r w:rsidRPr="0013671D">
        <w:rPr>
          <w:rStyle w:val="c2"/>
          <w:rFonts w:ascii="Times New Roman" w:hAnsi="Times New Roman"/>
          <w:sz w:val="28"/>
        </w:rPr>
        <w:t>незабываемый, долгожданный, самоотверженность.</w:t>
      </w:r>
    </w:p>
    <w:p w:rsidR="00226293" w:rsidRPr="0013671D" w:rsidRDefault="00CA344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5</w:t>
      </w:r>
      <w:r w:rsidR="00226293" w:rsidRPr="0013671D">
        <w:rPr>
          <w:rStyle w:val="c2"/>
          <w:rFonts w:ascii="Times New Roman" w:hAnsi="Times New Roman"/>
          <w:sz w:val="28"/>
        </w:rPr>
        <w:t>. Продолжать учить детей поддерживать диалог, развивать диалогическую речь.</w:t>
      </w:r>
    </w:p>
    <w:p w:rsidR="00226293" w:rsidRPr="0013671D" w:rsidRDefault="00CA344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6</w:t>
      </w:r>
      <w:r w:rsidR="00226293" w:rsidRPr="0013671D">
        <w:rPr>
          <w:rStyle w:val="c2"/>
          <w:rFonts w:ascii="Times New Roman" w:hAnsi="Times New Roman"/>
          <w:sz w:val="28"/>
        </w:rPr>
        <w:t>. Развивать двигательные спосо</w:t>
      </w:r>
      <w:r w:rsidRPr="0013671D">
        <w:rPr>
          <w:rStyle w:val="c2"/>
          <w:rFonts w:ascii="Times New Roman" w:hAnsi="Times New Roman"/>
          <w:sz w:val="28"/>
        </w:rPr>
        <w:t>бности</w:t>
      </w:r>
      <w:r w:rsidR="00226293" w:rsidRPr="0013671D">
        <w:rPr>
          <w:rStyle w:val="c2"/>
          <w:rFonts w:ascii="Times New Roman" w:hAnsi="Times New Roman"/>
          <w:sz w:val="28"/>
        </w:rPr>
        <w:t>.</w:t>
      </w:r>
    </w:p>
    <w:p w:rsidR="00226293" w:rsidRPr="0013671D" w:rsidRDefault="00CA344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 7</w:t>
      </w:r>
      <w:r w:rsidR="00226293" w:rsidRPr="0013671D">
        <w:rPr>
          <w:rStyle w:val="c2"/>
          <w:rFonts w:ascii="Times New Roman" w:hAnsi="Times New Roman"/>
          <w:sz w:val="28"/>
        </w:rPr>
        <w:t>. Воспитывать чувство любви к Родине, уважение к защитникам Отечества,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     желания им подражать, быть похожими  на них.</w:t>
      </w:r>
    </w:p>
    <w:p w:rsidR="00173311" w:rsidRPr="0013671D" w:rsidRDefault="00173311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Style w:val="c2"/>
          <w:rFonts w:ascii="Times New Roman" w:hAnsi="Times New Roman"/>
          <w:b/>
          <w:sz w:val="28"/>
        </w:rPr>
        <w:t>Предварительная работа.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Беседы о Родине.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Беседы о городе: «Моя малая родина – город </w:t>
      </w:r>
      <w:r w:rsidR="00CA3441" w:rsidRPr="0013671D">
        <w:rPr>
          <w:rStyle w:val="c2"/>
          <w:rFonts w:ascii="Times New Roman" w:hAnsi="Times New Roman"/>
          <w:sz w:val="28"/>
        </w:rPr>
        <w:t>Бобров</w:t>
      </w:r>
      <w:r w:rsidRPr="0013671D">
        <w:rPr>
          <w:rStyle w:val="c2"/>
          <w:rFonts w:ascii="Times New Roman" w:hAnsi="Times New Roman"/>
          <w:sz w:val="28"/>
        </w:rPr>
        <w:t>», «Достопримечательности</w:t>
      </w:r>
      <w:r w:rsidR="00CA3441" w:rsidRPr="0013671D">
        <w:rPr>
          <w:rFonts w:ascii="Times New Roman" w:hAnsi="Times New Roman"/>
          <w:sz w:val="28"/>
        </w:rPr>
        <w:t xml:space="preserve"> </w:t>
      </w:r>
      <w:r w:rsidRPr="0013671D">
        <w:rPr>
          <w:rStyle w:val="c2"/>
          <w:rFonts w:ascii="Times New Roman" w:hAnsi="Times New Roman"/>
          <w:sz w:val="28"/>
        </w:rPr>
        <w:t xml:space="preserve">города </w:t>
      </w:r>
      <w:r w:rsidR="00CA3441" w:rsidRPr="0013671D">
        <w:rPr>
          <w:rStyle w:val="c2"/>
          <w:rFonts w:ascii="Times New Roman" w:hAnsi="Times New Roman"/>
          <w:sz w:val="28"/>
        </w:rPr>
        <w:t>Боброва</w:t>
      </w:r>
      <w:r w:rsidRPr="0013671D">
        <w:rPr>
          <w:rStyle w:val="c2"/>
          <w:rFonts w:ascii="Times New Roman" w:hAnsi="Times New Roman"/>
          <w:sz w:val="28"/>
        </w:rPr>
        <w:t>», «Наши герои-земляки».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Чтение произведений о Великой Отечественной войне.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Заучивание стихотворений, песен о войне.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Пересказ небольших рассказов.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Прослушивание песен военных </w:t>
      </w:r>
      <w:hyperlink r:id="rId5" w:tgtFrame="_blank" w:history="1">
        <w:r w:rsidRPr="0013671D">
          <w:rPr>
            <w:rStyle w:val="a3"/>
            <w:rFonts w:ascii="Times New Roman" w:hAnsi="Times New Roman"/>
            <w:color w:val="auto"/>
            <w:sz w:val="28"/>
            <w:u w:val="none"/>
          </w:rPr>
          <w:t>лет</w:t>
        </w:r>
      </w:hyperlink>
      <w:r w:rsidRPr="0013671D">
        <w:rPr>
          <w:rStyle w:val="c2"/>
          <w:rFonts w:ascii="Times New Roman" w:hAnsi="Times New Roman"/>
          <w:sz w:val="28"/>
        </w:rPr>
        <w:t>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Конкурс стихов, посвященных Дню Победы.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Экскурсии </w:t>
      </w:r>
      <w:r w:rsidR="00CA3441" w:rsidRPr="0013671D">
        <w:rPr>
          <w:rStyle w:val="c2"/>
          <w:rFonts w:ascii="Times New Roman" w:hAnsi="Times New Roman"/>
          <w:sz w:val="28"/>
        </w:rPr>
        <w:t>к памятникам</w:t>
      </w:r>
      <w:r w:rsidRPr="0013671D">
        <w:rPr>
          <w:rStyle w:val="c2"/>
          <w:rFonts w:ascii="Times New Roman" w:hAnsi="Times New Roman"/>
          <w:sz w:val="28"/>
        </w:rPr>
        <w:t>, целевые прогулки по улицам микрорайона, названными в честь героев.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Рисование на военные темы.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Рассматривание альбомов, книг, иллюстраций о войне, военной технике.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Style w:val="c2"/>
          <w:rFonts w:ascii="Times New Roman" w:hAnsi="Times New Roman"/>
          <w:b/>
          <w:sz w:val="28"/>
        </w:rPr>
        <w:t>Материал и оборудование.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Плакат к дню Победы. 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Выставка портретов героев-земляков.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lastRenderedPageBreak/>
        <w:t>Рисунки детей о войне.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 Фонограммы песен: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 «С чего начинается Родина» муз. В. Баснера, сл. М. Матусовского;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«Священная война» муз. А. Александровой, сл. В. Лебедева-Кумача;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 «Мы за ценой не постоим» муз. и сл. Б. Окуджавы;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«Прадедушка» муз. А. Ермоловой, сл. М. Заготы;</w:t>
      </w:r>
    </w:p>
    <w:p w:rsidR="00226293" w:rsidRPr="0013671D" w:rsidRDefault="00226293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 </w:t>
      </w: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</w:p>
    <w:p w:rsidR="00226293" w:rsidRPr="0013671D" w:rsidRDefault="00FD5706" w:rsidP="0013671D">
      <w:pPr>
        <w:spacing w:after="0" w:line="360" w:lineRule="auto"/>
        <w:rPr>
          <w:rStyle w:val="c2"/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 xml:space="preserve">           </w:t>
      </w:r>
      <w:r w:rsidR="00CA3441" w:rsidRPr="0013671D">
        <w:rPr>
          <w:rStyle w:val="c2"/>
          <w:rFonts w:ascii="Times New Roman" w:hAnsi="Times New Roman"/>
          <w:sz w:val="28"/>
        </w:rPr>
        <w:t xml:space="preserve">                 </w:t>
      </w:r>
      <w:r w:rsidR="00226293" w:rsidRPr="0013671D">
        <w:rPr>
          <w:rStyle w:val="c2"/>
          <w:rFonts w:ascii="Times New Roman" w:hAnsi="Times New Roman"/>
          <w:b/>
          <w:sz w:val="28"/>
        </w:rPr>
        <w:t xml:space="preserve">Ход </w:t>
      </w:r>
      <w:r w:rsidRPr="0013671D">
        <w:rPr>
          <w:rStyle w:val="c2"/>
          <w:rFonts w:ascii="Times New Roman" w:hAnsi="Times New Roman"/>
          <w:b/>
          <w:sz w:val="28"/>
        </w:rPr>
        <w:t xml:space="preserve"> занятия.</w:t>
      </w:r>
    </w:p>
    <w:p w:rsidR="00FD5706" w:rsidRPr="0013671D" w:rsidRDefault="0017331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2"/>
          <w:rFonts w:ascii="Times New Roman" w:hAnsi="Times New Roman"/>
          <w:sz w:val="28"/>
        </w:rPr>
        <w:t>1</w:t>
      </w:r>
      <w:r w:rsidRPr="0013671D">
        <w:rPr>
          <w:rStyle w:val="c2"/>
          <w:rFonts w:ascii="Times New Roman" w:hAnsi="Times New Roman"/>
          <w:b/>
          <w:sz w:val="28"/>
        </w:rPr>
        <w:t xml:space="preserve">. </w:t>
      </w:r>
      <w:r w:rsidR="00FD5706" w:rsidRPr="0013671D">
        <w:rPr>
          <w:rStyle w:val="c2"/>
          <w:rFonts w:ascii="Times New Roman" w:hAnsi="Times New Roman"/>
          <w:b/>
          <w:sz w:val="28"/>
        </w:rPr>
        <w:t>Организационный момент.</w:t>
      </w:r>
    </w:p>
    <w:p w:rsidR="00226293" w:rsidRPr="0013671D" w:rsidRDefault="00FD5706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Уч.-логопед. </w:t>
      </w:r>
      <w:r w:rsidR="00CA3441" w:rsidRPr="0013671D">
        <w:rPr>
          <w:rStyle w:val="c6"/>
          <w:rFonts w:ascii="Times New Roman" w:hAnsi="Times New Roman"/>
          <w:sz w:val="28"/>
        </w:rPr>
        <w:t xml:space="preserve">- </w:t>
      </w:r>
      <w:r w:rsidR="00226293" w:rsidRPr="0013671D">
        <w:rPr>
          <w:rStyle w:val="c6"/>
          <w:rFonts w:ascii="Times New Roman" w:hAnsi="Times New Roman"/>
          <w:sz w:val="28"/>
        </w:rPr>
        <w:t xml:space="preserve">Ребята, давайте вспомним, что такое Родина? </w:t>
      </w:r>
    </w:p>
    <w:p w:rsidR="00226293" w:rsidRPr="0013671D" w:rsidRDefault="00226293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 (Ответы детей</w:t>
      </w:r>
      <w:r w:rsidR="00FD5706" w:rsidRPr="0013671D">
        <w:rPr>
          <w:rStyle w:val="c6"/>
          <w:rFonts w:ascii="Times New Roman" w:hAnsi="Times New Roman"/>
          <w:sz w:val="28"/>
        </w:rPr>
        <w:t>)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Уч.-логопед.   Какие пословицы вы знаете о Родине?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Дети.                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                          Родина – мать,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                          Умей за неё постоять.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                          Для Родины своей – 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                          Не сил, ни жизни не жалей.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                          Кто за Родину дерётся,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                          Тому сила двойная даётся.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                          Родина любимая – </w:t>
      </w: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                          Мать родная.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b/>
          <w:sz w:val="28"/>
          <w:lang w:val="en-US"/>
        </w:rPr>
      </w:pPr>
      <w:r w:rsidRPr="0013671D">
        <w:rPr>
          <w:rStyle w:val="c6"/>
          <w:rFonts w:ascii="Times New Roman" w:hAnsi="Times New Roman"/>
          <w:b/>
          <w:sz w:val="28"/>
        </w:rPr>
        <w:t>Слайд</w:t>
      </w:r>
      <w:r w:rsidR="00CA3441" w:rsidRPr="0013671D">
        <w:rPr>
          <w:rStyle w:val="c6"/>
          <w:rFonts w:ascii="Times New Roman" w:hAnsi="Times New Roman"/>
          <w:b/>
          <w:sz w:val="28"/>
        </w:rPr>
        <w:t>ы</w:t>
      </w:r>
      <w:r w:rsidRPr="0013671D">
        <w:rPr>
          <w:rStyle w:val="c6"/>
          <w:rFonts w:ascii="Times New Roman" w:hAnsi="Times New Roman"/>
          <w:b/>
          <w:sz w:val="28"/>
        </w:rPr>
        <w:t>.</w:t>
      </w:r>
    </w:p>
    <w:p w:rsidR="00B11246" w:rsidRPr="0013671D" w:rsidRDefault="00173311" w:rsidP="0013671D">
      <w:pPr>
        <w:spacing w:after="0" w:line="360" w:lineRule="auto"/>
        <w:rPr>
          <w:rStyle w:val="c6"/>
          <w:rFonts w:ascii="Times New Roman" w:hAnsi="Times New Roman"/>
          <w:b/>
          <w:sz w:val="28"/>
        </w:rPr>
      </w:pPr>
      <w:r w:rsidRPr="0013671D">
        <w:rPr>
          <w:rStyle w:val="c6"/>
          <w:rFonts w:ascii="Times New Roman" w:hAnsi="Times New Roman"/>
          <w:b/>
          <w:sz w:val="28"/>
        </w:rPr>
        <w:t>2. Рассказ.</w:t>
      </w:r>
      <w:r w:rsidRPr="0013671D">
        <w:rPr>
          <w:rFonts w:ascii="Times New Roman" w:hAnsi="Times New Roman"/>
          <w:b/>
          <w:sz w:val="28"/>
        </w:rPr>
        <w:t xml:space="preserve"> </w:t>
      </w:r>
      <w:r w:rsidR="00226293" w:rsidRPr="0013671D">
        <w:rPr>
          <w:rFonts w:ascii="Times New Roman" w:hAnsi="Times New Roman"/>
          <w:b/>
          <w:sz w:val="28"/>
        </w:rPr>
        <w:t>Победа будет за нами! Автор: С. П. Алексеев</w:t>
      </w:r>
      <w:r w:rsidR="00B11246" w:rsidRPr="0013671D">
        <w:rPr>
          <w:rStyle w:val="c6"/>
          <w:rFonts w:ascii="Times New Roman" w:hAnsi="Times New Roman"/>
          <w:b/>
          <w:sz w:val="28"/>
        </w:rPr>
        <w:t xml:space="preserve"> </w:t>
      </w:r>
    </w:p>
    <w:p w:rsidR="00B11246" w:rsidRPr="0013671D" w:rsidRDefault="00B11246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Уч.-логопед.    Когда, 69 лет назад на нашу Родину напали фашисты, наши солдаты тоже сражались за Родину не жалея сил и жизни. </w:t>
      </w:r>
    </w:p>
    <w:p w:rsidR="00B11246" w:rsidRPr="0013671D" w:rsidRDefault="00B11246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>Была самая короткая ночь в году. Люди мирно спали. И вдруг:</w:t>
      </w:r>
    </w:p>
    <w:p w:rsidR="00226293" w:rsidRPr="0013671D" w:rsidRDefault="00226293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>— Война! Война!</w:t>
      </w:r>
    </w:p>
    <w:p w:rsidR="00226293" w:rsidRPr="0013671D" w:rsidRDefault="00226293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lastRenderedPageBreak/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 xml:space="preserve">Нелёгким был путь к победе. Враги напали на нас неожиданно. У них было больше </w:t>
      </w:r>
      <w:hyperlink r:id="rId6" w:tgtFrame="_blank" w:history="1">
        <w:r w:rsidR="00226293" w:rsidRPr="0013671D">
          <w:rPr>
            <w:rFonts w:ascii="Times New Roman" w:eastAsia="Times New Roman" w:hAnsi="Times New Roman" w:cs="Times New Roman"/>
            <w:sz w:val="28"/>
            <w:szCs w:val="24"/>
          </w:rPr>
          <w:t>танков</w:t>
        </w:r>
      </w:hyperlink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 xml:space="preserve"> и самолётов. Наши армии отступали. Бои шли на земле, в небе, на море. 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 xml:space="preserve">И вот пришёл день, когда наступление захватчиков было остановлено. </w:t>
      </w: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>Советские армии погнали фашистов с родной земли.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>И снова битвы, битвы, бои, сражения. Всё мощнее, всё несокрушимей удары советских войск. 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</w:r>
    </w:p>
    <w:p w:rsidR="00226293" w:rsidRPr="0013671D" w:rsidRDefault="00226293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>Фашисты признали полное своё поражение 9 мая. С той поры этот день стал нашим великим праздником — Днём Победы.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>Чудеса героизма и храбрости проявили наши люди, защищая от фашистов родную землю.</w:t>
      </w:r>
    </w:p>
    <w:p w:rsidR="00FD5706" w:rsidRPr="0013671D" w:rsidRDefault="00FD5706" w:rsidP="001367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b/>
          <w:sz w:val="28"/>
          <w:szCs w:val="24"/>
        </w:rPr>
        <w:t>Слайд</w:t>
      </w:r>
      <w:r w:rsidR="00173311" w:rsidRPr="0013671D">
        <w:rPr>
          <w:rFonts w:ascii="Times New Roman" w:eastAsia="Times New Roman" w:hAnsi="Times New Roman" w:cs="Times New Roman"/>
          <w:b/>
          <w:sz w:val="28"/>
          <w:szCs w:val="24"/>
        </w:rPr>
        <w:t>ы</w:t>
      </w:r>
      <w:r w:rsidRPr="0013671D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173311" w:rsidRPr="0013671D">
        <w:rPr>
          <w:rFonts w:ascii="Times New Roman" w:eastAsia="Times New Roman" w:hAnsi="Times New Roman" w:cs="Times New Roman"/>
          <w:b/>
          <w:sz w:val="28"/>
          <w:szCs w:val="24"/>
        </w:rPr>
        <w:t xml:space="preserve"> Брестская крепость.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 xml:space="preserve">Брестская крепость стояла на самой границе. Атаковали её фашисты в первый же день войны. Думали: день — и крепость у них в руках. Целый месяц держались наши солдаты. А когда сил не осталось и фашисты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lastRenderedPageBreak/>
        <w:t>ворвались в крепость, последний её защитник написал штыком на стене: «Я умираю, но не сдаюсь».</w:t>
      </w:r>
    </w:p>
    <w:p w:rsidR="00FD5706" w:rsidRPr="0013671D" w:rsidRDefault="00FD5706" w:rsidP="001367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b/>
          <w:sz w:val="28"/>
          <w:szCs w:val="24"/>
        </w:rPr>
        <w:t>Слайд.</w:t>
      </w:r>
      <w:r w:rsidR="00173311" w:rsidRPr="0013671D">
        <w:rPr>
          <w:rFonts w:ascii="Times New Roman" w:eastAsia="Times New Roman" w:hAnsi="Times New Roman" w:cs="Times New Roman"/>
          <w:b/>
          <w:sz w:val="28"/>
          <w:szCs w:val="24"/>
        </w:rPr>
        <w:t xml:space="preserve"> Дмитрий Карбышев.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 xml:space="preserve">Генерал Дмитрий Карбышев был ранен в бою и оказался в плену. Он был профессором, очень известным военным строителем. Фашисты хотели, чтобы генерал перешёл на их сторону. Обещали жизнь и высокие посты. Не предал Родину Дмитрий Карбышев. Казнили фашисты генерала. Вывели в сильный мороз на улицу. Облили холодной водой из </w:t>
      </w:r>
      <w:hyperlink r:id="rId7" w:tgtFrame="_blank" w:history="1">
        <w:r w:rsidR="00226293" w:rsidRPr="0013671D">
          <w:rPr>
            <w:rFonts w:ascii="Times New Roman" w:eastAsia="Times New Roman" w:hAnsi="Times New Roman" w:cs="Times New Roman"/>
            <w:sz w:val="28"/>
            <w:szCs w:val="24"/>
            <w:u w:val="single"/>
          </w:rPr>
          <w:t>шлангов</w:t>
        </w:r>
      </w:hyperlink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D5706" w:rsidRPr="0013671D" w:rsidRDefault="00FD5706" w:rsidP="001367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b/>
          <w:sz w:val="28"/>
          <w:szCs w:val="24"/>
        </w:rPr>
        <w:t>Слайд.</w:t>
      </w:r>
      <w:r w:rsidR="00173311" w:rsidRPr="0013671D">
        <w:rPr>
          <w:rFonts w:ascii="Times New Roman" w:eastAsia="Times New Roman" w:hAnsi="Times New Roman" w:cs="Times New Roman"/>
          <w:b/>
          <w:sz w:val="28"/>
          <w:szCs w:val="24"/>
        </w:rPr>
        <w:t xml:space="preserve"> Лётчик Алексей Маресьев.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>А вот история ещё одного подвига. Лётчик Алексей Маресьев был сбит в воздушном бою. Он уцелел, но был тяжело ранен. Его самолёт упал на территории врага в глухом лесу. Стояла зима. 18 дней он шёл, а потом полз к своим. Его подобрали партизаны. Лётчик отморозил ноги. Их пришлось ампутировать. Как же летать без ног?! Маресьев научился не только ходить и даже танцевать на протезах, но главное — управлять истребителем. В первых же воздушных боях он сбил три фашистских самолёта.</w:t>
      </w:r>
    </w:p>
    <w:p w:rsidR="00FD5706" w:rsidRPr="0013671D" w:rsidRDefault="00FD5706" w:rsidP="001367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b/>
          <w:sz w:val="28"/>
          <w:szCs w:val="24"/>
        </w:rPr>
        <w:t>Слайд.</w:t>
      </w:r>
      <w:r w:rsidR="00173311" w:rsidRPr="0013671D">
        <w:rPr>
          <w:rFonts w:ascii="Times New Roman" w:eastAsia="Times New Roman" w:hAnsi="Times New Roman" w:cs="Times New Roman"/>
          <w:b/>
          <w:sz w:val="28"/>
          <w:szCs w:val="24"/>
        </w:rPr>
        <w:t xml:space="preserve"> Солдат Николай Масалов.</w:t>
      </w:r>
    </w:p>
    <w:p w:rsidR="00226293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>Шли последние дни войны. Тяжёлые бои велись на улицах Берлина. Солдат Николай Масалов на одной из берлинских улиц, рискуя жизнью, под огнём врага вынес с места боя плачущую немецкую девочку. 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руках.</w:t>
      </w:r>
    </w:p>
    <w:p w:rsidR="00FD5706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>Герои. Герои... Подвиги. Подвиги... Их было тысячи, десятки и сотни тысяч.</w:t>
      </w:r>
      <w:r w:rsidR="00FD5706" w:rsidRPr="0013671D">
        <w:rPr>
          <w:rFonts w:ascii="Times New Roman" w:hAnsi="Times New Roman"/>
          <w:sz w:val="28"/>
        </w:rPr>
        <w:t xml:space="preserve"> 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b/>
          <w:sz w:val="28"/>
        </w:rPr>
        <w:t>3. Игровое упражнение « Кто кем будет».</w:t>
      </w:r>
      <w:r w:rsidRPr="0013671D">
        <w:rPr>
          <w:rFonts w:ascii="Times New Roman" w:hAnsi="Times New Roman"/>
          <w:sz w:val="28"/>
        </w:rPr>
        <w:t xml:space="preserve"> 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Логопед: - Назовите военные профессии?Я раздам вам картинки, вы должны ответить на вопрос (составить предложение) кто кем будет.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Я буду пулемётчиком.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Пулемёт – пулемётчик, 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танк – танкист,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винтовка - …,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lastRenderedPageBreak/>
        <w:t>военный самолёт - …,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военный корабль - …,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Fonts w:ascii="Times New Roman" w:hAnsi="Times New Roman"/>
          <w:b/>
          <w:sz w:val="28"/>
        </w:rPr>
        <w:t xml:space="preserve">4. Физкультминутка. 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Лётчики – полетели ( побежали по кругу, руки в стороны).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Моряки – поплыли (пошли по кругу, руки разводят в стороны).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Пехотинцы - (маршируют).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Танкисты – (присели).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Fonts w:ascii="Times New Roman" w:hAnsi="Times New Roman"/>
          <w:b/>
          <w:sz w:val="28"/>
        </w:rPr>
        <w:t>5. Герои Советского Союза – наши земляки</w:t>
      </w:r>
      <w:r w:rsidRPr="0013671D">
        <w:rPr>
          <w:rStyle w:val="c12"/>
          <w:rFonts w:ascii="Times New Roman" w:hAnsi="Times New Roman"/>
          <w:b/>
          <w:sz w:val="28"/>
        </w:rPr>
        <w:t>.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Логопед: - Среди Героев Советского Союза есть и </w:t>
      </w:r>
      <w:r w:rsidRPr="0013671D">
        <w:rPr>
          <w:rFonts w:ascii="Times New Roman" w:hAnsi="Times New Roman"/>
          <w:sz w:val="28"/>
          <w:u w:val="single"/>
        </w:rPr>
        <w:t>наши земляки</w:t>
      </w:r>
      <w:r w:rsidRPr="0013671D">
        <w:rPr>
          <w:rFonts w:ascii="Times New Roman" w:hAnsi="Times New Roman"/>
          <w:sz w:val="28"/>
        </w:rPr>
        <w:t>. Назовите земляков, которые сражалист за нашу Родину?</w:t>
      </w:r>
    </w:p>
    <w:p w:rsidR="001E05AE" w:rsidRPr="0013671D" w:rsidRDefault="001E05AE" w:rsidP="0013671D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CA3441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 </w:t>
      </w:r>
      <w:r w:rsidR="00CA3441" w:rsidRPr="0013671D">
        <w:rPr>
          <w:rFonts w:ascii="Times New Roman" w:hAnsi="Times New Roman"/>
          <w:b/>
          <w:sz w:val="28"/>
        </w:rPr>
        <w:t>Слайды.</w:t>
      </w:r>
      <w:r w:rsidR="00B11246" w:rsidRPr="0013671D">
        <w:rPr>
          <w:rFonts w:ascii="Times New Roman" w:hAnsi="Times New Roman"/>
          <w:b/>
          <w:bCs/>
          <w:sz w:val="28"/>
        </w:rPr>
        <w:t xml:space="preserve"> Братская могила</w:t>
      </w:r>
      <w:r w:rsidR="00CA3441" w:rsidRPr="0013671D">
        <w:rPr>
          <w:rFonts w:ascii="Times New Roman" w:hAnsi="Times New Roman"/>
          <w:b/>
          <w:bCs/>
          <w:sz w:val="28"/>
        </w:rPr>
        <w:t>.</w:t>
      </w:r>
    </w:p>
    <w:p w:rsidR="00B11246" w:rsidRPr="0013671D" w:rsidRDefault="00B11246" w:rsidP="0013671D">
      <w:pPr>
        <w:pStyle w:val="a4"/>
        <w:spacing w:before="0" w:beforeAutospacing="0" w:after="0" w:afterAutospacing="0" w:line="360" w:lineRule="auto"/>
        <w:rPr>
          <w:bCs/>
          <w:sz w:val="28"/>
        </w:rPr>
      </w:pPr>
      <w:r w:rsidRPr="0013671D">
        <w:rPr>
          <w:sz w:val="28"/>
        </w:rPr>
        <w:t xml:space="preserve"> </w:t>
      </w:r>
      <w:r w:rsidR="001E05AE" w:rsidRPr="0013671D">
        <w:rPr>
          <w:sz w:val="28"/>
        </w:rPr>
        <w:t xml:space="preserve">  </w:t>
      </w:r>
      <w:r w:rsidRPr="0013671D">
        <w:rPr>
          <w:sz w:val="28"/>
        </w:rPr>
        <w:t>В годы Великой Отечественной войны в прифронтовом Боброве умирали в госпиталях раненые воины 4-й и 6-й армии Воронежского фронта. В 1955 г. останки их захоронили в городском парке в братской могиле. На входе в городской парк с ул. 22 Января, стоит обелиск строгий, молчаливый, в окружении старых развесистых елей, которые как бы стерегут покой спящих здесь вечным сном воинов. На передней грани обелиска золотом высечено: «Вечная слава воинам, павшим в боях за свободу и независимость нашей Родины». На обратной стороне – другая надпись: «У храбрых есть только бессмертие. Смерти у храбрых нет».</w:t>
      </w:r>
      <w:r w:rsidRPr="0013671D">
        <w:rPr>
          <w:bCs/>
          <w:sz w:val="28"/>
        </w:rPr>
        <w:t xml:space="preserve"> </w:t>
      </w:r>
    </w:p>
    <w:p w:rsidR="00CA3441" w:rsidRPr="0013671D" w:rsidRDefault="00CA3441" w:rsidP="0013671D">
      <w:pPr>
        <w:pStyle w:val="a4"/>
        <w:spacing w:before="0" w:beforeAutospacing="0" w:after="0" w:afterAutospacing="0" w:line="360" w:lineRule="auto"/>
        <w:rPr>
          <w:b/>
          <w:bCs/>
          <w:sz w:val="28"/>
        </w:rPr>
      </w:pPr>
    </w:p>
    <w:p w:rsidR="001E05AE" w:rsidRPr="0013671D" w:rsidRDefault="00CA3441" w:rsidP="0013671D">
      <w:pPr>
        <w:pStyle w:val="a4"/>
        <w:spacing w:before="0" w:beforeAutospacing="0" w:after="0" w:afterAutospacing="0" w:line="360" w:lineRule="auto"/>
        <w:rPr>
          <w:b/>
          <w:bCs/>
          <w:sz w:val="28"/>
        </w:rPr>
      </w:pPr>
      <w:r w:rsidRPr="0013671D">
        <w:rPr>
          <w:b/>
          <w:bCs/>
          <w:sz w:val="28"/>
        </w:rPr>
        <w:t xml:space="preserve">Слайды. </w:t>
      </w:r>
      <w:r w:rsidR="00B11246" w:rsidRPr="0013671D">
        <w:rPr>
          <w:b/>
          <w:bCs/>
          <w:sz w:val="28"/>
        </w:rPr>
        <w:t>Памятник летчикам</w:t>
      </w:r>
      <w:r w:rsidRPr="0013671D">
        <w:rPr>
          <w:b/>
          <w:bCs/>
          <w:sz w:val="28"/>
        </w:rPr>
        <w:t>.</w:t>
      </w:r>
    </w:p>
    <w:p w:rsidR="00B11246" w:rsidRPr="0013671D" w:rsidRDefault="001E05AE" w:rsidP="0013671D">
      <w:pPr>
        <w:pStyle w:val="a4"/>
        <w:spacing w:before="0" w:beforeAutospacing="0" w:after="0" w:afterAutospacing="0" w:line="360" w:lineRule="auto"/>
        <w:rPr>
          <w:b/>
          <w:bCs/>
          <w:sz w:val="28"/>
        </w:rPr>
      </w:pPr>
      <w:r w:rsidRPr="0013671D">
        <w:rPr>
          <w:b/>
          <w:bCs/>
          <w:sz w:val="28"/>
        </w:rPr>
        <w:t xml:space="preserve">Логопед: </w:t>
      </w:r>
      <w:r w:rsidRPr="0013671D">
        <w:rPr>
          <w:bCs/>
          <w:sz w:val="28"/>
        </w:rPr>
        <w:t>- Как вы думаете, в честь кого установлен этот памятник?</w:t>
      </w:r>
      <w:r w:rsidR="00B11246" w:rsidRPr="0013671D">
        <w:rPr>
          <w:sz w:val="28"/>
        </w:rPr>
        <w:br/>
      </w:r>
      <w:r w:rsidRPr="0013671D">
        <w:rPr>
          <w:sz w:val="28"/>
        </w:rPr>
        <w:t xml:space="preserve">   </w:t>
      </w:r>
      <w:r w:rsidR="00B11246" w:rsidRPr="0013671D">
        <w:rPr>
          <w:sz w:val="28"/>
        </w:rPr>
        <w:t>Семнадцать Героев Советского Союза взрастила Бобровская земля, трое из них – летчики. В небо над нашим городом и селами в годы войны сотни раз взмывали советские самолеты, чтобы вступить в схватку с врагом.</w:t>
      </w:r>
      <w:r w:rsidR="00B11246" w:rsidRPr="0013671D">
        <w:rPr>
          <w:bCs/>
          <w:iCs/>
          <w:sz w:val="28"/>
        </w:rPr>
        <w:t xml:space="preserve"> </w:t>
      </w:r>
      <w:r w:rsidR="00B11246" w:rsidRPr="0013671D">
        <w:rPr>
          <w:sz w:val="28"/>
        </w:rPr>
        <w:t>На улице Гагарина</w:t>
      </w:r>
      <w:r w:rsidR="00B11246" w:rsidRPr="0013671D">
        <w:rPr>
          <w:bCs/>
          <w:sz w:val="28"/>
        </w:rPr>
        <w:t xml:space="preserve"> установлен памятник  воинам – летчикам, защищавшим город Бобров в годы ВОВ 1941-1945гг.</w:t>
      </w:r>
    </w:p>
    <w:p w:rsidR="001358E0" w:rsidRPr="0013671D" w:rsidRDefault="001358E0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B11246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lastRenderedPageBreak/>
        <w:t xml:space="preserve">   </w:t>
      </w:r>
      <w:r w:rsidR="00B11246" w:rsidRPr="0013671D">
        <w:rPr>
          <w:rFonts w:ascii="Times New Roman" w:hAnsi="Times New Roman"/>
          <w:sz w:val="28"/>
        </w:rPr>
        <w:t>Сейчас я вам рас</w:t>
      </w:r>
      <w:r w:rsidR="00CA3441" w:rsidRPr="0013671D">
        <w:rPr>
          <w:rFonts w:ascii="Times New Roman" w:hAnsi="Times New Roman"/>
          <w:sz w:val="28"/>
        </w:rPr>
        <w:t>кажу о Героях-наших земляках, которы</w:t>
      </w:r>
      <w:r w:rsidR="00B11246" w:rsidRPr="0013671D">
        <w:rPr>
          <w:rFonts w:ascii="Times New Roman" w:hAnsi="Times New Roman"/>
          <w:sz w:val="28"/>
        </w:rPr>
        <w:t>е родилис</w:t>
      </w:r>
      <w:r w:rsidR="00CA3441" w:rsidRPr="0013671D">
        <w:rPr>
          <w:rFonts w:ascii="Times New Roman" w:hAnsi="Times New Roman"/>
          <w:sz w:val="28"/>
        </w:rPr>
        <w:t>ь в Бобровском районе и имена которы</w:t>
      </w:r>
      <w:r w:rsidR="00B11246" w:rsidRPr="0013671D">
        <w:rPr>
          <w:rFonts w:ascii="Times New Roman" w:hAnsi="Times New Roman"/>
          <w:sz w:val="28"/>
        </w:rPr>
        <w:t>х вы должны знать.</w:t>
      </w:r>
    </w:p>
    <w:p w:rsidR="001358E0" w:rsidRPr="0013671D" w:rsidRDefault="001358E0" w:rsidP="0013671D">
      <w:pPr>
        <w:spacing w:after="0" w:line="360" w:lineRule="auto"/>
        <w:rPr>
          <w:rStyle w:val="c12"/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</w:t>
      </w:r>
      <w:r w:rsidRPr="0013671D">
        <w:rPr>
          <w:rStyle w:val="c12"/>
          <w:rFonts w:ascii="Times New Roman" w:hAnsi="Times New Roman"/>
          <w:sz w:val="28"/>
        </w:rPr>
        <w:t>В честь героев в нашем городе установлены</w:t>
      </w:r>
      <w:r w:rsidR="00CA3441" w:rsidRPr="0013671D">
        <w:rPr>
          <w:rStyle w:val="c12"/>
          <w:rFonts w:ascii="Times New Roman" w:hAnsi="Times New Roman"/>
          <w:sz w:val="28"/>
        </w:rPr>
        <w:t xml:space="preserve"> </w:t>
      </w:r>
      <w:r w:rsidRPr="0013671D">
        <w:rPr>
          <w:rStyle w:val="c12"/>
          <w:rFonts w:ascii="Times New Roman" w:hAnsi="Times New Roman"/>
          <w:sz w:val="28"/>
        </w:rPr>
        <w:t>памятники</w:t>
      </w:r>
      <w:r w:rsidR="00173311" w:rsidRPr="0013671D">
        <w:rPr>
          <w:rStyle w:val="c12"/>
          <w:rFonts w:ascii="Times New Roman" w:hAnsi="Times New Roman"/>
          <w:sz w:val="28"/>
        </w:rPr>
        <w:t xml:space="preserve">, </w:t>
      </w:r>
      <w:r w:rsidRPr="0013671D">
        <w:rPr>
          <w:rStyle w:val="c12"/>
          <w:rFonts w:ascii="Times New Roman" w:hAnsi="Times New Roman"/>
          <w:sz w:val="28"/>
        </w:rPr>
        <w:t>бюсты</w:t>
      </w:r>
      <w:r w:rsidR="00173311" w:rsidRPr="0013671D">
        <w:rPr>
          <w:rStyle w:val="c12"/>
          <w:rFonts w:ascii="Times New Roman" w:hAnsi="Times New Roman"/>
          <w:sz w:val="28"/>
        </w:rPr>
        <w:t xml:space="preserve">, </w:t>
      </w:r>
      <w:r w:rsidRPr="0013671D">
        <w:rPr>
          <w:rStyle w:val="c12"/>
          <w:rFonts w:ascii="Times New Roman" w:hAnsi="Times New Roman"/>
          <w:sz w:val="28"/>
        </w:rPr>
        <w:t xml:space="preserve"> мемориальные доски</w:t>
      </w:r>
      <w:r w:rsidR="00173311" w:rsidRPr="0013671D">
        <w:rPr>
          <w:rStyle w:val="c12"/>
          <w:rFonts w:ascii="Times New Roman" w:hAnsi="Times New Roman"/>
          <w:sz w:val="28"/>
        </w:rPr>
        <w:t xml:space="preserve">, </w:t>
      </w:r>
      <w:r w:rsidRPr="0013671D">
        <w:rPr>
          <w:rStyle w:val="c12"/>
          <w:rFonts w:ascii="Times New Roman" w:hAnsi="Times New Roman"/>
          <w:sz w:val="28"/>
        </w:rPr>
        <w:t xml:space="preserve">названы улицы в честь </w:t>
      </w:r>
      <w:r w:rsidRPr="0013671D">
        <w:rPr>
          <w:rFonts w:ascii="Times New Roman" w:hAnsi="Times New Roman"/>
          <w:sz w:val="28"/>
        </w:rPr>
        <w:t>Героев Советского Союза</w:t>
      </w:r>
      <w:r w:rsidRPr="0013671D">
        <w:rPr>
          <w:rStyle w:val="c12"/>
          <w:rFonts w:ascii="Times New Roman" w:hAnsi="Times New Roman"/>
          <w:sz w:val="28"/>
        </w:rPr>
        <w:t>.</w:t>
      </w:r>
    </w:p>
    <w:p w:rsidR="00173311" w:rsidRPr="0013671D" w:rsidRDefault="001358E0" w:rsidP="0013671D">
      <w:pPr>
        <w:pStyle w:val="a4"/>
        <w:spacing w:before="0" w:beforeAutospacing="0" w:after="0" w:afterAutospacing="0" w:line="360" w:lineRule="auto"/>
        <w:rPr>
          <w:sz w:val="28"/>
        </w:rPr>
      </w:pPr>
      <w:r w:rsidRPr="0013671D">
        <w:rPr>
          <w:sz w:val="28"/>
        </w:rPr>
        <w:t xml:space="preserve"> </w:t>
      </w:r>
      <w:r w:rsidRPr="0013671D">
        <w:rPr>
          <w:sz w:val="28"/>
          <w:u w:val="single"/>
        </w:rPr>
        <w:t>Бюст</w:t>
      </w:r>
      <w:r w:rsidRPr="0013671D">
        <w:rPr>
          <w:sz w:val="28"/>
        </w:rPr>
        <w:t xml:space="preserve"> – </w:t>
      </w:r>
      <w:r w:rsidR="001E05AE" w:rsidRPr="0013671D">
        <w:rPr>
          <w:sz w:val="28"/>
        </w:rPr>
        <w:t xml:space="preserve"> это </w:t>
      </w:r>
      <w:r w:rsidRPr="0013671D">
        <w:rPr>
          <w:sz w:val="28"/>
        </w:rPr>
        <w:t>надгробный памятник, погрудное скульптурное изображение человека</w:t>
      </w:r>
      <w:r w:rsidR="00173311" w:rsidRPr="0013671D">
        <w:rPr>
          <w:sz w:val="28"/>
        </w:rPr>
        <w:t>.</w:t>
      </w:r>
    </w:p>
    <w:p w:rsidR="00173311" w:rsidRPr="0013671D" w:rsidRDefault="001358E0" w:rsidP="0013671D">
      <w:pPr>
        <w:pStyle w:val="a4"/>
        <w:spacing w:before="0" w:beforeAutospacing="0" w:after="0" w:afterAutospacing="0" w:line="360" w:lineRule="auto"/>
        <w:rPr>
          <w:rStyle w:val="c12"/>
          <w:sz w:val="28"/>
        </w:rPr>
      </w:pPr>
      <w:r w:rsidRPr="0013671D">
        <w:rPr>
          <w:bCs/>
          <w:sz w:val="28"/>
          <w:u w:val="single"/>
        </w:rPr>
        <w:t>Мемориальная доска</w:t>
      </w:r>
      <w:r w:rsidRPr="0013671D">
        <w:rPr>
          <w:sz w:val="28"/>
          <w:u w:val="single"/>
        </w:rPr>
        <w:t> </w:t>
      </w:r>
      <w:r w:rsidRPr="0013671D">
        <w:rPr>
          <w:sz w:val="28"/>
        </w:rPr>
        <w:t xml:space="preserve">— </w:t>
      </w:r>
      <w:r w:rsidR="001E05AE" w:rsidRPr="0013671D">
        <w:rPr>
          <w:sz w:val="28"/>
        </w:rPr>
        <w:t xml:space="preserve">это </w:t>
      </w:r>
      <w:r w:rsidRPr="0013671D">
        <w:rPr>
          <w:sz w:val="28"/>
        </w:rPr>
        <w:t xml:space="preserve">плита из долговечного </w:t>
      </w:r>
      <w:hyperlink r:id="rId8" w:tooltip="Природный камень" w:history="1">
        <w:r w:rsidRPr="0013671D">
          <w:rPr>
            <w:rStyle w:val="a3"/>
            <w:color w:val="auto"/>
            <w:sz w:val="28"/>
            <w:u w:val="none"/>
          </w:rPr>
          <w:t>камня</w:t>
        </w:r>
      </w:hyperlink>
      <w:r w:rsidRPr="0013671D">
        <w:rPr>
          <w:sz w:val="28"/>
        </w:rPr>
        <w:t xml:space="preserve"> (</w:t>
      </w:r>
      <w:hyperlink r:id="rId9" w:tooltip="Мрамор" w:history="1">
        <w:r w:rsidRPr="0013671D">
          <w:rPr>
            <w:rStyle w:val="a3"/>
            <w:color w:val="auto"/>
            <w:sz w:val="28"/>
            <w:u w:val="none"/>
          </w:rPr>
          <w:t>мрамор</w:t>
        </w:r>
      </w:hyperlink>
      <w:r w:rsidRPr="0013671D">
        <w:rPr>
          <w:sz w:val="28"/>
        </w:rPr>
        <w:t xml:space="preserve">, </w:t>
      </w:r>
      <w:hyperlink r:id="rId10" w:tooltip="Гранит" w:history="1">
        <w:r w:rsidRPr="0013671D">
          <w:rPr>
            <w:rStyle w:val="a3"/>
            <w:color w:val="auto"/>
            <w:sz w:val="28"/>
            <w:u w:val="none"/>
          </w:rPr>
          <w:t>гранит</w:t>
        </w:r>
      </w:hyperlink>
      <w:r w:rsidRPr="0013671D">
        <w:rPr>
          <w:sz w:val="28"/>
        </w:rPr>
        <w:t xml:space="preserve">) или </w:t>
      </w:r>
      <w:hyperlink r:id="rId11" w:tooltip="Металл" w:history="1">
        <w:r w:rsidRPr="0013671D">
          <w:rPr>
            <w:rStyle w:val="a3"/>
            <w:color w:val="auto"/>
            <w:sz w:val="28"/>
            <w:u w:val="none"/>
          </w:rPr>
          <w:t>металлического</w:t>
        </w:r>
      </w:hyperlink>
      <w:r w:rsidRPr="0013671D">
        <w:rPr>
          <w:sz w:val="28"/>
        </w:rPr>
        <w:t xml:space="preserve"> </w:t>
      </w:r>
      <w:hyperlink r:id="rId12" w:tooltip="Сплав" w:history="1">
        <w:r w:rsidRPr="0013671D">
          <w:rPr>
            <w:rStyle w:val="a3"/>
            <w:color w:val="auto"/>
            <w:sz w:val="28"/>
            <w:u w:val="none"/>
          </w:rPr>
          <w:t>сплава</w:t>
        </w:r>
      </w:hyperlink>
      <w:r w:rsidRPr="0013671D">
        <w:rPr>
          <w:sz w:val="28"/>
        </w:rPr>
        <w:t xml:space="preserve"> (</w:t>
      </w:r>
      <w:hyperlink r:id="rId13" w:tooltip="Бронза" w:history="1">
        <w:r w:rsidRPr="0013671D">
          <w:rPr>
            <w:rStyle w:val="a3"/>
            <w:color w:val="auto"/>
            <w:sz w:val="28"/>
            <w:u w:val="none"/>
          </w:rPr>
          <w:t>бронза</w:t>
        </w:r>
      </w:hyperlink>
      <w:r w:rsidRPr="0013671D">
        <w:rPr>
          <w:sz w:val="28"/>
        </w:rPr>
        <w:t xml:space="preserve">, </w:t>
      </w:r>
      <w:hyperlink r:id="rId14" w:tooltip="Чугун" w:history="1">
        <w:r w:rsidRPr="0013671D">
          <w:rPr>
            <w:rStyle w:val="a3"/>
            <w:color w:val="auto"/>
            <w:sz w:val="28"/>
            <w:u w:val="none"/>
          </w:rPr>
          <w:t>чугун</w:t>
        </w:r>
      </w:hyperlink>
      <w:r w:rsidRPr="0013671D">
        <w:rPr>
          <w:sz w:val="28"/>
        </w:rPr>
        <w:t xml:space="preserve">), увековечивающая память о знаменитом человеке или событии. Устанавливаются на зданиях, в которых проживала или работала знаменитая персона или в которых (возле которых) произошло важное событие.На мемориальной доске обычно изображён профиль или </w:t>
      </w:r>
      <w:hyperlink r:id="rId15" w:tooltip="Бюст (скульптура)" w:history="1">
        <w:r w:rsidRPr="0013671D">
          <w:rPr>
            <w:rStyle w:val="a3"/>
            <w:color w:val="auto"/>
            <w:sz w:val="28"/>
            <w:u w:val="none"/>
          </w:rPr>
          <w:t>бюст</w:t>
        </w:r>
      </w:hyperlink>
      <w:r w:rsidRPr="0013671D">
        <w:rPr>
          <w:sz w:val="28"/>
        </w:rPr>
        <w:t xml:space="preserve"> человека и пояснительная надпись.</w:t>
      </w:r>
      <w:r w:rsidRPr="0013671D">
        <w:rPr>
          <w:rStyle w:val="c12"/>
          <w:sz w:val="28"/>
        </w:rPr>
        <w:t xml:space="preserve"> </w:t>
      </w:r>
    </w:p>
    <w:p w:rsidR="007B30AE" w:rsidRPr="0013671D" w:rsidRDefault="001358E0" w:rsidP="0013671D">
      <w:pPr>
        <w:spacing w:after="0" w:line="360" w:lineRule="auto"/>
        <w:rPr>
          <w:rFonts w:ascii="Times New Roman" w:hAnsi="Times New Roman"/>
          <w:bCs/>
          <w:sz w:val="28"/>
        </w:rPr>
      </w:pPr>
      <w:r w:rsidRPr="0013671D">
        <w:rPr>
          <w:rStyle w:val="a5"/>
          <w:rFonts w:ascii="Times New Roman" w:hAnsi="Times New Roman"/>
          <w:b w:val="0"/>
          <w:sz w:val="28"/>
          <w:u w:val="single"/>
        </w:rPr>
        <w:t xml:space="preserve">Памятник </w:t>
      </w:r>
      <w:r w:rsidR="001E05AE" w:rsidRPr="0013671D">
        <w:rPr>
          <w:rStyle w:val="a5"/>
          <w:rFonts w:ascii="Times New Roman" w:hAnsi="Times New Roman"/>
          <w:b w:val="0"/>
          <w:sz w:val="28"/>
        </w:rPr>
        <w:t>–</w:t>
      </w:r>
      <w:r w:rsidRPr="0013671D">
        <w:rPr>
          <w:rStyle w:val="a5"/>
          <w:rFonts w:ascii="Times New Roman" w:hAnsi="Times New Roman"/>
          <w:b w:val="0"/>
          <w:sz w:val="28"/>
        </w:rPr>
        <w:t xml:space="preserve"> </w:t>
      </w:r>
      <w:r w:rsidR="001E05AE" w:rsidRPr="0013671D">
        <w:rPr>
          <w:rStyle w:val="a5"/>
          <w:rFonts w:ascii="Times New Roman" w:hAnsi="Times New Roman"/>
          <w:b w:val="0"/>
          <w:sz w:val="28"/>
        </w:rPr>
        <w:t xml:space="preserve">это </w:t>
      </w:r>
      <w:r w:rsidRPr="0013671D">
        <w:rPr>
          <w:rFonts w:ascii="Times New Roman" w:hAnsi="Times New Roman"/>
          <w:sz w:val="28"/>
        </w:rPr>
        <w:t xml:space="preserve">архитектурное или скульптурное </w:t>
      </w:r>
      <w:hyperlink r:id="rId16" w:history="1">
        <w:r w:rsidRPr="0013671D">
          <w:rPr>
            <w:rStyle w:val="a3"/>
            <w:rFonts w:ascii="Times New Roman" w:hAnsi="Times New Roman"/>
            <w:color w:val="auto"/>
            <w:sz w:val="28"/>
            <w:u w:val="none"/>
          </w:rPr>
          <w:t>сооружение</w:t>
        </w:r>
      </w:hyperlink>
      <w:r w:rsidRPr="0013671D">
        <w:rPr>
          <w:rFonts w:ascii="Times New Roman" w:hAnsi="Times New Roman"/>
          <w:sz w:val="28"/>
        </w:rPr>
        <w:t xml:space="preserve"> в </w:t>
      </w:r>
      <w:hyperlink r:id="rId17" w:history="1">
        <w:r w:rsidRPr="0013671D">
          <w:rPr>
            <w:rStyle w:val="a3"/>
            <w:rFonts w:ascii="Times New Roman" w:hAnsi="Times New Roman"/>
            <w:color w:val="auto"/>
            <w:sz w:val="28"/>
            <w:u w:val="none"/>
          </w:rPr>
          <w:t>память</w:t>
        </w:r>
      </w:hyperlink>
      <w:r w:rsidRPr="0013671D">
        <w:rPr>
          <w:rFonts w:ascii="Times New Roman" w:hAnsi="Times New Roman"/>
          <w:sz w:val="28"/>
        </w:rPr>
        <w:t xml:space="preserve"> или в </w:t>
      </w:r>
      <w:hyperlink r:id="rId18" w:history="1">
        <w:r w:rsidRPr="0013671D">
          <w:rPr>
            <w:rStyle w:val="a3"/>
            <w:rFonts w:ascii="Times New Roman" w:hAnsi="Times New Roman"/>
            <w:color w:val="auto"/>
            <w:sz w:val="28"/>
            <w:u w:val="none"/>
          </w:rPr>
          <w:t>честь</w:t>
        </w:r>
      </w:hyperlink>
      <w:r w:rsidRPr="0013671D">
        <w:rPr>
          <w:rFonts w:ascii="Times New Roman" w:hAnsi="Times New Roman"/>
          <w:sz w:val="28"/>
        </w:rPr>
        <w:t xml:space="preserve"> какого-н. лица или события. Произведение искусства, созданное для увековечения памяти об определенных событиях и людях</w:t>
      </w:r>
      <w:r w:rsidR="007B30AE" w:rsidRPr="0013671D">
        <w:rPr>
          <w:rFonts w:ascii="Times New Roman" w:hAnsi="Times New Roman"/>
          <w:bCs/>
          <w:sz w:val="28"/>
        </w:rPr>
        <w:t xml:space="preserve"> </w:t>
      </w:r>
    </w:p>
    <w:p w:rsidR="007B30AE" w:rsidRPr="0013671D" w:rsidRDefault="007B30AE" w:rsidP="0013671D">
      <w:pPr>
        <w:spacing w:after="0" w:line="360" w:lineRule="auto"/>
        <w:rPr>
          <w:rFonts w:ascii="Times New Roman" w:hAnsi="Times New Roman"/>
          <w:bCs/>
          <w:sz w:val="28"/>
        </w:rPr>
      </w:pPr>
    </w:p>
    <w:p w:rsidR="00722164" w:rsidRPr="0013671D" w:rsidRDefault="007B30AE" w:rsidP="0013671D">
      <w:pPr>
        <w:spacing w:after="0" w:line="360" w:lineRule="auto"/>
        <w:rPr>
          <w:rFonts w:ascii="Times New Roman" w:hAnsi="Times New Roman"/>
          <w:b/>
          <w:bCs/>
          <w:sz w:val="28"/>
        </w:rPr>
      </w:pPr>
      <w:r w:rsidRPr="0013671D">
        <w:rPr>
          <w:rFonts w:ascii="Times New Roman" w:hAnsi="Times New Roman"/>
          <w:bCs/>
          <w:sz w:val="28"/>
        </w:rPr>
        <w:t xml:space="preserve"> </w:t>
      </w:r>
      <w:r w:rsidR="00FD5706" w:rsidRPr="0013671D">
        <w:rPr>
          <w:rStyle w:val="c12"/>
          <w:rFonts w:ascii="Times New Roman" w:hAnsi="Times New Roman"/>
          <w:b/>
          <w:sz w:val="28"/>
        </w:rPr>
        <w:t>Слайд</w:t>
      </w:r>
      <w:r w:rsidR="00173311" w:rsidRPr="0013671D">
        <w:rPr>
          <w:rStyle w:val="c12"/>
          <w:rFonts w:ascii="Times New Roman" w:hAnsi="Times New Roman"/>
          <w:b/>
          <w:sz w:val="28"/>
        </w:rPr>
        <w:t>ы</w:t>
      </w:r>
      <w:r w:rsidR="00FD5706" w:rsidRPr="0013671D">
        <w:rPr>
          <w:rStyle w:val="c12"/>
          <w:rFonts w:ascii="Times New Roman" w:hAnsi="Times New Roman"/>
          <w:b/>
          <w:sz w:val="28"/>
        </w:rPr>
        <w:t>.</w:t>
      </w:r>
      <w:r w:rsidR="00722164" w:rsidRPr="0013671D">
        <w:rPr>
          <w:rFonts w:ascii="Times New Roman" w:hAnsi="Times New Roman"/>
          <w:b/>
          <w:bCs/>
          <w:sz w:val="28"/>
        </w:rPr>
        <w:t xml:space="preserve"> </w:t>
      </w:r>
      <w:r w:rsidR="009D24FD" w:rsidRPr="0013671D">
        <w:rPr>
          <w:rFonts w:ascii="Times New Roman" w:hAnsi="Times New Roman"/>
          <w:b/>
          <w:bCs/>
          <w:sz w:val="28"/>
        </w:rPr>
        <w:t>Турбин</w:t>
      </w:r>
      <w:r w:rsidR="00173311" w:rsidRPr="0013671D">
        <w:rPr>
          <w:rFonts w:ascii="Times New Roman" w:hAnsi="Times New Roman"/>
          <w:b/>
          <w:bCs/>
          <w:sz w:val="28"/>
        </w:rPr>
        <w:t xml:space="preserve"> В. А</w:t>
      </w:r>
      <w:r w:rsidR="009D24FD" w:rsidRPr="0013671D">
        <w:rPr>
          <w:rFonts w:ascii="Times New Roman" w:hAnsi="Times New Roman"/>
          <w:b/>
          <w:bCs/>
          <w:sz w:val="28"/>
        </w:rPr>
        <w:t>.</w:t>
      </w:r>
    </w:p>
    <w:p w:rsidR="00722164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bCs/>
          <w:sz w:val="28"/>
        </w:rPr>
        <w:t xml:space="preserve">   </w:t>
      </w:r>
      <w:r w:rsidR="00722164" w:rsidRPr="0013671D">
        <w:rPr>
          <w:rFonts w:ascii="Times New Roman" w:hAnsi="Times New Roman"/>
          <w:bCs/>
          <w:sz w:val="28"/>
        </w:rPr>
        <w:t>Турбин Виктор Андреевич</w:t>
      </w:r>
      <w:r w:rsidR="00722164" w:rsidRPr="0013671D">
        <w:rPr>
          <w:rFonts w:ascii="Times New Roman" w:hAnsi="Times New Roman"/>
          <w:sz w:val="28"/>
        </w:rPr>
        <w:t xml:space="preserve">. </w:t>
      </w:r>
      <w:r w:rsidR="001358E0" w:rsidRPr="0013671D">
        <w:rPr>
          <w:rFonts w:ascii="Times New Roman" w:hAnsi="Times New Roman"/>
          <w:sz w:val="28"/>
        </w:rPr>
        <w:t xml:space="preserve"> </w:t>
      </w:r>
      <w:r w:rsidR="00722164" w:rsidRPr="0013671D">
        <w:rPr>
          <w:rFonts w:ascii="Times New Roman" w:hAnsi="Times New Roman"/>
          <w:sz w:val="28"/>
        </w:rPr>
        <w:t>Родился в</w:t>
      </w:r>
      <w:r w:rsidR="00CA3441" w:rsidRPr="0013671D">
        <w:rPr>
          <w:rFonts w:ascii="Times New Roman" w:hAnsi="Times New Roman"/>
          <w:sz w:val="28"/>
        </w:rPr>
        <w:t xml:space="preserve"> г.</w:t>
      </w:r>
      <w:r w:rsidR="00722164" w:rsidRPr="0013671D">
        <w:rPr>
          <w:rFonts w:ascii="Times New Roman" w:hAnsi="Times New Roman"/>
          <w:sz w:val="28"/>
        </w:rPr>
        <w:t>Боброве.</w:t>
      </w:r>
      <w:r w:rsidR="001358E0" w:rsidRPr="0013671D">
        <w:rPr>
          <w:rFonts w:ascii="Times New Roman" w:hAnsi="Times New Roman"/>
          <w:sz w:val="28"/>
        </w:rPr>
        <w:t xml:space="preserve"> </w:t>
      </w:r>
      <w:r w:rsidR="00722164" w:rsidRPr="0013671D">
        <w:rPr>
          <w:rFonts w:ascii="Times New Roman" w:hAnsi="Times New Roman"/>
          <w:sz w:val="28"/>
        </w:rPr>
        <w:t>Бы</w:t>
      </w:r>
      <w:r w:rsidR="001358E0" w:rsidRPr="0013671D">
        <w:rPr>
          <w:rFonts w:ascii="Times New Roman" w:hAnsi="Times New Roman"/>
          <w:sz w:val="28"/>
        </w:rPr>
        <w:t>л солдатом, сержантом, офицером.</w:t>
      </w:r>
    </w:p>
    <w:p w:rsidR="0032758F" w:rsidRPr="0013671D" w:rsidRDefault="00CA344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 </w:t>
      </w:r>
      <w:r w:rsidR="001358E0" w:rsidRPr="0013671D">
        <w:rPr>
          <w:rFonts w:ascii="Times New Roman" w:hAnsi="Times New Roman"/>
          <w:sz w:val="28"/>
        </w:rPr>
        <w:t xml:space="preserve"> </w:t>
      </w:r>
      <w:r w:rsidR="00722164" w:rsidRPr="0013671D">
        <w:rPr>
          <w:rFonts w:ascii="Times New Roman" w:hAnsi="Times New Roman"/>
          <w:sz w:val="28"/>
        </w:rPr>
        <w:t>Постановлением Бобровского горисполкома от 12 мая 1961 года улица Набережная переименована в улицу Виктора Турбина, а на доме № 20, где родился и жил герой, установлена мемориальная доска</w:t>
      </w:r>
      <w:r w:rsidR="0032758F" w:rsidRPr="0013671D">
        <w:rPr>
          <w:rFonts w:ascii="Times New Roman" w:hAnsi="Times New Roman"/>
          <w:sz w:val="28"/>
        </w:rPr>
        <w:t xml:space="preserve">. </w:t>
      </w:r>
      <w:r w:rsidR="0032758F" w:rsidRPr="0013671D">
        <w:rPr>
          <w:rFonts w:ascii="Times New Roman" w:hAnsi="Times New Roman"/>
          <w:bCs/>
          <w:sz w:val="28"/>
        </w:rPr>
        <w:t xml:space="preserve">Позже в 70-е годы была открыта мемориальная доска на здании начальной школы № 1, где учился В.А. Турбин (ныне корпус ВОУК). </w:t>
      </w:r>
    </w:p>
    <w:p w:rsidR="0032758F" w:rsidRPr="0013671D" w:rsidRDefault="0032758F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bCs/>
          <w:sz w:val="28"/>
        </w:rPr>
        <w:t xml:space="preserve"> </w:t>
      </w:r>
      <w:r w:rsidR="00722164" w:rsidRPr="0013671D">
        <w:rPr>
          <w:rFonts w:ascii="Times New Roman" w:hAnsi="Times New Roman"/>
          <w:sz w:val="28"/>
        </w:rPr>
        <w:t xml:space="preserve">В самом начале ул. Турбина, в небольшом скверике  установлена прямоугольная плита с рассказом о герое. </w:t>
      </w:r>
    </w:p>
    <w:p w:rsidR="001358E0" w:rsidRPr="0013671D" w:rsidRDefault="00722164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В парке установлен бюст.</w:t>
      </w:r>
      <w:r w:rsidR="001358E0" w:rsidRPr="0013671D">
        <w:rPr>
          <w:rFonts w:ascii="Times New Roman" w:hAnsi="Times New Roman"/>
          <w:sz w:val="28"/>
        </w:rPr>
        <w:t xml:space="preserve">  </w:t>
      </w:r>
    </w:p>
    <w:p w:rsidR="00173311" w:rsidRPr="0013671D" w:rsidRDefault="00173311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1358E0" w:rsidRPr="0013671D" w:rsidRDefault="009D24FD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b/>
          <w:sz w:val="28"/>
        </w:rPr>
        <w:t>Слайд</w:t>
      </w:r>
      <w:r w:rsidR="00173311" w:rsidRPr="0013671D">
        <w:rPr>
          <w:rFonts w:ascii="Times New Roman" w:hAnsi="Times New Roman"/>
          <w:b/>
          <w:sz w:val="28"/>
        </w:rPr>
        <w:t>ы</w:t>
      </w:r>
      <w:r w:rsidRPr="0013671D">
        <w:rPr>
          <w:rFonts w:ascii="Times New Roman" w:hAnsi="Times New Roman"/>
          <w:b/>
          <w:sz w:val="28"/>
        </w:rPr>
        <w:t>. Яблочкин</w:t>
      </w:r>
      <w:r w:rsidR="00173311" w:rsidRPr="0013671D">
        <w:rPr>
          <w:rFonts w:ascii="Times New Roman" w:hAnsi="Times New Roman"/>
          <w:b/>
          <w:sz w:val="28"/>
        </w:rPr>
        <w:t xml:space="preserve"> Д. М</w:t>
      </w:r>
      <w:r w:rsidRPr="0013671D">
        <w:rPr>
          <w:rFonts w:ascii="Times New Roman" w:hAnsi="Times New Roman"/>
          <w:b/>
          <w:sz w:val="28"/>
        </w:rPr>
        <w:t>.</w:t>
      </w:r>
      <w:r w:rsidR="00722164" w:rsidRPr="0013671D">
        <w:rPr>
          <w:rFonts w:ascii="Times New Roman" w:hAnsi="Times New Roman"/>
          <w:sz w:val="28"/>
        </w:rPr>
        <w:br/>
      </w:r>
      <w:r w:rsidR="001E05AE" w:rsidRPr="0013671D">
        <w:rPr>
          <w:rFonts w:ascii="Times New Roman" w:hAnsi="Times New Roman"/>
          <w:sz w:val="28"/>
        </w:rPr>
        <w:t xml:space="preserve">   </w:t>
      </w:r>
      <w:r w:rsidRPr="0013671D">
        <w:rPr>
          <w:rFonts w:ascii="Times New Roman" w:hAnsi="Times New Roman"/>
          <w:sz w:val="28"/>
        </w:rPr>
        <w:t>Яблочкин</w:t>
      </w:r>
      <w:r w:rsidR="001358E0" w:rsidRPr="0013671D">
        <w:rPr>
          <w:rFonts w:ascii="Times New Roman" w:hAnsi="Times New Roman"/>
          <w:sz w:val="28"/>
        </w:rPr>
        <w:t xml:space="preserve"> Д</w:t>
      </w:r>
      <w:r w:rsidR="00B11246" w:rsidRPr="0013671D">
        <w:rPr>
          <w:rFonts w:ascii="Times New Roman" w:hAnsi="Times New Roman"/>
          <w:sz w:val="28"/>
        </w:rPr>
        <w:t>митрий</w:t>
      </w:r>
      <w:r w:rsidR="001358E0" w:rsidRPr="0013671D">
        <w:rPr>
          <w:rFonts w:ascii="Times New Roman" w:hAnsi="Times New Roman"/>
          <w:sz w:val="28"/>
        </w:rPr>
        <w:t xml:space="preserve"> М</w:t>
      </w:r>
      <w:r w:rsidR="00B11246" w:rsidRPr="0013671D">
        <w:rPr>
          <w:rFonts w:ascii="Times New Roman" w:hAnsi="Times New Roman"/>
          <w:sz w:val="28"/>
        </w:rPr>
        <w:t>ихайлович</w:t>
      </w:r>
      <w:r w:rsidR="001358E0" w:rsidRPr="0013671D">
        <w:rPr>
          <w:rFonts w:ascii="Times New Roman" w:hAnsi="Times New Roman"/>
          <w:sz w:val="28"/>
        </w:rPr>
        <w:t>.</w:t>
      </w:r>
      <w:r w:rsidRPr="0013671D">
        <w:rPr>
          <w:rFonts w:ascii="Times New Roman" w:hAnsi="Times New Roman"/>
          <w:sz w:val="28"/>
        </w:rPr>
        <w:t xml:space="preserve"> Родился в селе Верхний Икорец </w:t>
      </w:r>
      <w:r w:rsidRPr="0013671D">
        <w:rPr>
          <w:rFonts w:ascii="Times New Roman" w:hAnsi="Times New Roman"/>
          <w:sz w:val="28"/>
        </w:rPr>
        <w:lastRenderedPageBreak/>
        <w:t>Бобровско</w:t>
      </w:r>
      <w:r w:rsidR="00CA3441" w:rsidRPr="0013671D">
        <w:rPr>
          <w:rFonts w:ascii="Times New Roman" w:hAnsi="Times New Roman"/>
          <w:sz w:val="28"/>
        </w:rPr>
        <w:t xml:space="preserve">го района Воронежской области. </w:t>
      </w:r>
      <w:r w:rsidR="001358E0" w:rsidRPr="0013671D">
        <w:rPr>
          <w:rFonts w:ascii="Times New Roman" w:hAnsi="Times New Roman"/>
          <w:sz w:val="28"/>
        </w:rPr>
        <w:t xml:space="preserve"> С</w:t>
      </w:r>
      <w:r w:rsidRPr="0013671D">
        <w:rPr>
          <w:rFonts w:ascii="Times New Roman" w:hAnsi="Times New Roman"/>
          <w:sz w:val="28"/>
        </w:rPr>
        <w:t>тарший сержант Яблочкин, возглавл</w:t>
      </w:r>
      <w:r w:rsidR="001358E0" w:rsidRPr="0013671D">
        <w:rPr>
          <w:rFonts w:ascii="Times New Roman" w:hAnsi="Times New Roman"/>
          <w:sz w:val="28"/>
        </w:rPr>
        <w:t>ял</w:t>
      </w:r>
      <w:r w:rsidRPr="0013671D">
        <w:rPr>
          <w:rFonts w:ascii="Times New Roman" w:hAnsi="Times New Roman"/>
          <w:sz w:val="28"/>
        </w:rPr>
        <w:t xml:space="preserve"> группу из 4-х минёров-парашютистов. </w:t>
      </w:r>
      <w:r w:rsidR="00CA3441" w:rsidRPr="0013671D">
        <w:rPr>
          <w:rFonts w:ascii="Times New Roman" w:hAnsi="Times New Roman"/>
          <w:sz w:val="28"/>
        </w:rPr>
        <w:t xml:space="preserve"> </w:t>
      </w:r>
      <w:r w:rsidR="00B11246" w:rsidRPr="0013671D">
        <w:rPr>
          <w:rFonts w:ascii="Times New Roman" w:hAnsi="Times New Roman"/>
          <w:sz w:val="28"/>
        </w:rPr>
        <w:t>Г</w:t>
      </w:r>
      <w:r w:rsidRPr="0013671D">
        <w:rPr>
          <w:rFonts w:ascii="Times New Roman" w:hAnsi="Times New Roman"/>
          <w:sz w:val="28"/>
        </w:rPr>
        <w:t xml:space="preserve">руппой Яблочкина был подорван эшелон противника в 28 вагонов, гружённый </w:t>
      </w:r>
      <w:r w:rsidR="00B11246" w:rsidRPr="0013671D">
        <w:rPr>
          <w:rFonts w:ascii="Times New Roman" w:hAnsi="Times New Roman"/>
          <w:sz w:val="28"/>
        </w:rPr>
        <w:t xml:space="preserve">боеприпасами и продовольствием, </w:t>
      </w:r>
      <w:r w:rsidRPr="0013671D">
        <w:rPr>
          <w:rFonts w:ascii="Times New Roman" w:hAnsi="Times New Roman"/>
          <w:sz w:val="28"/>
        </w:rPr>
        <w:t xml:space="preserve">эшелон противника в 32 вагона, взорвал 2 телефонно-телеграфных линии в 6 проводов в каждой. </w:t>
      </w:r>
    </w:p>
    <w:p w:rsidR="001358E0" w:rsidRPr="0013671D" w:rsidRDefault="001358E0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2006г. 13 сентября на фасаде здания конторы Бобровского опытного лесокомбината была открыта мемориальная доска в память славного бобровца, Героя Советского Союза Д.М. Яблочкина, который после войны работал инспектором охраны на этом предприятии.  В парке установлен бюст.</w:t>
      </w:r>
    </w:p>
    <w:p w:rsidR="00CA3441" w:rsidRPr="0013671D" w:rsidRDefault="009D24FD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Fonts w:ascii="Times New Roman" w:hAnsi="Times New Roman"/>
          <w:sz w:val="28"/>
        </w:rPr>
        <w:t>С 1945 года младший лейтенант Яблочкин Д.М. - в запасе. Жил в городе Боброве Воронежской области. До 1970 года работал в лесхозе. Скончался 16 октября 1982 года.</w:t>
      </w:r>
      <w:r w:rsidRPr="0013671D">
        <w:rPr>
          <w:rFonts w:ascii="Times New Roman" w:hAnsi="Times New Roman"/>
          <w:sz w:val="28"/>
        </w:rPr>
        <w:br/>
      </w:r>
    </w:p>
    <w:p w:rsidR="00CA3441" w:rsidRPr="0013671D" w:rsidRDefault="009D24FD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Fonts w:ascii="Times New Roman" w:hAnsi="Times New Roman"/>
          <w:b/>
          <w:sz w:val="28"/>
        </w:rPr>
        <w:t>Слайд</w:t>
      </w:r>
      <w:r w:rsidR="00173311" w:rsidRPr="0013671D">
        <w:rPr>
          <w:rFonts w:ascii="Times New Roman" w:hAnsi="Times New Roman"/>
          <w:b/>
          <w:sz w:val="28"/>
        </w:rPr>
        <w:t>ы</w:t>
      </w:r>
      <w:r w:rsidRPr="0013671D">
        <w:rPr>
          <w:rFonts w:ascii="Times New Roman" w:hAnsi="Times New Roman"/>
          <w:b/>
          <w:sz w:val="28"/>
        </w:rPr>
        <w:t>. Брюхов</w:t>
      </w:r>
      <w:r w:rsidR="00173311" w:rsidRPr="0013671D">
        <w:rPr>
          <w:rFonts w:ascii="Times New Roman" w:hAnsi="Times New Roman"/>
          <w:b/>
          <w:sz w:val="28"/>
        </w:rPr>
        <w:t xml:space="preserve"> И. Д.</w:t>
      </w:r>
    </w:p>
    <w:p w:rsidR="00CA3441" w:rsidRPr="0013671D" w:rsidRDefault="0032758F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</w:t>
      </w:r>
      <w:r w:rsidR="001E05AE" w:rsidRPr="0013671D">
        <w:rPr>
          <w:rFonts w:ascii="Times New Roman" w:hAnsi="Times New Roman"/>
          <w:sz w:val="28"/>
        </w:rPr>
        <w:t xml:space="preserve">   </w:t>
      </w:r>
      <w:r w:rsidR="009D24FD" w:rsidRPr="0013671D">
        <w:rPr>
          <w:rFonts w:ascii="Times New Roman" w:hAnsi="Times New Roman"/>
          <w:sz w:val="28"/>
        </w:rPr>
        <w:t xml:space="preserve">Иван Дмитриевич </w:t>
      </w:r>
      <w:r w:rsidRPr="0013671D">
        <w:rPr>
          <w:rFonts w:ascii="Times New Roman" w:hAnsi="Times New Roman"/>
          <w:sz w:val="28"/>
        </w:rPr>
        <w:t xml:space="preserve">Брюхов родился в городе Бобров Воронежской области в семье рабочего.  Командир отделения 26-го отдельного </w:t>
      </w:r>
      <w:r w:rsidRPr="0013671D">
        <w:rPr>
          <w:rFonts w:ascii="Times New Roman" w:hAnsi="Times New Roman"/>
          <w:sz w:val="28"/>
          <w:u w:val="single"/>
        </w:rPr>
        <w:t>огнемётного</w:t>
      </w:r>
      <w:r w:rsidR="00CA3441" w:rsidRPr="0013671D">
        <w:rPr>
          <w:rFonts w:ascii="Times New Roman" w:hAnsi="Times New Roman"/>
          <w:sz w:val="28"/>
        </w:rPr>
        <w:t xml:space="preserve"> батальона. </w:t>
      </w:r>
      <w:r w:rsidR="009D24FD" w:rsidRPr="0013671D">
        <w:rPr>
          <w:rFonts w:ascii="Times New Roman" w:hAnsi="Times New Roman"/>
          <w:sz w:val="28"/>
        </w:rPr>
        <w:t>В 1944г. во время разгрома Крымской группировки противника, Брюхов, заменив погибшего командира взвода, повел товарищей в бой. За умные и решительные действия, захват оборонительных линий</w:t>
      </w:r>
      <w:r w:rsidR="00CA3441" w:rsidRPr="0013671D">
        <w:rPr>
          <w:rFonts w:ascii="Times New Roman" w:hAnsi="Times New Roman"/>
          <w:sz w:val="28"/>
        </w:rPr>
        <w:t xml:space="preserve"> врага Ивана Дмитриевича Брюхов был нагрждён.</w:t>
      </w:r>
      <w:r w:rsidR="009D24FD" w:rsidRPr="0013671D">
        <w:rPr>
          <w:rFonts w:ascii="Times New Roman" w:hAnsi="Times New Roman"/>
          <w:sz w:val="28"/>
        </w:rPr>
        <w:t xml:space="preserve"> </w:t>
      </w:r>
      <w:r w:rsidR="009D24FD" w:rsidRPr="0013671D">
        <w:rPr>
          <w:rFonts w:ascii="Times New Roman" w:hAnsi="Times New Roman"/>
          <w:sz w:val="28"/>
        </w:rPr>
        <w:br/>
        <w:t xml:space="preserve"> </w:t>
      </w:r>
      <w:r w:rsidR="001E05AE" w:rsidRPr="0013671D">
        <w:rPr>
          <w:rFonts w:ascii="Times New Roman" w:hAnsi="Times New Roman"/>
          <w:sz w:val="28"/>
        </w:rPr>
        <w:t xml:space="preserve">   </w:t>
      </w:r>
      <w:r w:rsidR="009D24FD" w:rsidRPr="0013671D">
        <w:rPr>
          <w:rFonts w:ascii="Times New Roman" w:hAnsi="Times New Roman"/>
          <w:sz w:val="28"/>
        </w:rPr>
        <w:t>Участвуя в боях за Севастополь, огнеметные расчеты под командованием И.Д. Брюхова уничтожили в районе Сапун-горы до роты противника, захватили в плен два пулеметных расчета. В самом конце войны, в боях за освобождение Праги, Брюхов подбил из станкового пулемета тяжелый танк и уничтожил д</w:t>
      </w:r>
      <w:r w:rsidR="00CA3441" w:rsidRPr="0013671D">
        <w:rPr>
          <w:rFonts w:ascii="Times New Roman" w:hAnsi="Times New Roman"/>
          <w:sz w:val="28"/>
        </w:rPr>
        <w:t>о взвода вражеских солдат.</w:t>
      </w:r>
    </w:p>
    <w:p w:rsidR="00173311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   </w:t>
      </w:r>
      <w:r w:rsidR="0032758F" w:rsidRPr="0013671D">
        <w:rPr>
          <w:rFonts w:ascii="Times New Roman" w:hAnsi="Times New Roman"/>
          <w:sz w:val="28"/>
        </w:rPr>
        <w:t xml:space="preserve">14 сентября около административного здания Бобровской воспитательной колонии состоялась церемония открытия мемориальной доски. Надпись на полированном мраморном прямоугольнике гласила о том, что в данном </w:t>
      </w:r>
      <w:r w:rsidR="0032758F" w:rsidRPr="0013671D">
        <w:rPr>
          <w:rFonts w:ascii="Times New Roman" w:hAnsi="Times New Roman"/>
          <w:sz w:val="28"/>
        </w:rPr>
        <w:lastRenderedPageBreak/>
        <w:t>учреждении работал полный кавалер Ордена Славы Иван Дмитриевич Брюхов.</w:t>
      </w:r>
      <w:r w:rsidR="00CA3441" w:rsidRPr="0013671D">
        <w:rPr>
          <w:rFonts w:ascii="Times New Roman" w:hAnsi="Times New Roman"/>
          <w:sz w:val="28"/>
        </w:rPr>
        <w:t xml:space="preserve"> </w:t>
      </w:r>
      <w:r w:rsidR="0032758F" w:rsidRPr="0013671D">
        <w:rPr>
          <w:rFonts w:ascii="Times New Roman" w:hAnsi="Times New Roman"/>
          <w:sz w:val="28"/>
        </w:rPr>
        <w:t>В парке установлен бюст.</w:t>
      </w:r>
      <w:r w:rsidR="00173311" w:rsidRPr="0013671D">
        <w:rPr>
          <w:rFonts w:ascii="Times New Roman" w:hAnsi="Times New Roman"/>
          <w:sz w:val="28"/>
        </w:rPr>
        <w:t xml:space="preserve"> </w:t>
      </w:r>
    </w:p>
    <w:p w:rsidR="00173311" w:rsidRPr="0013671D" w:rsidRDefault="00173311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173311" w:rsidRPr="0013671D" w:rsidRDefault="00173311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Fonts w:ascii="Times New Roman" w:hAnsi="Times New Roman"/>
          <w:b/>
          <w:sz w:val="28"/>
        </w:rPr>
        <w:t>Слайды. Рубахин А. Е.</w:t>
      </w:r>
    </w:p>
    <w:p w:rsidR="00173311" w:rsidRPr="0013671D" w:rsidRDefault="001E05AE" w:rsidP="0013671D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13671D">
        <w:rPr>
          <w:rFonts w:ascii="Times New Roman" w:hAnsi="Times New Roman"/>
          <w:sz w:val="28"/>
        </w:rPr>
        <w:t xml:space="preserve">   </w:t>
      </w:r>
      <w:r w:rsidR="00173311" w:rsidRPr="0013671D">
        <w:rPr>
          <w:rFonts w:ascii="Times New Roman" w:hAnsi="Times New Roman"/>
          <w:sz w:val="28"/>
        </w:rPr>
        <w:t>Рубахин Анатолий Ермолаевич</w:t>
      </w:r>
      <w:r w:rsidR="00173311" w:rsidRPr="0013671D">
        <w:rPr>
          <w:rFonts w:ascii="Times New Roman" w:eastAsia="Times New Roman" w:hAnsi="Times New Roman" w:cs="Times New Roman"/>
          <w:sz w:val="28"/>
          <w:szCs w:val="24"/>
        </w:rPr>
        <w:t xml:space="preserve"> родился в селе Верхний Икорец Бобровского района Воронежской области.</w:t>
      </w:r>
      <w:r w:rsidR="00173311" w:rsidRPr="0013671D">
        <w:rPr>
          <w:rFonts w:ascii="Times New Roman" w:hAnsi="Times New Roman"/>
          <w:sz w:val="28"/>
        </w:rPr>
        <w:t xml:space="preserve"> майор ВВС, Герой Советского Союза.</w:t>
      </w:r>
      <w:r w:rsidR="00173311" w:rsidRPr="0013671D">
        <w:rPr>
          <w:rFonts w:ascii="Times New Roman" w:hAnsi="Times New Roman"/>
          <w:bCs/>
          <w:sz w:val="28"/>
        </w:rPr>
        <w:t xml:space="preserve">  Р</w:t>
      </w:r>
      <w:r w:rsidR="00173311" w:rsidRPr="0013671D">
        <w:rPr>
          <w:rFonts w:ascii="Times New Roman" w:hAnsi="Times New Roman"/>
          <w:sz w:val="28"/>
        </w:rPr>
        <w:t xml:space="preserve">убахин Анатолий Ермолаевич – военный лётчик, командир 402-го истребительного авиационного Севастопольского Краснознаменного полкакомандир, майор. </w:t>
      </w:r>
      <w:r w:rsidR="00173311" w:rsidRPr="0013671D">
        <w:rPr>
          <w:rFonts w:ascii="Times New Roman" w:eastAsia="Times New Roman" w:hAnsi="Times New Roman"/>
          <w:sz w:val="28"/>
        </w:rPr>
        <w:t>Командир эскадрильи старший лейтенант А.Е.Рубахин всего до конца войны совершил более 200 боевых вылетов, в 80 воздушных боях лично сбил 20 самолетов противника.</w:t>
      </w:r>
      <w:r w:rsidR="00173311" w:rsidRPr="0013671D">
        <w:rPr>
          <w:rFonts w:ascii="Times New Roman" w:eastAsia="Times New Roman" w:hAnsi="Times New Roman"/>
          <w:sz w:val="28"/>
        </w:rPr>
        <w:br/>
      </w:r>
      <w:r w:rsidR="00CA3441" w:rsidRPr="001367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3311" w:rsidRPr="0013671D">
        <w:rPr>
          <w:rFonts w:ascii="Times New Roman" w:hAnsi="Times New Roman"/>
          <w:sz w:val="28"/>
        </w:rPr>
        <w:t>В городе Бобров именем Героя названа улица.</w:t>
      </w:r>
    </w:p>
    <w:p w:rsidR="00173311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  </w:t>
      </w:r>
      <w:r w:rsidR="00173311" w:rsidRPr="0013671D">
        <w:rPr>
          <w:rFonts w:ascii="Times New Roman" w:hAnsi="Times New Roman"/>
          <w:sz w:val="28"/>
        </w:rPr>
        <w:t xml:space="preserve"> В Воронеже на доме, где жил А.Е.Рубахин, установлена мемориальная доска.</w:t>
      </w:r>
    </w:p>
    <w:p w:rsidR="00173311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   </w:t>
      </w:r>
      <w:r w:rsidR="00173311" w:rsidRPr="0013671D">
        <w:rPr>
          <w:rFonts w:ascii="Times New Roman" w:hAnsi="Times New Roman"/>
          <w:sz w:val="28"/>
        </w:rPr>
        <w:t xml:space="preserve">В День памяти и скорби 22 июня 2005 г. на здании общежития Воронежского областного училища культуры была </w:t>
      </w:r>
      <w:r w:rsidR="00173311" w:rsidRPr="0013671D">
        <w:rPr>
          <w:rFonts w:ascii="Times New Roman" w:hAnsi="Times New Roman"/>
          <w:sz w:val="28"/>
          <w:u w:val="single"/>
        </w:rPr>
        <w:t>открыта мемориальная доска</w:t>
      </w:r>
      <w:r w:rsidR="00173311" w:rsidRPr="0013671D">
        <w:rPr>
          <w:rFonts w:ascii="Times New Roman" w:hAnsi="Times New Roman"/>
          <w:sz w:val="28"/>
        </w:rPr>
        <w:t xml:space="preserve"> в память об Анатолии Рубахине. На торжественном мероприятии присутствовала его вдова Варвара Васильевна Рубахина. Анатолий Ермолаевич – один из семнадцати бобровцев, которым в годы Великой Отечественной войны было присвоено высокое звание Героя Советского Союза.</w:t>
      </w:r>
    </w:p>
    <w:p w:rsidR="00173311" w:rsidRPr="0013671D" w:rsidRDefault="00173311" w:rsidP="0013671D">
      <w:pPr>
        <w:spacing w:after="0" w:line="360" w:lineRule="auto"/>
        <w:rPr>
          <w:rFonts w:ascii="Times New Roman" w:eastAsia="Times New Roman" w:hAnsi="Times New Roman"/>
          <w:sz w:val="28"/>
        </w:rPr>
      </w:pPr>
      <w:r w:rsidRPr="0013671D">
        <w:rPr>
          <w:rStyle w:val="c12"/>
          <w:rFonts w:ascii="Times New Roman" w:hAnsi="Times New Roman"/>
          <w:sz w:val="28"/>
        </w:rPr>
        <w:t xml:space="preserve"> </w:t>
      </w:r>
      <w:r w:rsidR="001E05AE" w:rsidRPr="0013671D">
        <w:rPr>
          <w:rStyle w:val="c12"/>
          <w:rFonts w:ascii="Times New Roman" w:hAnsi="Times New Roman"/>
          <w:sz w:val="28"/>
        </w:rPr>
        <w:t xml:space="preserve">   </w:t>
      </w:r>
      <w:r w:rsidRPr="0013671D">
        <w:rPr>
          <w:rFonts w:ascii="Times New Roman" w:eastAsia="Times New Roman" w:hAnsi="Times New Roman"/>
          <w:sz w:val="28"/>
        </w:rPr>
        <w:t xml:space="preserve">После войны продолжал службу в Военно-Воздушных Силах.. Командовал авиационной дивизией. С 1963 года генерал-майор авиации А.Е.Рубахин – в  запасе. Жил и работал в Воронеже. </w:t>
      </w:r>
      <w:r w:rsidRPr="0013671D">
        <w:rPr>
          <w:rFonts w:ascii="Times New Roman" w:eastAsia="Times New Roman" w:hAnsi="Times New Roman"/>
          <w:sz w:val="28"/>
        </w:rPr>
        <w:br/>
        <w:t>Скончался 4 октября 1986 года. Похоронен на Юго-Западном кладбище Воронежа.</w:t>
      </w:r>
    </w:p>
    <w:p w:rsidR="00173311" w:rsidRPr="0013671D" w:rsidRDefault="00173311" w:rsidP="0013671D">
      <w:pPr>
        <w:spacing w:after="0" w:line="360" w:lineRule="auto"/>
        <w:rPr>
          <w:rFonts w:ascii="Times New Roman" w:eastAsia="Times New Roman" w:hAnsi="Times New Roman"/>
          <w:sz w:val="28"/>
        </w:rPr>
      </w:pPr>
    </w:p>
    <w:p w:rsidR="00173311" w:rsidRPr="0013671D" w:rsidRDefault="00173311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Fonts w:ascii="Times New Roman" w:hAnsi="Times New Roman"/>
          <w:sz w:val="28"/>
        </w:rPr>
        <w:t xml:space="preserve"> </w:t>
      </w:r>
      <w:r w:rsidRPr="0013671D">
        <w:rPr>
          <w:rFonts w:ascii="Times New Roman" w:hAnsi="Times New Roman"/>
          <w:b/>
          <w:sz w:val="28"/>
        </w:rPr>
        <w:t>Слайды. Квасов</w:t>
      </w:r>
      <w:r w:rsidR="00CA3441" w:rsidRPr="0013671D">
        <w:rPr>
          <w:rFonts w:ascii="Times New Roman" w:hAnsi="Times New Roman"/>
          <w:b/>
          <w:sz w:val="28"/>
        </w:rPr>
        <w:t xml:space="preserve"> И. И</w:t>
      </w:r>
      <w:r w:rsidRPr="0013671D">
        <w:rPr>
          <w:rFonts w:ascii="Times New Roman" w:hAnsi="Times New Roman"/>
          <w:b/>
          <w:sz w:val="28"/>
        </w:rPr>
        <w:t>.</w:t>
      </w:r>
    </w:p>
    <w:p w:rsidR="00CA3441" w:rsidRPr="0013671D" w:rsidRDefault="001E05AE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  </w:t>
      </w:r>
      <w:r w:rsidR="00173311" w:rsidRPr="0013671D">
        <w:rPr>
          <w:rFonts w:ascii="Times New Roman" w:hAnsi="Times New Roman"/>
          <w:sz w:val="28"/>
        </w:rPr>
        <w:t xml:space="preserve">Родился в селе Азовка Бобровского района Воронежской области (Азовка - район нашего города). </w:t>
      </w:r>
      <w:r w:rsidR="00173311" w:rsidRPr="0013671D">
        <w:rPr>
          <w:rStyle w:val="a5"/>
          <w:rFonts w:ascii="Times New Roman" w:hAnsi="Times New Roman"/>
          <w:b w:val="0"/>
          <w:sz w:val="28"/>
        </w:rPr>
        <w:t>К</w:t>
      </w:r>
      <w:r w:rsidR="00173311" w:rsidRPr="0013671D">
        <w:rPr>
          <w:rFonts w:ascii="Times New Roman" w:hAnsi="Times New Roman"/>
          <w:sz w:val="28"/>
        </w:rPr>
        <w:t xml:space="preserve">васов Иван Иванович – командир танковой роты, </w:t>
      </w:r>
      <w:r w:rsidR="00173311" w:rsidRPr="0013671D">
        <w:rPr>
          <w:rFonts w:ascii="Times New Roman" w:hAnsi="Times New Roman"/>
          <w:sz w:val="28"/>
        </w:rPr>
        <w:lastRenderedPageBreak/>
        <w:t xml:space="preserve">капитан. </w:t>
      </w:r>
      <w:r w:rsidR="00173311" w:rsidRPr="0013671D">
        <w:rPr>
          <w:rFonts w:ascii="Times New Roman" w:hAnsi="Times New Roman"/>
          <w:sz w:val="28"/>
        </w:rPr>
        <w:br/>
      </w:r>
      <w:r w:rsidRPr="0013671D">
        <w:rPr>
          <w:rFonts w:ascii="Times New Roman" w:hAnsi="Times New Roman"/>
          <w:sz w:val="28"/>
        </w:rPr>
        <w:t xml:space="preserve">   </w:t>
      </w:r>
      <w:r w:rsidR="00CA3441" w:rsidRPr="0013671D">
        <w:rPr>
          <w:rFonts w:ascii="Times New Roman" w:hAnsi="Times New Roman"/>
          <w:sz w:val="28"/>
        </w:rPr>
        <w:t>Танковая рота капитана</w:t>
      </w:r>
      <w:r w:rsidR="00173311" w:rsidRPr="0013671D">
        <w:rPr>
          <w:rFonts w:ascii="Times New Roman" w:hAnsi="Times New Roman"/>
          <w:sz w:val="28"/>
        </w:rPr>
        <w:t xml:space="preserve"> действуя из засады на шоссе, разгромила колонну штабных машин, были захвачены карты и другие ценные документы; танкисты его роты разгромили колонну противника.В ходе дальнейшего наступления со своей ротой совершил рейд по тылам противника, принимал</w:t>
      </w:r>
      <w:r w:rsidR="00CA3441" w:rsidRPr="0013671D">
        <w:rPr>
          <w:rFonts w:ascii="Times New Roman" w:hAnsi="Times New Roman"/>
          <w:sz w:val="28"/>
        </w:rPr>
        <w:t xml:space="preserve"> участие в рукопашных схватках. </w:t>
      </w:r>
    </w:p>
    <w:p w:rsidR="00173311" w:rsidRPr="0013671D" w:rsidRDefault="0017331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>Именем Героя названы улица и переулок в городе Бобров.</w:t>
      </w:r>
    </w:p>
    <w:p w:rsidR="00173311" w:rsidRPr="0013671D" w:rsidRDefault="0017331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На территории завода в Боброве, где работал И.И.Квасов, </w:t>
      </w:r>
      <w:r w:rsidR="00CA3441" w:rsidRPr="0013671D">
        <w:rPr>
          <w:rFonts w:ascii="Times New Roman" w:hAnsi="Times New Roman"/>
          <w:sz w:val="28"/>
        </w:rPr>
        <w:t xml:space="preserve">установлена мемориальная доска. </w:t>
      </w:r>
      <w:r w:rsidRPr="0013671D">
        <w:rPr>
          <w:rFonts w:ascii="Times New Roman" w:hAnsi="Times New Roman"/>
          <w:sz w:val="28"/>
        </w:rPr>
        <w:t>В парке установлен бюст.</w:t>
      </w:r>
    </w:p>
    <w:p w:rsidR="00173311" w:rsidRPr="0013671D" w:rsidRDefault="00173311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173311" w:rsidRPr="0013671D" w:rsidRDefault="009D24FD" w:rsidP="0013671D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  <w:r w:rsidRPr="0013671D">
        <w:rPr>
          <w:rFonts w:ascii="Times New Roman" w:hAnsi="Times New Roman"/>
          <w:b/>
          <w:sz w:val="28"/>
        </w:rPr>
        <w:t>Слайд</w:t>
      </w:r>
      <w:r w:rsidR="00173311" w:rsidRPr="0013671D">
        <w:rPr>
          <w:rFonts w:ascii="Times New Roman" w:hAnsi="Times New Roman"/>
          <w:b/>
          <w:sz w:val="28"/>
        </w:rPr>
        <w:t>ы</w:t>
      </w:r>
      <w:r w:rsidRPr="0013671D">
        <w:rPr>
          <w:rFonts w:ascii="Times New Roman" w:hAnsi="Times New Roman"/>
          <w:b/>
          <w:sz w:val="28"/>
        </w:rPr>
        <w:t>. Винивитин</w:t>
      </w:r>
      <w:r w:rsidR="00173311" w:rsidRPr="0013671D">
        <w:rPr>
          <w:rFonts w:ascii="Times New Roman" w:hAnsi="Times New Roman"/>
          <w:b/>
          <w:sz w:val="28"/>
        </w:rPr>
        <w:t xml:space="preserve"> В. М., Пичугин И. Я.</w:t>
      </w:r>
    </w:p>
    <w:p w:rsidR="009D24FD" w:rsidRPr="0013671D" w:rsidRDefault="001E05AE" w:rsidP="0013671D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13671D">
        <w:rPr>
          <w:rFonts w:ascii="Times New Roman" w:hAnsi="Times New Roman"/>
          <w:sz w:val="28"/>
        </w:rPr>
        <w:t xml:space="preserve">   </w:t>
      </w:r>
      <w:r w:rsidR="009D24FD" w:rsidRPr="0013671D">
        <w:rPr>
          <w:rFonts w:ascii="Times New Roman" w:hAnsi="Times New Roman"/>
          <w:sz w:val="28"/>
        </w:rPr>
        <w:t xml:space="preserve">Василий Михайлович Винивитин </w:t>
      </w:r>
      <w:r w:rsidR="0032758F" w:rsidRPr="0013671D">
        <w:rPr>
          <w:rFonts w:ascii="Times New Roman" w:hAnsi="Times New Roman"/>
          <w:sz w:val="28"/>
        </w:rPr>
        <w:t>р</w:t>
      </w:r>
      <w:r w:rsidR="009D24FD" w:rsidRPr="0013671D">
        <w:rPr>
          <w:rFonts w:ascii="Times New Roman" w:hAnsi="Times New Roman"/>
          <w:sz w:val="28"/>
        </w:rPr>
        <w:t xml:space="preserve">одился в селе Щучье Лискинского района.  в августе 1938 г. на озере Хасан вступил в неравную схватку с врагом и вел бой до конца, так и не покинув свой пост. Звание Героя Советского Союза присвоено посмертно. </w:t>
      </w:r>
    </w:p>
    <w:p w:rsidR="0032758F" w:rsidRPr="0013671D" w:rsidRDefault="0032758F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</w:t>
      </w:r>
      <w:r w:rsidR="001E05AE" w:rsidRPr="0013671D">
        <w:rPr>
          <w:rFonts w:ascii="Times New Roman" w:hAnsi="Times New Roman"/>
          <w:sz w:val="28"/>
        </w:rPr>
        <w:t xml:space="preserve">   </w:t>
      </w:r>
      <w:r w:rsidR="009D24FD" w:rsidRPr="0013671D">
        <w:rPr>
          <w:rFonts w:ascii="Times New Roman" w:hAnsi="Times New Roman"/>
          <w:sz w:val="28"/>
        </w:rPr>
        <w:t>Иван Яковлевич Пичугин село Сухая Береза Бобр</w:t>
      </w:r>
      <w:r w:rsidR="001E05AE" w:rsidRPr="0013671D">
        <w:rPr>
          <w:rFonts w:ascii="Times New Roman" w:hAnsi="Times New Roman"/>
          <w:sz w:val="28"/>
        </w:rPr>
        <w:t>овского уезда</w:t>
      </w:r>
      <w:r w:rsidR="009D24FD" w:rsidRPr="0013671D">
        <w:rPr>
          <w:rFonts w:ascii="Times New Roman" w:hAnsi="Times New Roman"/>
          <w:sz w:val="28"/>
        </w:rPr>
        <w:t>.</w:t>
      </w:r>
      <w:r w:rsidR="001E05AE" w:rsidRPr="0013671D">
        <w:rPr>
          <w:rFonts w:ascii="Times New Roman" w:hAnsi="Times New Roman"/>
          <w:sz w:val="28"/>
        </w:rPr>
        <w:t xml:space="preserve"> </w:t>
      </w:r>
      <w:r w:rsidRPr="0013671D">
        <w:rPr>
          <w:rFonts w:ascii="Times New Roman" w:hAnsi="Times New Roman"/>
          <w:sz w:val="28"/>
        </w:rPr>
        <w:t>Б</w:t>
      </w:r>
      <w:r w:rsidR="009D24FD" w:rsidRPr="0013671D">
        <w:rPr>
          <w:rFonts w:ascii="Times New Roman" w:hAnsi="Times New Roman"/>
          <w:sz w:val="28"/>
        </w:rPr>
        <w:t>оевой танкист, командир роты, получил звание Героя Советского Союза 10 апреля 1945 г. После войны жил долгие годы в Боброве. Несмотря на геройское звание, по жизни он всегда был незаметным, скромным человеком.</w:t>
      </w:r>
    </w:p>
    <w:p w:rsidR="0032758F" w:rsidRPr="0013671D" w:rsidRDefault="00CA3441" w:rsidP="0013671D">
      <w:pPr>
        <w:spacing w:after="0"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t xml:space="preserve"> </w:t>
      </w:r>
      <w:r w:rsidR="001E05AE" w:rsidRPr="0013671D">
        <w:rPr>
          <w:rFonts w:ascii="Times New Roman" w:hAnsi="Times New Roman"/>
          <w:sz w:val="28"/>
        </w:rPr>
        <w:t xml:space="preserve">    </w:t>
      </w:r>
      <w:r w:rsidR="0032758F" w:rsidRPr="0013671D">
        <w:rPr>
          <w:rFonts w:ascii="Times New Roman" w:hAnsi="Times New Roman"/>
          <w:sz w:val="28"/>
        </w:rPr>
        <w:t xml:space="preserve">2009г. 3 июля 2009 г. по случаю знаменательной даты: 95 </w:t>
      </w:r>
      <w:hyperlink r:id="rId19" w:tgtFrame="_blank" w:history="1">
        <w:r w:rsidR="0032758F" w:rsidRPr="0013671D">
          <w:rPr>
            <w:rStyle w:val="a3"/>
            <w:rFonts w:ascii="Times New Roman" w:hAnsi="Times New Roman"/>
            <w:color w:val="auto"/>
            <w:sz w:val="28"/>
            <w:u w:val="none"/>
          </w:rPr>
          <w:t>лет</w:t>
        </w:r>
      </w:hyperlink>
      <w:r w:rsidR="0032758F" w:rsidRPr="0013671D">
        <w:rPr>
          <w:rFonts w:ascii="Times New Roman" w:hAnsi="Times New Roman"/>
          <w:sz w:val="28"/>
        </w:rPr>
        <w:t xml:space="preserve"> основания Бобровского педагогического училища на фасаде здания Бобровской коррекционной школы-интерната для детей сирот и детей оставшихся без попечения родителей была открыта мемориальная доска. Надпись на которой гласит о том, что здесь до 1957 г. находилось Бобровское педагогическое училище, в нем учились Герои Советского Союза</w:t>
      </w:r>
      <w:r w:rsidRPr="0013671D">
        <w:rPr>
          <w:rFonts w:ascii="Times New Roman" w:hAnsi="Times New Roman"/>
          <w:sz w:val="28"/>
        </w:rPr>
        <w:t xml:space="preserve"> В.М. Винивитин и И.Я. Пичугин.</w:t>
      </w:r>
      <w:r w:rsidR="0032758F" w:rsidRPr="0013671D">
        <w:rPr>
          <w:rFonts w:ascii="Times New Roman" w:hAnsi="Times New Roman"/>
          <w:sz w:val="28"/>
        </w:rPr>
        <w:t xml:space="preserve"> В парке установлены бюсты.</w:t>
      </w:r>
    </w:p>
    <w:p w:rsidR="000B0375" w:rsidRPr="0013671D" w:rsidRDefault="000B0375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CA3441" w:rsidRPr="0013671D" w:rsidRDefault="00CA3441" w:rsidP="001367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E05AE" w:rsidRPr="0013671D">
        <w:rPr>
          <w:rFonts w:ascii="Times New Roman" w:eastAsia="Times New Roman" w:hAnsi="Times New Roman" w:cs="Times New Roman"/>
          <w:b/>
          <w:sz w:val="28"/>
          <w:szCs w:val="24"/>
        </w:rPr>
        <w:t>6</w:t>
      </w:r>
      <w:r w:rsidRPr="0013671D">
        <w:rPr>
          <w:rFonts w:ascii="Times New Roman" w:eastAsia="Times New Roman" w:hAnsi="Times New Roman" w:cs="Times New Roman"/>
          <w:b/>
          <w:sz w:val="28"/>
          <w:szCs w:val="24"/>
        </w:rPr>
        <w:t>.  Беседа «Вечный огонь».</w:t>
      </w:r>
    </w:p>
    <w:p w:rsidR="000B0375" w:rsidRPr="0013671D" w:rsidRDefault="001E05AE" w:rsidP="001367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 xml:space="preserve">Прошло семьдесят </w:t>
      </w:r>
      <w:hyperlink r:id="rId20" w:tgtFrame="_blank" w:history="1">
        <w:r w:rsidR="00226293" w:rsidRPr="0013671D">
          <w:rPr>
            <w:rFonts w:ascii="Times New Roman" w:eastAsia="Times New Roman" w:hAnsi="Times New Roman" w:cs="Times New Roman"/>
            <w:sz w:val="28"/>
            <w:szCs w:val="24"/>
          </w:rPr>
          <w:t>лет</w:t>
        </w:r>
      </w:hyperlink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t xml:space="preserve"> с той страшной поры, когда напали на нашу страну фашисты. Вспомните добрым словом своих дедов и прадедов, всех тех, кто </w:t>
      </w:r>
      <w:r w:rsidR="00226293" w:rsidRPr="0013671D">
        <w:rPr>
          <w:rFonts w:ascii="Times New Roman" w:eastAsia="Times New Roman" w:hAnsi="Times New Roman" w:cs="Times New Roman"/>
          <w:sz w:val="28"/>
          <w:szCs w:val="24"/>
        </w:rPr>
        <w:lastRenderedPageBreak/>
        <w:t>принёс нам победу. Поклонитесь героям Великой Отечественной войны. Героям великой войны с фашистами</w:t>
      </w:r>
      <w:r w:rsidR="000B0375" w:rsidRPr="0013671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eastAsia="Times New Roman" w:hAnsi="Times New Roman" w:cs="Times New Roman"/>
          <w:sz w:val="28"/>
          <w:szCs w:val="24"/>
        </w:rPr>
      </w:pPr>
      <w:r w:rsidRPr="0013671D">
        <w:rPr>
          <w:rStyle w:val="c6"/>
          <w:rFonts w:ascii="Times New Roman" w:hAnsi="Times New Roman"/>
          <w:sz w:val="28"/>
        </w:rPr>
        <w:t>В память о них зажжён и всегда будет гореть вечный огонь, у подножия будут лежать цветы.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(Показ слайда: вечный огонь).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Почтим память павших воинов минутой молчим. 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(Дети встают. Идёт минута молчания под метроном. Дети садятся.)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</w:p>
    <w:p w:rsidR="00FD5706" w:rsidRPr="0013671D" w:rsidRDefault="000B0375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    </w:t>
      </w:r>
      <w:r w:rsidR="00173311" w:rsidRPr="0013671D">
        <w:rPr>
          <w:rStyle w:val="c6"/>
          <w:rFonts w:ascii="Times New Roman" w:hAnsi="Times New Roman"/>
          <w:sz w:val="28"/>
        </w:rPr>
        <w:t xml:space="preserve">Ребёнок.      </w:t>
      </w:r>
      <w:r w:rsidR="00FD5706" w:rsidRPr="0013671D">
        <w:rPr>
          <w:rStyle w:val="c6"/>
          <w:rFonts w:ascii="Times New Roman" w:hAnsi="Times New Roman"/>
          <w:sz w:val="28"/>
        </w:rPr>
        <w:t>За всё, что есть сейчас у нас,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                          За каждый наш счастливый час,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                          За то, что солнце светит нам,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                          Спасибо доблестным солдатам,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                          Что отстояли мир когда-то,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 xml:space="preserve">                          Спасибо дедам и отцам!</w:t>
      </w:r>
    </w:p>
    <w:p w:rsidR="00FD5706" w:rsidRPr="0013671D" w:rsidRDefault="00FD5706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</w:p>
    <w:p w:rsidR="00226293" w:rsidRPr="0013671D" w:rsidRDefault="00226293" w:rsidP="0013671D">
      <w:pPr>
        <w:spacing w:after="0" w:line="360" w:lineRule="auto"/>
        <w:rPr>
          <w:rStyle w:val="c6"/>
          <w:rFonts w:ascii="Times New Roman" w:hAnsi="Times New Roman"/>
          <w:sz w:val="28"/>
        </w:rPr>
      </w:pPr>
      <w:r w:rsidRPr="0013671D">
        <w:rPr>
          <w:rStyle w:val="c6"/>
          <w:rFonts w:ascii="Times New Roman" w:hAnsi="Times New Roman"/>
          <w:sz w:val="28"/>
        </w:rPr>
        <w:t>Уч.-логопед.    Мы поздравляем всех с  радостным днём Победы. Пусть всегда будет над нами чистое голубое. Пусть всегда будет мир!</w:t>
      </w:r>
    </w:p>
    <w:p w:rsidR="00CA3441" w:rsidRPr="0013671D" w:rsidRDefault="001E05AE" w:rsidP="0013671D">
      <w:pPr>
        <w:spacing w:after="0" w:line="360" w:lineRule="auto"/>
        <w:rPr>
          <w:rStyle w:val="c6"/>
          <w:rFonts w:ascii="Times New Roman" w:hAnsi="Times New Roman"/>
          <w:b/>
          <w:sz w:val="28"/>
        </w:rPr>
      </w:pPr>
      <w:r w:rsidRPr="0013671D">
        <w:rPr>
          <w:rStyle w:val="c6"/>
          <w:rFonts w:ascii="Times New Roman" w:hAnsi="Times New Roman"/>
          <w:b/>
          <w:sz w:val="28"/>
        </w:rPr>
        <w:t>7</w:t>
      </w:r>
      <w:r w:rsidR="00CA3441" w:rsidRPr="0013671D">
        <w:rPr>
          <w:rStyle w:val="c6"/>
          <w:rFonts w:ascii="Times New Roman" w:hAnsi="Times New Roman"/>
          <w:b/>
          <w:sz w:val="28"/>
        </w:rPr>
        <w:t xml:space="preserve">. Просмотр музыкального клипа к песне « День победы». </w:t>
      </w:r>
    </w:p>
    <w:p w:rsidR="00CA3441" w:rsidRPr="0013671D" w:rsidRDefault="001E05AE" w:rsidP="0013671D">
      <w:pPr>
        <w:spacing w:after="0" w:line="360" w:lineRule="auto"/>
        <w:rPr>
          <w:rFonts w:ascii="Times New Roman" w:hAnsi="Times New Roman"/>
          <w:b/>
          <w:sz w:val="28"/>
        </w:rPr>
      </w:pPr>
      <w:r w:rsidRPr="0013671D">
        <w:rPr>
          <w:rStyle w:val="c6"/>
          <w:rFonts w:ascii="Times New Roman" w:hAnsi="Times New Roman"/>
          <w:b/>
          <w:sz w:val="28"/>
        </w:rPr>
        <w:t>8</w:t>
      </w:r>
      <w:r w:rsidR="00CA3441" w:rsidRPr="0013671D">
        <w:rPr>
          <w:rStyle w:val="c6"/>
          <w:rFonts w:ascii="Times New Roman" w:hAnsi="Times New Roman"/>
          <w:b/>
          <w:sz w:val="28"/>
        </w:rPr>
        <w:t>. Итог.</w:t>
      </w:r>
    </w:p>
    <w:p w:rsidR="00226293" w:rsidRPr="0013671D" w:rsidRDefault="00226293" w:rsidP="0013671D">
      <w:pPr>
        <w:spacing w:after="0" w:line="360" w:lineRule="auto"/>
        <w:rPr>
          <w:rStyle w:val="c6"/>
          <w:rFonts w:ascii="Times New Roman" w:hAnsi="Times New Roman"/>
          <w:b/>
          <w:sz w:val="28"/>
        </w:rPr>
      </w:pPr>
    </w:p>
    <w:p w:rsidR="00226293" w:rsidRPr="0013671D" w:rsidRDefault="00226293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D52C08" w:rsidRPr="0013671D" w:rsidRDefault="00D52C08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0B0375" w:rsidRPr="0013671D" w:rsidRDefault="000B0375" w:rsidP="0013671D">
      <w:pPr>
        <w:pStyle w:val="a9"/>
        <w:spacing w:line="360" w:lineRule="auto"/>
        <w:rPr>
          <w:rFonts w:ascii="Times New Roman" w:hAnsi="Times New Roman"/>
          <w:sz w:val="28"/>
        </w:rPr>
      </w:pPr>
    </w:p>
    <w:p w:rsidR="000B0375" w:rsidRPr="0013671D" w:rsidRDefault="000B0375" w:rsidP="0013671D">
      <w:pPr>
        <w:pStyle w:val="a9"/>
        <w:spacing w:line="360" w:lineRule="auto"/>
        <w:rPr>
          <w:rFonts w:ascii="Times New Roman" w:hAnsi="Times New Roman"/>
          <w:sz w:val="28"/>
        </w:rPr>
      </w:pPr>
    </w:p>
    <w:p w:rsidR="0013671D" w:rsidRDefault="0013671D" w:rsidP="0013671D">
      <w:pPr>
        <w:pStyle w:val="a9"/>
        <w:spacing w:line="360" w:lineRule="auto"/>
        <w:rPr>
          <w:rFonts w:ascii="Times New Roman" w:hAnsi="Times New Roman"/>
          <w:sz w:val="28"/>
        </w:rPr>
      </w:pPr>
    </w:p>
    <w:p w:rsidR="00226293" w:rsidRPr="0013671D" w:rsidRDefault="001E05AE" w:rsidP="0013671D">
      <w:pPr>
        <w:pStyle w:val="a9"/>
        <w:spacing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</w:rPr>
        <w:lastRenderedPageBreak/>
        <w:t>Литература</w:t>
      </w:r>
      <w:r w:rsidR="00FD5706" w:rsidRPr="0013671D">
        <w:rPr>
          <w:rFonts w:ascii="Times New Roman" w:hAnsi="Times New Roman"/>
          <w:sz w:val="28"/>
        </w:rPr>
        <w:t>.</w:t>
      </w:r>
    </w:p>
    <w:p w:rsidR="00FD5706" w:rsidRPr="0013671D" w:rsidRDefault="00CA3441" w:rsidP="0013671D">
      <w:pPr>
        <w:pStyle w:val="a9"/>
        <w:spacing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  <w:lang w:val="en-US"/>
        </w:rPr>
        <w:t xml:space="preserve"> </w:t>
      </w:r>
      <w:r w:rsidRPr="0013671D">
        <w:rPr>
          <w:rFonts w:ascii="Times New Roman" w:hAnsi="Times New Roman"/>
          <w:sz w:val="28"/>
        </w:rPr>
        <w:t xml:space="preserve">1. </w:t>
      </w:r>
      <w:r w:rsidR="00FD5706" w:rsidRPr="0013671D">
        <w:rPr>
          <w:rFonts w:ascii="Times New Roman" w:hAnsi="Times New Roman"/>
          <w:sz w:val="28"/>
        </w:rPr>
        <w:t>Победа будет за нами! Автор: С. П. Алексеев</w:t>
      </w:r>
    </w:p>
    <w:p w:rsidR="00226293" w:rsidRPr="0013671D" w:rsidRDefault="00CA3441" w:rsidP="0013671D">
      <w:pPr>
        <w:pStyle w:val="a9"/>
        <w:spacing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  <w:lang w:val="en-US"/>
        </w:rPr>
        <w:t xml:space="preserve"> </w:t>
      </w:r>
      <w:r w:rsidRPr="0013671D">
        <w:rPr>
          <w:rFonts w:ascii="Times New Roman" w:hAnsi="Times New Roman"/>
          <w:sz w:val="28"/>
        </w:rPr>
        <w:t xml:space="preserve">2. </w:t>
      </w:r>
      <w:r w:rsidR="009D24FD" w:rsidRPr="0013671D">
        <w:rPr>
          <w:rFonts w:ascii="Times New Roman" w:hAnsi="Times New Roman"/>
          <w:sz w:val="28"/>
        </w:rPr>
        <w:t xml:space="preserve">Капустина Н. И., Л. В. Кригер, Соколов А. Ю., Степанова Е. Д., "Сказание </w:t>
      </w:r>
      <w:r w:rsidRPr="0013671D">
        <w:rPr>
          <w:rFonts w:ascii="Times New Roman" w:hAnsi="Times New Roman"/>
          <w:sz w:val="28"/>
          <w:lang w:val="en-US"/>
        </w:rPr>
        <w:t xml:space="preserve">  </w:t>
      </w:r>
      <w:r w:rsidR="009D24FD" w:rsidRPr="0013671D">
        <w:rPr>
          <w:rFonts w:ascii="Times New Roman" w:hAnsi="Times New Roman"/>
          <w:sz w:val="28"/>
        </w:rPr>
        <w:t>о городе Боброве", Москва, 1998, с.198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"/>
        <w:gridCol w:w="6"/>
        <w:gridCol w:w="9281"/>
      </w:tblGrid>
      <w:tr w:rsidR="000B0375" w:rsidRPr="0013671D" w:rsidTr="007B3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0375" w:rsidRPr="0013671D" w:rsidRDefault="000B0375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13671D"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3180" cy="8890"/>
                  <wp:effectExtent l="0" t="0" r="0" b="0"/>
                  <wp:docPr id="12" name="Рисунок 5" descr="http://www.warheroes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arheroes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0375" w:rsidRPr="0013671D" w:rsidRDefault="000B0375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375" w:rsidRPr="0013671D" w:rsidRDefault="00CA3441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13671D">
              <w:rPr>
                <w:rFonts w:ascii="Times New Roman" w:hAnsi="Times New Roman"/>
                <w:sz w:val="28"/>
              </w:rPr>
              <w:t xml:space="preserve">3. </w:t>
            </w:r>
            <w:r w:rsidR="000B0375" w:rsidRPr="0013671D">
              <w:rPr>
                <w:rFonts w:ascii="Times New Roman" w:hAnsi="Times New Roman"/>
                <w:sz w:val="28"/>
              </w:rPr>
              <w:t>Воробьёв В.П., Ефимов Н.В. Герои Советского Союза: справ. – СПб., 2010.</w:t>
            </w:r>
          </w:p>
        </w:tc>
      </w:tr>
      <w:tr w:rsidR="000B0375" w:rsidRPr="0013671D" w:rsidTr="007B3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0375" w:rsidRPr="0013671D" w:rsidRDefault="000B0375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13671D"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3180" cy="8890"/>
                  <wp:effectExtent l="0" t="0" r="0" b="0"/>
                  <wp:docPr id="14" name="Рисунок 7" descr="http://www.warheroes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arheroes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0375" w:rsidRPr="0013671D" w:rsidRDefault="000B0375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375" w:rsidRPr="0013671D" w:rsidRDefault="00CA3441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13671D">
              <w:rPr>
                <w:rFonts w:ascii="Times New Roman" w:hAnsi="Times New Roman"/>
                <w:sz w:val="28"/>
              </w:rPr>
              <w:t xml:space="preserve">4. </w:t>
            </w:r>
            <w:r w:rsidR="000B0375" w:rsidRPr="0013671D">
              <w:rPr>
                <w:rFonts w:ascii="Times New Roman" w:hAnsi="Times New Roman"/>
                <w:sz w:val="28"/>
              </w:rPr>
              <w:t>Герои Советского Союза. Краткий биографический словарь. Т.2. – М., 1988.</w:t>
            </w:r>
          </w:p>
        </w:tc>
      </w:tr>
      <w:tr w:rsidR="000B0375" w:rsidRPr="0013671D" w:rsidTr="007B3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0375" w:rsidRPr="0013671D" w:rsidRDefault="000B0375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13671D"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3180" cy="8890"/>
                  <wp:effectExtent l="0" t="0" r="0" b="0"/>
                  <wp:docPr id="16" name="Рисунок 9" descr="http://www.warheroes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rheroes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0375" w:rsidRPr="0013671D" w:rsidRDefault="000B0375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0375" w:rsidRPr="0013671D" w:rsidRDefault="000B0375" w:rsidP="0013671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13671D">
              <w:rPr>
                <w:rFonts w:ascii="Times New Roman" w:hAnsi="Times New Roman"/>
                <w:sz w:val="28"/>
              </w:rPr>
              <w:t> </w:t>
            </w:r>
            <w:r w:rsidR="00CA3441" w:rsidRPr="0013671D">
              <w:rPr>
                <w:rFonts w:ascii="Times New Roman" w:hAnsi="Times New Roman"/>
                <w:sz w:val="28"/>
              </w:rPr>
              <w:t xml:space="preserve">5. </w:t>
            </w:r>
            <w:r w:rsidRPr="0013671D">
              <w:rPr>
                <w:rFonts w:ascii="Times New Roman" w:hAnsi="Times New Roman"/>
                <w:sz w:val="28"/>
              </w:rPr>
              <w:t xml:space="preserve">Документы на сайте </w:t>
            </w:r>
            <w:hyperlink r:id="rId22" w:tgtFrame="new" w:history="1">
              <w:r w:rsidRPr="0013671D">
                <w:rPr>
                  <w:rFonts w:ascii="Times New Roman" w:hAnsi="Times New Roman"/>
                  <w:sz w:val="28"/>
                </w:rPr>
                <w:t>«Подвиг народа»</w:t>
              </w:r>
            </w:hyperlink>
          </w:p>
        </w:tc>
      </w:tr>
    </w:tbl>
    <w:p w:rsidR="00CA3441" w:rsidRPr="0013671D" w:rsidRDefault="00CA3441" w:rsidP="0013671D">
      <w:pPr>
        <w:pStyle w:val="a9"/>
        <w:spacing w:line="360" w:lineRule="auto"/>
        <w:rPr>
          <w:rFonts w:ascii="Times New Roman" w:hAnsi="Times New Roman"/>
          <w:sz w:val="28"/>
        </w:rPr>
      </w:pPr>
      <w:r w:rsidRPr="0013671D">
        <w:rPr>
          <w:rFonts w:ascii="Times New Roman" w:hAnsi="Times New Roman"/>
          <w:sz w:val="28"/>
          <w:lang w:val="en-US"/>
        </w:rPr>
        <w:t xml:space="preserve">  </w:t>
      </w:r>
      <w:r w:rsidRPr="0013671D">
        <w:rPr>
          <w:rFonts w:ascii="Times New Roman" w:hAnsi="Times New Roman"/>
          <w:sz w:val="28"/>
        </w:rPr>
        <w:t xml:space="preserve">6. </w:t>
      </w:r>
      <w:hyperlink r:id="rId23" w:history="1">
        <w:r w:rsidRPr="0013671D">
          <w:rPr>
            <w:rStyle w:val="a3"/>
            <w:rFonts w:ascii="Times New Roman" w:hAnsi="Times New Roman"/>
            <w:color w:val="auto"/>
            <w:sz w:val="28"/>
            <w:u w:val="none"/>
          </w:rPr>
          <w:t>http://www.pretich2005.narod.ru</w:t>
        </w:r>
      </w:hyperlink>
    </w:p>
    <w:p w:rsidR="000B0375" w:rsidRPr="0013671D" w:rsidRDefault="000B0375" w:rsidP="0013671D">
      <w:pPr>
        <w:pStyle w:val="a9"/>
        <w:spacing w:line="360" w:lineRule="auto"/>
        <w:rPr>
          <w:rFonts w:ascii="Times New Roman" w:hAnsi="Times New Roman"/>
          <w:sz w:val="28"/>
        </w:rPr>
      </w:pPr>
    </w:p>
    <w:p w:rsidR="009D24FD" w:rsidRPr="0013671D" w:rsidRDefault="009D24FD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0B0375" w:rsidRPr="0013671D" w:rsidRDefault="000B0375" w:rsidP="0013671D">
      <w:pPr>
        <w:spacing w:after="0" w:line="360" w:lineRule="auto"/>
        <w:rPr>
          <w:rFonts w:ascii="Times New Roman" w:hAnsi="Times New Roman"/>
          <w:sz w:val="28"/>
        </w:rPr>
      </w:pPr>
    </w:p>
    <w:p w:rsidR="000B0375" w:rsidRPr="0013671D" w:rsidRDefault="000B0375" w:rsidP="0013671D">
      <w:pPr>
        <w:spacing w:after="0" w:line="360" w:lineRule="auto"/>
        <w:rPr>
          <w:rFonts w:ascii="Times New Roman" w:hAnsi="Times New Roman"/>
          <w:sz w:val="28"/>
        </w:rPr>
      </w:pPr>
    </w:p>
    <w:sectPr w:rsidR="000B0375" w:rsidRPr="0013671D" w:rsidSect="00D5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226293"/>
    <w:rsid w:val="000B0375"/>
    <w:rsid w:val="001358E0"/>
    <w:rsid w:val="0013671D"/>
    <w:rsid w:val="00173311"/>
    <w:rsid w:val="001E05AE"/>
    <w:rsid w:val="00226293"/>
    <w:rsid w:val="002C166E"/>
    <w:rsid w:val="00321469"/>
    <w:rsid w:val="0032758F"/>
    <w:rsid w:val="003C1E3B"/>
    <w:rsid w:val="00722164"/>
    <w:rsid w:val="00740E30"/>
    <w:rsid w:val="007746DA"/>
    <w:rsid w:val="007B30AE"/>
    <w:rsid w:val="00895B52"/>
    <w:rsid w:val="009D24FD"/>
    <w:rsid w:val="00B11246"/>
    <w:rsid w:val="00CA3441"/>
    <w:rsid w:val="00D07AA2"/>
    <w:rsid w:val="00D52C08"/>
    <w:rsid w:val="00FD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08"/>
  </w:style>
  <w:style w:type="paragraph" w:styleId="3">
    <w:name w:val="heading 3"/>
    <w:basedOn w:val="a"/>
    <w:link w:val="30"/>
    <w:uiPriority w:val="9"/>
    <w:qFormat/>
    <w:rsid w:val="00226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D5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26293"/>
  </w:style>
  <w:style w:type="character" w:customStyle="1" w:styleId="c6">
    <w:name w:val="c6"/>
    <w:basedOn w:val="a0"/>
    <w:rsid w:val="00226293"/>
  </w:style>
  <w:style w:type="character" w:customStyle="1" w:styleId="c11">
    <w:name w:val="c11"/>
    <w:basedOn w:val="a0"/>
    <w:rsid w:val="00226293"/>
  </w:style>
  <w:style w:type="character" w:customStyle="1" w:styleId="c2">
    <w:name w:val="c2"/>
    <w:basedOn w:val="a0"/>
    <w:rsid w:val="00226293"/>
  </w:style>
  <w:style w:type="paragraph" w:customStyle="1" w:styleId="c1">
    <w:name w:val="c1"/>
    <w:basedOn w:val="a"/>
    <w:rsid w:val="0022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6293"/>
  </w:style>
  <w:style w:type="character" w:styleId="a3">
    <w:name w:val="Hyperlink"/>
    <w:basedOn w:val="a0"/>
    <w:uiPriority w:val="99"/>
    <w:unhideWhenUsed/>
    <w:rsid w:val="002262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62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2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D5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9D2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4F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B0375"/>
    <w:rPr>
      <w:i/>
      <w:iCs/>
    </w:rPr>
  </w:style>
  <w:style w:type="paragraph" w:styleId="a9">
    <w:name w:val="No Spacing"/>
    <w:uiPriority w:val="1"/>
    <w:qFormat/>
    <w:rsid w:val="000B0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5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m.wikipedia.org/wiki/%D0%9F%D1%80%D0%B8%D1%80%D0%BE%D0%B4%D0%BD%D1%8B%D0%B9_%D0%BA%D0%B0%D0%BC%D0%B5%D0%BD%D1%8C" TargetMode="External"/><Relationship Id="rId13" Type="http://schemas.openxmlformats.org/officeDocument/2006/relationships/hyperlink" Target="http://ru.m.wikipedia.org/wiki/%D0%91%D1%80%D0%BE%D0%BD%D0%B7%D0%B0" TargetMode="External"/><Relationship Id="rId18" Type="http://schemas.openxmlformats.org/officeDocument/2006/relationships/hyperlink" Target="http://slovarsbor.ru/w/%D1%87%D0%B5%D1%81%D1%82%D1%8C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gif"/><Relationship Id="rId7" Type="http://schemas.openxmlformats.org/officeDocument/2006/relationships/hyperlink" Target="http://220-volt.ru/" TargetMode="External"/><Relationship Id="rId12" Type="http://schemas.openxmlformats.org/officeDocument/2006/relationships/hyperlink" Target="http://ru.m.wikipedia.org/wiki/%D0%A1%D0%BF%D0%BB%D0%B0%D0%B2" TargetMode="External"/><Relationship Id="rId17" Type="http://schemas.openxmlformats.org/officeDocument/2006/relationships/hyperlink" Target="http://slovarsbor.ru/w/%D0%BF%D0%B0%D0%BC%D1%8F%D1%82%D1%8C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lovarsbor.ru/w/%D1%81%D0%BE%D0%BE%D1%80%D1%83%D0%B6%D0%B5%D0%BD%D0%B8%D0%B5/" TargetMode="External"/><Relationship Id="rId20" Type="http://schemas.openxmlformats.org/officeDocument/2006/relationships/hyperlink" Target="http://let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itad.tankionline.com/" TargetMode="External"/><Relationship Id="rId11" Type="http://schemas.openxmlformats.org/officeDocument/2006/relationships/hyperlink" Target="http://ru.m.wikipedia.org/wiki/%D0%9C%D0%B5%D1%82%D0%B0%D0%BB%D0%B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15" Type="http://schemas.openxmlformats.org/officeDocument/2006/relationships/hyperlink" Target="http://ru.m.wikipedia.org/wiki/%D0%91%D1%8E%D1%81%D1%82_%28%D1%81%D0%BA%D1%83%D0%BB%D1%8C%D0%BF%D1%82%D1%83%D1%80%D0%B0%29" TargetMode="External"/><Relationship Id="rId23" Type="http://schemas.openxmlformats.org/officeDocument/2006/relationships/hyperlink" Target="http://www.pretich2005.narod.ru" TargetMode="External"/><Relationship Id="rId10" Type="http://schemas.openxmlformats.org/officeDocument/2006/relationships/hyperlink" Target="http://ru.m.wikipedia.org/wiki/%D0%93%D1%80%D0%B0%D0%BD%D0%B8%D1%82" TargetMode="External"/><Relationship Id="rId19" Type="http://schemas.openxmlformats.org/officeDocument/2006/relationships/hyperlink" Target="http://le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m.wikipedia.org/wiki/%D0%9C%D1%80%D0%B0%D0%BC%D0%BE%D1%80" TargetMode="External"/><Relationship Id="rId14" Type="http://schemas.openxmlformats.org/officeDocument/2006/relationships/hyperlink" Target="http://ru.m.wikipedia.org/wiki/%D0%A7%D1%83%D0%B3%D1%83%D0%BD" TargetMode="External"/><Relationship Id="rId22" Type="http://schemas.openxmlformats.org/officeDocument/2006/relationships/hyperlink" Target="http://podvignar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F6A7-5BA5-4E77-86AD-A0F71FA2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2014-05-11T14:28:00Z</cp:lastPrinted>
  <dcterms:created xsi:type="dcterms:W3CDTF">2014-05-03T06:15:00Z</dcterms:created>
  <dcterms:modified xsi:type="dcterms:W3CDTF">2014-05-16T17:59:00Z</dcterms:modified>
</cp:coreProperties>
</file>