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33" w:rsidRDefault="00402C33" w:rsidP="00095DAE">
      <w:pPr>
        <w:spacing w:line="276"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426CA5"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Каким должен быть домашний игровой уголок и когда ему </w:t>
      </w:r>
      <w:r w:rsidR="00025D92">
        <w:rPr>
          <w:rFonts w:ascii="Times New Roman" w:hAnsi="Times New Roman" w:cs="Times New Roman"/>
          <w:sz w:val="28"/>
          <w:szCs w:val="28"/>
        </w:rPr>
        <w:t>следует поя</w:t>
      </w:r>
      <w:r w:rsidRPr="00095DAE">
        <w:rPr>
          <w:rFonts w:ascii="Times New Roman" w:hAnsi="Times New Roman" w:cs="Times New Roman"/>
          <w:sz w:val="28"/>
          <w:szCs w:val="28"/>
        </w:rPr>
        <w:t xml:space="preserve">виться у ребенка? </w:t>
      </w:r>
    </w:p>
    <w:p w:rsidR="00914818" w:rsidRPr="00095DAE" w:rsidRDefault="00402C33" w:rsidP="00095DAE">
      <w:pPr>
        <w:spacing w:line="276" w:lineRule="auto"/>
        <w:rPr>
          <w:rFonts w:ascii="Times New Roman" w:hAnsi="Times New Roman" w:cs="Times New Roman"/>
          <w:sz w:val="28"/>
          <w:szCs w:val="28"/>
        </w:rPr>
      </w:pPr>
      <w:r>
        <w:rPr>
          <w:rFonts w:ascii="Times New Roman" w:hAnsi="Times New Roman" w:cs="Times New Roman"/>
          <w:sz w:val="28"/>
          <w:szCs w:val="28"/>
        </w:rPr>
        <w:t>Вопросы далеко не праздные, и о</w:t>
      </w:r>
      <w:r w:rsidR="009131B6" w:rsidRPr="00095DAE">
        <w:rPr>
          <w:rFonts w:ascii="Times New Roman" w:hAnsi="Times New Roman" w:cs="Times New Roman"/>
          <w:sz w:val="28"/>
          <w:szCs w:val="28"/>
        </w:rPr>
        <w:t>тветы на них не очевидны для родителей. Многие, к сожалению, вообще не задаются такими вопроса</w:t>
      </w:r>
      <w:r w:rsidR="009131B6" w:rsidRPr="00095DAE">
        <w:rPr>
          <w:rFonts w:ascii="Times New Roman" w:hAnsi="Times New Roman" w:cs="Times New Roman"/>
          <w:sz w:val="28"/>
          <w:szCs w:val="28"/>
        </w:rPr>
        <w:softHyphen/>
        <w:t>ми.</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Чтобы ответить на них, прежде всего</w:t>
      </w:r>
      <w:r w:rsidR="00402C33">
        <w:rPr>
          <w:rFonts w:ascii="Times New Roman" w:hAnsi="Times New Roman" w:cs="Times New Roman"/>
          <w:sz w:val="28"/>
          <w:szCs w:val="28"/>
        </w:rPr>
        <w:t>,</w:t>
      </w:r>
      <w:r w:rsidRPr="00095DAE">
        <w:rPr>
          <w:rFonts w:ascii="Times New Roman" w:hAnsi="Times New Roman" w:cs="Times New Roman"/>
          <w:sz w:val="28"/>
          <w:szCs w:val="28"/>
        </w:rPr>
        <w:t xml:space="preserve"> определимся с </w:t>
      </w:r>
      <w:r w:rsidR="00F94E19">
        <w:rPr>
          <w:rFonts w:ascii="Times New Roman" w:hAnsi="Times New Roman" w:cs="Times New Roman"/>
          <w:sz w:val="28"/>
          <w:szCs w:val="28"/>
        </w:rPr>
        <w:t>возрастным диапа</w:t>
      </w:r>
      <w:r w:rsidRPr="00095DAE">
        <w:rPr>
          <w:rFonts w:ascii="Times New Roman" w:hAnsi="Times New Roman" w:cs="Times New Roman"/>
          <w:sz w:val="28"/>
          <w:szCs w:val="28"/>
        </w:rPr>
        <w:t>зоном. Возраст от одного года до тре</w:t>
      </w:r>
      <w:r w:rsidR="00402C33">
        <w:rPr>
          <w:rFonts w:ascii="Times New Roman" w:hAnsi="Times New Roman" w:cs="Times New Roman"/>
          <w:sz w:val="28"/>
          <w:szCs w:val="28"/>
        </w:rPr>
        <w:t>х лет психологи обозначают как «ран</w:t>
      </w:r>
      <w:r w:rsidR="00402C33">
        <w:rPr>
          <w:rFonts w:ascii="Times New Roman" w:hAnsi="Times New Roman" w:cs="Times New Roman"/>
          <w:sz w:val="28"/>
          <w:szCs w:val="28"/>
        </w:rPr>
        <w:softHyphen/>
        <w:t>ний»</w:t>
      </w:r>
      <w:r w:rsidRPr="00095DAE">
        <w:rPr>
          <w:rFonts w:ascii="Times New Roman" w:hAnsi="Times New Roman" w:cs="Times New Roman"/>
          <w:sz w:val="28"/>
          <w:szCs w:val="28"/>
        </w:rPr>
        <w:t>,</w:t>
      </w:r>
      <w:r w:rsidR="00402C33">
        <w:rPr>
          <w:rFonts w:ascii="Times New Roman" w:hAnsi="Times New Roman" w:cs="Times New Roman"/>
          <w:sz w:val="28"/>
          <w:szCs w:val="28"/>
        </w:rPr>
        <w:t xml:space="preserve"> от трех до шести-семи лет как «дошкольный»</w:t>
      </w:r>
      <w:r w:rsidRPr="00095DAE">
        <w:rPr>
          <w:rFonts w:ascii="Times New Roman" w:hAnsi="Times New Roman" w:cs="Times New Roman"/>
          <w:sz w:val="28"/>
          <w:szCs w:val="28"/>
        </w:rPr>
        <w:t>.</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Ребенок первой половины раннего возраста (от года до двух лет) суще</w:t>
      </w:r>
      <w:r w:rsidRPr="00095DAE">
        <w:rPr>
          <w:rFonts w:ascii="Times New Roman" w:hAnsi="Times New Roman" w:cs="Times New Roman"/>
          <w:sz w:val="28"/>
          <w:szCs w:val="28"/>
        </w:rPr>
        <w:softHyphen/>
        <w:t>ствует в тесной связке с близким взрослым, его самостоятельные занятия очень кратковременны, он все время привлекает к ним взрослого. В то же время расширяющиеся возможности ходьбы и речи отрывают его от взрос</w:t>
      </w:r>
      <w:r w:rsidRPr="00095DAE">
        <w:rPr>
          <w:rFonts w:ascii="Times New Roman" w:hAnsi="Times New Roman" w:cs="Times New Roman"/>
          <w:sz w:val="28"/>
          <w:szCs w:val="28"/>
        </w:rPr>
        <w:softHyphen/>
        <w:t xml:space="preserve">лого и влекут к освоению домашнего пространства. Ребенок - везде. Весь дом - его развивающая среда, она широка и сконцентрирована, хотя у него уже есть специальные развивающие предметы - игрушки. </w:t>
      </w:r>
      <w:r w:rsidR="00833348">
        <w:rPr>
          <w:rFonts w:ascii="Times New Roman" w:hAnsi="Times New Roman" w:cs="Times New Roman"/>
          <w:sz w:val="28"/>
          <w:szCs w:val="28"/>
        </w:rPr>
        <w:t>О</w:t>
      </w:r>
      <w:r w:rsidRPr="00095DAE">
        <w:rPr>
          <w:rFonts w:ascii="Times New Roman" w:hAnsi="Times New Roman" w:cs="Times New Roman"/>
          <w:sz w:val="28"/>
          <w:szCs w:val="28"/>
        </w:rPr>
        <w:t>бычно они пе</w:t>
      </w:r>
      <w:r w:rsidRPr="00095DAE">
        <w:rPr>
          <w:rFonts w:ascii="Times New Roman" w:hAnsi="Times New Roman" w:cs="Times New Roman"/>
          <w:sz w:val="28"/>
          <w:szCs w:val="28"/>
        </w:rPr>
        <w:softHyphen/>
        <w:t>ремещаются вместе с ребенком туда, где находится взрослый. Задача взрос</w:t>
      </w:r>
      <w:r w:rsidRPr="00095DAE">
        <w:rPr>
          <w:rFonts w:ascii="Times New Roman" w:hAnsi="Times New Roman" w:cs="Times New Roman"/>
          <w:sz w:val="28"/>
          <w:szCs w:val="28"/>
        </w:rPr>
        <w:softHyphen/>
        <w:t xml:space="preserve">лых - балансировать на грани запрещения-разрешения (позволить ребенку исследовать ближайшее пространство, но избежать при этом </w:t>
      </w:r>
      <w:r w:rsidR="00833348">
        <w:rPr>
          <w:rFonts w:ascii="Times New Roman" w:hAnsi="Times New Roman" w:cs="Times New Roman"/>
          <w:sz w:val="28"/>
          <w:szCs w:val="28"/>
        </w:rPr>
        <w:t>опасных по</w:t>
      </w:r>
      <w:r w:rsidRPr="00095DAE">
        <w:rPr>
          <w:rFonts w:ascii="Times New Roman" w:hAnsi="Times New Roman" w:cs="Times New Roman"/>
          <w:sz w:val="28"/>
          <w:szCs w:val="28"/>
        </w:rPr>
        <w:t>следствий для него самого, других людей и вещей).</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На подступах к дошкольному возрасту (когда ребенку исполняется два года) возникает необходимость в ослаблении тесной связки с близким взрос</w:t>
      </w:r>
      <w:r w:rsidRPr="00095DAE">
        <w:rPr>
          <w:rFonts w:ascii="Times New Roman" w:hAnsi="Times New Roman" w:cs="Times New Roman"/>
          <w:sz w:val="28"/>
          <w:szCs w:val="28"/>
        </w:rPr>
        <w:softHyphen/>
        <w:t>лым, в формировании сосредоточенности на самостоятельных занятиях.</w:t>
      </w:r>
    </w:p>
    <w:p w:rsidR="000E3F13"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Иначе говоря, приходит время, </w:t>
      </w:r>
      <w:r w:rsidR="001F6D6A">
        <w:rPr>
          <w:rFonts w:ascii="Times New Roman" w:hAnsi="Times New Roman" w:cs="Times New Roman"/>
          <w:sz w:val="28"/>
          <w:szCs w:val="28"/>
        </w:rPr>
        <w:t>когда вездесущего ребенка надо «со</w:t>
      </w:r>
      <w:r w:rsidR="001F6D6A">
        <w:rPr>
          <w:rFonts w:ascii="Times New Roman" w:hAnsi="Times New Roman" w:cs="Times New Roman"/>
          <w:sz w:val="28"/>
          <w:szCs w:val="28"/>
        </w:rPr>
        <w:softHyphen/>
        <w:t>брать»</w:t>
      </w:r>
      <w:r w:rsidRPr="00095DAE">
        <w:rPr>
          <w:rFonts w:ascii="Times New Roman" w:hAnsi="Times New Roman" w:cs="Times New Roman"/>
          <w:sz w:val="28"/>
          <w:szCs w:val="28"/>
        </w:rPr>
        <w:t>. Развивающая среда должна отделиться от домашней обстановки в це</w:t>
      </w:r>
      <w:r w:rsidRPr="00095DAE">
        <w:rPr>
          <w:rFonts w:ascii="Times New Roman" w:hAnsi="Times New Roman" w:cs="Times New Roman"/>
          <w:sz w:val="28"/>
          <w:szCs w:val="28"/>
        </w:rPr>
        <w:softHyphen/>
        <w:t>лом, сконцентрироваться в особом пространстве, где ничто не помешает ре</w:t>
      </w:r>
      <w:r w:rsidRPr="00095DAE">
        <w:rPr>
          <w:rFonts w:ascii="Times New Roman" w:hAnsi="Times New Roman" w:cs="Times New Roman"/>
          <w:sz w:val="28"/>
          <w:szCs w:val="28"/>
        </w:rPr>
        <w:softHyphen/>
        <w:t xml:space="preserve">бенку заниматься своим делом, а он сам не будет мешать </w:t>
      </w:r>
      <w:r w:rsidR="005359D4">
        <w:rPr>
          <w:rFonts w:ascii="Times New Roman" w:hAnsi="Times New Roman" w:cs="Times New Roman"/>
          <w:sz w:val="28"/>
          <w:szCs w:val="28"/>
        </w:rPr>
        <w:t xml:space="preserve">взрослым. </w:t>
      </w:r>
    </w:p>
    <w:p w:rsidR="00914818" w:rsidRPr="00095DAE" w:rsidRDefault="005359D4" w:rsidP="00095DAE">
      <w:pPr>
        <w:spacing w:line="276" w:lineRule="auto"/>
        <w:rPr>
          <w:rFonts w:ascii="Times New Roman" w:hAnsi="Times New Roman" w:cs="Times New Roman"/>
          <w:sz w:val="28"/>
          <w:szCs w:val="28"/>
        </w:rPr>
      </w:pPr>
      <w:r>
        <w:rPr>
          <w:rFonts w:ascii="Times New Roman" w:hAnsi="Times New Roman" w:cs="Times New Roman"/>
          <w:sz w:val="28"/>
          <w:szCs w:val="28"/>
        </w:rPr>
        <w:t>Это зна</w:t>
      </w:r>
      <w:r w:rsidR="009131B6" w:rsidRPr="00095DAE">
        <w:rPr>
          <w:rFonts w:ascii="Times New Roman" w:hAnsi="Times New Roman" w:cs="Times New Roman"/>
          <w:sz w:val="28"/>
          <w:szCs w:val="28"/>
        </w:rPr>
        <w:t>чит</w:t>
      </w:r>
      <w:r>
        <w:rPr>
          <w:rFonts w:ascii="Times New Roman" w:hAnsi="Times New Roman" w:cs="Times New Roman"/>
          <w:sz w:val="28"/>
          <w:szCs w:val="28"/>
        </w:rPr>
        <w:t xml:space="preserve"> </w:t>
      </w:r>
      <w:r w:rsidR="009131B6" w:rsidRPr="00095DAE">
        <w:rPr>
          <w:rFonts w:ascii="Times New Roman" w:hAnsi="Times New Roman" w:cs="Times New Roman"/>
          <w:sz w:val="28"/>
          <w:szCs w:val="28"/>
        </w:rPr>
        <w:t>-</w:t>
      </w:r>
      <w:r>
        <w:rPr>
          <w:rFonts w:ascii="Times New Roman" w:hAnsi="Times New Roman" w:cs="Times New Roman"/>
          <w:sz w:val="28"/>
          <w:szCs w:val="28"/>
        </w:rPr>
        <w:t xml:space="preserve"> </w:t>
      </w:r>
      <w:r w:rsidR="009131B6" w:rsidRPr="00095DAE">
        <w:rPr>
          <w:rFonts w:ascii="Times New Roman" w:hAnsi="Times New Roman" w:cs="Times New Roman"/>
          <w:sz w:val="28"/>
          <w:szCs w:val="28"/>
        </w:rPr>
        <w:t>пора организовать игровой уголок.</w:t>
      </w:r>
    </w:p>
    <w:p w:rsidR="00547DFB"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Игровой уголок - это личное пространство ребенка, где </w:t>
      </w:r>
      <w:r w:rsidR="006514EA">
        <w:rPr>
          <w:rFonts w:ascii="Times New Roman" w:hAnsi="Times New Roman" w:cs="Times New Roman"/>
          <w:sz w:val="28"/>
          <w:szCs w:val="28"/>
        </w:rPr>
        <w:t>он имеет воз</w:t>
      </w:r>
      <w:r w:rsidRPr="00095DAE">
        <w:rPr>
          <w:rFonts w:ascii="Times New Roman" w:hAnsi="Times New Roman" w:cs="Times New Roman"/>
          <w:sz w:val="28"/>
          <w:szCs w:val="28"/>
        </w:rPr>
        <w:t xml:space="preserve">можность свободно действовать. </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Как его устроить, чтобы ребенку было </w:t>
      </w:r>
      <w:proofErr w:type="gramStart"/>
      <w:r w:rsidRPr="00095DAE">
        <w:rPr>
          <w:rFonts w:ascii="Times New Roman" w:hAnsi="Times New Roman" w:cs="Times New Roman"/>
          <w:sz w:val="28"/>
          <w:szCs w:val="28"/>
        </w:rPr>
        <w:t>удобно</w:t>
      </w:r>
      <w:proofErr w:type="gramEnd"/>
      <w:r w:rsidRPr="00095DAE">
        <w:rPr>
          <w:rFonts w:ascii="Times New Roman" w:hAnsi="Times New Roman" w:cs="Times New Roman"/>
          <w:sz w:val="28"/>
          <w:szCs w:val="28"/>
        </w:rPr>
        <w:t xml:space="preserve"> и он мог полноценно развиваться?</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Прежде всего, для игрового уголка понадобится детский стол - простой, незатейливый, с ровной деревянной или пластиковой поверхнос</w:t>
      </w:r>
      <w:r w:rsidR="001F6D6A">
        <w:rPr>
          <w:rFonts w:ascii="Times New Roman" w:hAnsi="Times New Roman" w:cs="Times New Roman"/>
          <w:sz w:val="28"/>
          <w:szCs w:val="28"/>
        </w:rPr>
        <w:t>тью (одно</w:t>
      </w:r>
      <w:r w:rsidRPr="00095DAE">
        <w:rPr>
          <w:rFonts w:ascii="Times New Roman" w:hAnsi="Times New Roman" w:cs="Times New Roman"/>
          <w:sz w:val="28"/>
          <w:szCs w:val="28"/>
        </w:rPr>
        <w:t xml:space="preserve">тонной, без рисунков и орнаментов), достаточно большой (оптимальный размер 50x70 см) для свободного размещения настольной игры, бумаги для рисования, конструктора и т.п. Нужны два детских стула (один для ребенка, другой для взрослого, который при необходимости сможет </w:t>
      </w:r>
      <w:r w:rsidR="00D65E42">
        <w:rPr>
          <w:rFonts w:ascii="Times New Roman" w:hAnsi="Times New Roman" w:cs="Times New Roman"/>
          <w:sz w:val="28"/>
          <w:szCs w:val="28"/>
        </w:rPr>
        <w:t>легко присоеди</w:t>
      </w:r>
      <w:r w:rsidRPr="00095DAE">
        <w:rPr>
          <w:rFonts w:ascii="Times New Roman" w:hAnsi="Times New Roman" w:cs="Times New Roman"/>
          <w:sz w:val="28"/>
          <w:szCs w:val="28"/>
        </w:rPr>
        <w:t>ниться к ребенку).</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lastRenderedPageBreak/>
        <w:t>Стол надо разместить таким образом, чтобы было удобно действовать и сидя, и стоя, со свободным подходом к любой стороне.</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Обязательные элементы игрового уголка - открытый низкий стеллаж или этажерка (из двух-трех полок, по высоте доступных руке ребенка), не</w:t>
      </w:r>
      <w:r w:rsidRPr="00095DAE">
        <w:rPr>
          <w:rFonts w:ascii="Times New Roman" w:hAnsi="Times New Roman" w:cs="Times New Roman"/>
          <w:sz w:val="28"/>
          <w:szCs w:val="28"/>
        </w:rPr>
        <w:softHyphen/>
        <w:t>сколько больших пластиковых или картонных емкостей (контейнеров) для игрового материала. Необходимо также предусмотреть свободное место на полу, где ребенок сможет расставить игрушечную мебель, возвести построй</w:t>
      </w:r>
      <w:r w:rsidRPr="00095DAE">
        <w:rPr>
          <w:rFonts w:ascii="Times New Roman" w:hAnsi="Times New Roman" w:cs="Times New Roman"/>
          <w:sz w:val="28"/>
          <w:szCs w:val="28"/>
        </w:rPr>
        <w:softHyphen/>
        <w:t xml:space="preserve">ку из кубиков, оставить все это на какое-то время (без помех </w:t>
      </w:r>
      <w:r w:rsidR="00782E27">
        <w:rPr>
          <w:rFonts w:ascii="Times New Roman" w:hAnsi="Times New Roman" w:cs="Times New Roman"/>
          <w:sz w:val="28"/>
          <w:szCs w:val="28"/>
        </w:rPr>
        <w:t>для окружаю</w:t>
      </w:r>
      <w:r w:rsidR="00782E27">
        <w:rPr>
          <w:rFonts w:ascii="Times New Roman" w:hAnsi="Times New Roman" w:cs="Times New Roman"/>
          <w:sz w:val="28"/>
          <w:szCs w:val="28"/>
        </w:rPr>
        <w:softHyphen/>
        <w:t>щих). Эту «напольную»</w:t>
      </w:r>
      <w:r w:rsidRPr="00095DAE">
        <w:rPr>
          <w:rFonts w:ascii="Times New Roman" w:hAnsi="Times New Roman" w:cs="Times New Roman"/>
          <w:sz w:val="28"/>
          <w:szCs w:val="28"/>
        </w:rPr>
        <w:t xml:space="preserve"> часть игрового уголка целесообразно обозначить ковриком (примерно 70x70 см).</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Оформленный таким образом игровой уголо</w:t>
      </w:r>
      <w:r w:rsidR="00782E27">
        <w:rPr>
          <w:rFonts w:ascii="Times New Roman" w:hAnsi="Times New Roman" w:cs="Times New Roman"/>
          <w:sz w:val="28"/>
          <w:szCs w:val="28"/>
        </w:rPr>
        <w:t>к занимает немного места и при эт</w:t>
      </w:r>
      <w:r w:rsidRPr="00095DAE">
        <w:rPr>
          <w:rFonts w:ascii="Times New Roman" w:hAnsi="Times New Roman" w:cs="Times New Roman"/>
          <w:sz w:val="28"/>
          <w:szCs w:val="28"/>
        </w:rPr>
        <w:t>ом</w:t>
      </w:r>
      <w:r w:rsidR="00543D71">
        <w:rPr>
          <w:rFonts w:ascii="Times New Roman" w:hAnsi="Times New Roman" w:cs="Times New Roman"/>
          <w:sz w:val="28"/>
          <w:szCs w:val="28"/>
        </w:rPr>
        <w:t>,</w:t>
      </w:r>
      <w:r w:rsidRPr="00095DAE">
        <w:rPr>
          <w:rFonts w:ascii="Times New Roman" w:hAnsi="Times New Roman" w:cs="Times New Roman"/>
          <w:sz w:val="28"/>
          <w:szCs w:val="28"/>
        </w:rPr>
        <w:t xml:space="preserve"> позволяет сконцентрировать материал для детских занятий. Ребе</w:t>
      </w:r>
      <w:r w:rsidRPr="00095DAE">
        <w:rPr>
          <w:rFonts w:ascii="Times New Roman" w:hAnsi="Times New Roman" w:cs="Times New Roman"/>
          <w:sz w:val="28"/>
          <w:szCs w:val="28"/>
        </w:rPr>
        <w:softHyphen/>
        <w:t>нок получает личное пространство и личные вещи, которыми он свободно распоряжается сам (это важно для развития самостоятельности и лично</w:t>
      </w:r>
      <w:r w:rsidRPr="00095DAE">
        <w:rPr>
          <w:rFonts w:ascii="Times New Roman" w:hAnsi="Times New Roman" w:cs="Times New Roman"/>
          <w:sz w:val="28"/>
          <w:szCs w:val="28"/>
        </w:rPr>
        <w:softHyphen/>
        <w:t>стной зрелости), а взрослый освобождается отлипших хлопот (доставать игр</w:t>
      </w:r>
      <w:r w:rsidR="00543D71">
        <w:rPr>
          <w:rFonts w:ascii="Times New Roman" w:hAnsi="Times New Roman" w:cs="Times New Roman"/>
          <w:sz w:val="28"/>
          <w:szCs w:val="28"/>
        </w:rPr>
        <w:t>ушки с недоступных для ребенка «высот»</w:t>
      </w:r>
      <w:r w:rsidRPr="00095DAE">
        <w:rPr>
          <w:rFonts w:ascii="Times New Roman" w:hAnsi="Times New Roman" w:cs="Times New Roman"/>
          <w:sz w:val="28"/>
          <w:szCs w:val="28"/>
        </w:rPr>
        <w:t xml:space="preserve"> или извлекать </w:t>
      </w:r>
      <w:r w:rsidR="00543D71">
        <w:rPr>
          <w:rFonts w:ascii="Times New Roman" w:hAnsi="Times New Roman" w:cs="Times New Roman"/>
          <w:sz w:val="28"/>
          <w:szCs w:val="28"/>
        </w:rPr>
        <w:t>из «глубин»</w:t>
      </w:r>
      <w:r w:rsidRPr="00095DAE">
        <w:rPr>
          <w:rFonts w:ascii="Times New Roman" w:hAnsi="Times New Roman" w:cs="Times New Roman"/>
          <w:sz w:val="28"/>
          <w:szCs w:val="28"/>
        </w:rPr>
        <w:t xml:space="preserve"> шкафов). В игровом уголке ребенок вправе и разбросать игрушки, и наве</w:t>
      </w:r>
      <w:r w:rsidRPr="00095DAE">
        <w:rPr>
          <w:rFonts w:ascii="Times New Roman" w:hAnsi="Times New Roman" w:cs="Times New Roman"/>
          <w:sz w:val="28"/>
          <w:szCs w:val="28"/>
        </w:rPr>
        <w:softHyphen/>
        <w:t>сти порядок.</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Наличие игрового уголка - противовес неистребимой тяге многих родителей к </w:t>
      </w:r>
      <w:proofErr w:type="spellStart"/>
      <w:r w:rsidRPr="00095DAE">
        <w:rPr>
          <w:rFonts w:ascii="Times New Roman" w:hAnsi="Times New Roman" w:cs="Times New Roman"/>
          <w:sz w:val="28"/>
          <w:szCs w:val="28"/>
        </w:rPr>
        <w:t>гиперопеке</w:t>
      </w:r>
      <w:proofErr w:type="spellEnd"/>
      <w:r w:rsidRPr="00095DAE">
        <w:rPr>
          <w:rFonts w:ascii="Times New Roman" w:hAnsi="Times New Roman" w:cs="Times New Roman"/>
          <w:sz w:val="28"/>
          <w:szCs w:val="28"/>
        </w:rPr>
        <w:t>, к стремлению держать ребенка в зависимости от своей воли и настроения.</w:t>
      </w:r>
    </w:p>
    <w:p w:rsidR="00914818" w:rsidRPr="00095DAE" w:rsidRDefault="00543D71" w:rsidP="00095DAE">
      <w:pPr>
        <w:spacing w:line="276" w:lineRule="auto"/>
        <w:rPr>
          <w:rFonts w:ascii="Times New Roman" w:hAnsi="Times New Roman" w:cs="Times New Roman"/>
          <w:sz w:val="28"/>
          <w:szCs w:val="28"/>
        </w:rPr>
      </w:pPr>
      <w:r>
        <w:rPr>
          <w:rFonts w:ascii="Times New Roman" w:hAnsi="Times New Roman" w:cs="Times New Roman"/>
          <w:sz w:val="28"/>
          <w:szCs w:val="28"/>
        </w:rPr>
        <w:t>Е</w:t>
      </w:r>
      <w:r w:rsidR="009131B6" w:rsidRPr="00095DAE">
        <w:rPr>
          <w:rFonts w:ascii="Times New Roman" w:hAnsi="Times New Roman" w:cs="Times New Roman"/>
          <w:sz w:val="28"/>
          <w:szCs w:val="28"/>
        </w:rPr>
        <w:t>сть несколько типичных ошибок в отношении родителей к лично</w:t>
      </w:r>
      <w:r w:rsidR="009131B6" w:rsidRPr="00095DAE">
        <w:rPr>
          <w:rFonts w:ascii="Times New Roman" w:hAnsi="Times New Roman" w:cs="Times New Roman"/>
          <w:sz w:val="28"/>
          <w:szCs w:val="28"/>
        </w:rPr>
        <w:softHyphen/>
        <w:t>му пространству ребенка. Первая - отрицание необх</w:t>
      </w:r>
      <w:r w:rsidR="00075030">
        <w:rPr>
          <w:rFonts w:ascii="Times New Roman" w:hAnsi="Times New Roman" w:cs="Times New Roman"/>
          <w:sz w:val="28"/>
          <w:szCs w:val="28"/>
        </w:rPr>
        <w:t>одимости такового по принципу: «</w:t>
      </w:r>
      <w:r w:rsidR="009131B6" w:rsidRPr="00095DAE">
        <w:rPr>
          <w:rFonts w:ascii="Times New Roman" w:hAnsi="Times New Roman" w:cs="Times New Roman"/>
          <w:sz w:val="28"/>
          <w:szCs w:val="28"/>
        </w:rPr>
        <w:t xml:space="preserve">Он везде может играть, мы ему не </w:t>
      </w:r>
      <w:r w:rsidR="00075030">
        <w:rPr>
          <w:rFonts w:ascii="Times New Roman" w:hAnsi="Times New Roman" w:cs="Times New Roman"/>
          <w:sz w:val="28"/>
          <w:szCs w:val="28"/>
        </w:rPr>
        <w:t>запрещаем»</w:t>
      </w:r>
      <w:r w:rsidR="009131B6" w:rsidRPr="00095DAE">
        <w:rPr>
          <w:rFonts w:ascii="Times New Roman" w:hAnsi="Times New Roman" w:cs="Times New Roman"/>
          <w:sz w:val="28"/>
          <w:szCs w:val="28"/>
        </w:rPr>
        <w:t>. Вр</w:t>
      </w:r>
      <w:r w:rsidR="00075030">
        <w:rPr>
          <w:rFonts w:ascii="Times New Roman" w:hAnsi="Times New Roman" w:cs="Times New Roman"/>
          <w:sz w:val="28"/>
          <w:szCs w:val="28"/>
        </w:rPr>
        <w:t>оде бы это хорошо, н</w:t>
      </w:r>
      <w:r w:rsidR="009131B6" w:rsidRPr="00095DAE">
        <w:rPr>
          <w:rFonts w:ascii="Times New Roman" w:hAnsi="Times New Roman" w:cs="Times New Roman"/>
          <w:sz w:val="28"/>
          <w:szCs w:val="28"/>
        </w:rPr>
        <w:t>о в какие-то мом</w:t>
      </w:r>
      <w:r w:rsidR="00075030">
        <w:rPr>
          <w:rFonts w:ascii="Times New Roman" w:hAnsi="Times New Roman" w:cs="Times New Roman"/>
          <w:sz w:val="28"/>
          <w:szCs w:val="28"/>
        </w:rPr>
        <w:t>енты жизни присутствие ребенка «везде»</w:t>
      </w:r>
      <w:r w:rsidR="009131B6" w:rsidRPr="00095DAE">
        <w:rPr>
          <w:rFonts w:ascii="Times New Roman" w:hAnsi="Times New Roman" w:cs="Times New Roman"/>
          <w:sz w:val="28"/>
          <w:szCs w:val="28"/>
        </w:rPr>
        <w:t xml:space="preserve"> становится неудобным для взрослых, которым надоедает натыкаться на разбросанные повсюду игрушки. Ребенок не может сконцентрироваться на своих занятиях, или, напротив, когда он сосредоточился на игре, от него требуют, чтобы он убрал игрушки, навел порядок и т.п.</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Другая ошибка: вплоть до 3-4 лет родители оставляют детский стол</w:t>
      </w:r>
      <w:r w:rsidR="00547DFB">
        <w:rPr>
          <w:rFonts w:ascii="Times New Roman" w:hAnsi="Times New Roman" w:cs="Times New Roman"/>
          <w:sz w:val="28"/>
          <w:szCs w:val="28"/>
        </w:rPr>
        <w:t xml:space="preserve"> </w:t>
      </w:r>
      <w:r w:rsidRPr="00095DAE">
        <w:rPr>
          <w:rFonts w:ascii="Times New Roman" w:hAnsi="Times New Roman" w:cs="Times New Roman"/>
          <w:sz w:val="28"/>
          <w:szCs w:val="28"/>
        </w:rPr>
        <w:t xml:space="preserve">-  </w:t>
      </w:r>
      <w:proofErr w:type="spellStart"/>
      <w:r w:rsidRPr="00095DAE">
        <w:rPr>
          <w:rFonts w:ascii="Times New Roman" w:hAnsi="Times New Roman" w:cs="Times New Roman"/>
          <w:sz w:val="28"/>
          <w:szCs w:val="28"/>
        </w:rPr>
        <w:t>трансформер</w:t>
      </w:r>
      <w:proofErr w:type="spellEnd"/>
      <w:r w:rsidRPr="00095DAE">
        <w:rPr>
          <w:rFonts w:ascii="Times New Roman" w:hAnsi="Times New Roman" w:cs="Times New Roman"/>
          <w:sz w:val="28"/>
          <w:szCs w:val="28"/>
        </w:rPr>
        <w:t xml:space="preserve">, предназначенный для кормления ребенка раннего возраста (стол с бортиками и прикрепленным к нему стулом). </w:t>
      </w:r>
      <w:r w:rsidR="00075030">
        <w:rPr>
          <w:rFonts w:ascii="Times New Roman" w:hAnsi="Times New Roman" w:cs="Times New Roman"/>
          <w:sz w:val="28"/>
          <w:szCs w:val="28"/>
        </w:rPr>
        <w:t>П</w:t>
      </w:r>
      <w:r w:rsidRPr="00095DAE">
        <w:rPr>
          <w:rFonts w:ascii="Times New Roman" w:hAnsi="Times New Roman" w:cs="Times New Roman"/>
          <w:sz w:val="28"/>
          <w:szCs w:val="28"/>
        </w:rPr>
        <w:t xml:space="preserve">одросший ребенок с трудом может забраться в это сооружение и выбраться из него, бортики мешают его ручной работе (особенно графической). Получается, что </w:t>
      </w:r>
      <w:r w:rsidR="00075030">
        <w:rPr>
          <w:rFonts w:ascii="Times New Roman" w:hAnsi="Times New Roman" w:cs="Times New Roman"/>
          <w:sz w:val="28"/>
          <w:szCs w:val="28"/>
        </w:rPr>
        <w:t>формально игровой уголок есть, н</w:t>
      </w:r>
      <w:r w:rsidRPr="00095DAE">
        <w:rPr>
          <w:rFonts w:ascii="Times New Roman" w:hAnsi="Times New Roman" w:cs="Times New Roman"/>
          <w:sz w:val="28"/>
          <w:szCs w:val="28"/>
        </w:rPr>
        <w:t>о фактически это просто ненужная гро</w:t>
      </w:r>
      <w:r w:rsidRPr="00095DAE">
        <w:rPr>
          <w:rFonts w:ascii="Times New Roman" w:hAnsi="Times New Roman" w:cs="Times New Roman"/>
          <w:sz w:val="28"/>
          <w:szCs w:val="28"/>
        </w:rPr>
        <w:softHyphen/>
        <w:t>моздкая вещь. От такого столика следует избавиться по достижении ре</w:t>
      </w:r>
      <w:r w:rsidRPr="00095DAE">
        <w:rPr>
          <w:rFonts w:ascii="Times New Roman" w:hAnsi="Times New Roman" w:cs="Times New Roman"/>
          <w:sz w:val="28"/>
          <w:szCs w:val="28"/>
        </w:rPr>
        <w:softHyphen/>
        <w:t>бенком двух лет.</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И, наконец, еще одна ошибка: уже в 3-4 года ребенку отдают на</w:t>
      </w:r>
      <w:r w:rsidRPr="00095DAE">
        <w:rPr>
          <w:rFonts w:ascii="Times New Roman" w:hAnsi="Times New Roman" w:cs="Times New Roman"/>
          <w:sz w:val="28"/>
          <w:szCs w:val="28"/>
        </w:rPr>
        <w:softHyphen/>
        <w:t>стоящий</w:t>
      </w:r>
      <w:r w:rsidR="000B4FF8">
        <w:rPr>
          <w:rFonts w:ascii="Times New Roman" w:hAnsi="Times New Roman" w:cs="Times New Roman"/>
          <w:sz w:val="28"/>
          <w:szCs w:val="28"/>
        </w:rPr>
        <w:t xml:space="preserve"> письменный стол, по принципу: «</w:t>
      </w:r>
      <w:r w:rsidRPr="00095DAE">
        <w:rPr>
          <w:rFonts w:ascii="Times New Roman" w:hAnsi="Times New Roman" w:cs="Times New Roman"/>
          <w:sz w:val="28"/>
          <w:szCs w:val="28"/>
        </w:rPr>
        <w:t>Он уже есть, зачем что-то еще, вед</w:t>
      </w:r>
      <w:r w:rsidR="000B4FF8">
        <w:rPr>
          <w:rFonts w:ascii="Times New Roman" w:hAnsi="Times New Roman" w:cs="Times New Roman"/>
          <w:sz w:val="28"/>
          <w:szCs w:val="28"/>
        </w:rPr>
        <w:t>ь к школе все равно понадобится»</w:t>
      </w:r>
      <w:r w:rsidRPr="00095DAE">
        <w:rPr>
          <w:rFonts w:ascii="Times New Roman" w:hAnsi="Times New Roman" w:cs="Times New Roman"/>
          <w:sz w:val="28"/>
          <w:szCs w:val="28"/>
        </w:rPr>
        <w:t xml:space="preserve">. Следуя такой логике </w:t>
      </w:r>
      <w:r w:rsidR="000B4FF8">
        <w:rPr>
          <w:rFonts w:ascii="Times New Roman" w:hAnsi="Times New Roman" w:cs="Times New Roman"/>
          <w:sz w:val="28"/>
          <w:szCs w:val="28"/>
        </w:rPr>
        <w:t>«</w:t>
      </w:r>
      <w:proofErr w:type="spellStart"/>
      <w:r w:rsidR="000B4FF8">
        <w:rPr>
          <w:rFonts w:ascii="Times New Roman" w:hAnsi="Times New Roman" w:cs="Times New Roman"/>
          <w:sz w:val="28"/>
          <w:szCs w:val="28"/>
        </w:rPr>
        <w:t>н</w:t>
      </w:r>
      <w:r w:rsidRPr="00095DAE">
        <w:rPr>
          <w:rFonts w:ascii="Times New Roman" w:hAnsi="Times New Roman" w:cs="Times New Roman"/>
          <w:sz w:val="28"/>
          <w:szCs w:val="28"/>
        </w:rPr>
        <w:t>а</w:t>
      </w:r>
      <w:r w:rsidR="000B4FF8">
        <w:rPr>
          <w:rFonts w:ascii="Times New Roman" w:hAnsi="Times New Roman" w:cs="Times New Roman"/>
          <w:sz w:val="28"/>
          <w:szCs w:val="28"/>
        </w:rPr>
        <w:t>вырост</w:t>
      </w:r>
      <w:proofErr w:type="spellEnd"/>
      <w:r w:rsidR="000B4FF8">
        <w:rPr>
          <w:rFonts w:ascii="Times New Roman" w:hAnsi="Times New Roman" w:cs="Times New Roman"/>
          <w:sz w:val="28"/>
          <w:szCs w:val="28"/>
        </w:rPr>
        <w:t>»</w:t>
      </w:r>
      <w:r w:rsidRPr="00095DAE">
        <w:rPr>
          <w:rFonts w:ascii="Times New Roman" w:hAnsi="Times New Roman" w:cs="Times New Roman"/>
          <w:sz w:val="28"/>
          <w:szCs w:val="28"/>
        </w:rPr>
        <w:t xml:space="preserve">, родители </w:t>
      </w:r>
      <w:r w:rsidRPr="00095DAE">
        <w:rPr>
          <w:rFonts w:ascii="Times New Roman" w:hAnsi="Times New Roman" w:cs="Times New Roman"/>
          <w:sz w:val="28"/>
          <w:szCs w:val="28"/>
        </w:rPr>
        <w:lastRenderedPageBreak/>
        <w:t>не отдают себе отчета, что из-за неприспособленности этой ве</w:t>
      </w:r>
      <w:r w:rsidRPr="00095DAE">
        <w:rPr>
          <w:rFonts w:ascii="Times New Roman" w:hAnsi="Times New Roman" w:cs="Times New Roman"/>
          <w:sz w:val="28"/>
          <w:szCs w:val="28"/>
        </w:rPr>
        <w:softHyphen/>
        <w:t xml:space="preserve">щи к детским занятиям (высота стола, невозможность пристроиться к нему </w:t>
      </w:r>
      <w:r w:rsidR="000B4FF8">
        <w:rPr>
          <w:rFonts w:ascii="Times New Roman" w:hAnsi="Times New Roman" w:cs="Times New Roman"/>
          <w:sz w:val="28"/>
          <w:szCs w:val="28"/>
        </w:rPr>
        <w:t>с</w:t>
      </w:r>
      <w:r w:rsidRPr="00095DAE">
        <w:rPr>
          <w:rFonts w:ascii="Times New Roman" w:hAnsi="Times New Roman" w:cs="Times New Roman"/>
          <w:sz w:val="28"/>
          <w:szCs w:val="28"/>
        </w:rPr>
        <w:t xml:space="preserve"> разных сторон, действовать не только сидя, но и стоя), она также оказывается нефункциональной, в лучшем случае, эквивалентом полки, на которую складывают игрушки. Письменный стол, как и </w:t>
      </w:r>
      <w:r w:rsidR="00D33CD8">
        <w:rPr>
          <w:rFonts w:ascii="Times New Roman" w:hAnsi="Times New Roman" w:cs="Times New Roman"/>
          <w:sz w:val="28"/>
          <w:szCs w:val="28"/>
        </w:rPr>
        <w:t>школьный ра</w:t>
      </w:r>
      <w:r w:rsidR="00D33CD8">
        <w:rPr>
          <w:rFonts w:ascii="Times New Roman" w:hAnsi="Times New Roman" w:cs="Times New Roman"/>
          <w:sz w:val="28"/>
          <w:szCs w:val="28"/>
        </w:rPr>
        <w:softHyphen/>
        <w:t>нец</w:t>
      </w:r>
      <w:r w:rsidRPr="00095DAE">
        <w:rPr>
          <w:rFonts w:ascii="Times New Roman" w:hAnsi="Times New Roman" w:cs="Times New Roman"/>
          <w:sz w:val="28"/>
          <w:szCs w:val="28"/>
        </w:rPr>
        <w:t>, - это знак перехода ребенка в новую социальную позицию школьни</w:t>
      </w:r>
      <w:r w:rsidRPr="00095DAE">
        <w:rPr>
          <w:rFonts w:ascii="Times New Roman" w:hAnsi="Times New Roman" w:cs="Times New Roman"/>
          <w:sz w:val="28"/>
          <w:szCs w:val="28"/>
        </w:rPr>
        <w:softHyphen/>
        <w:t>ка; письменный стол должен появиться (или быть отдан ребенку) именно в момент поступления в школу (по этой же причине следует отказаться и от стола-парты).</w:t>
      </w:r>
    </w:p>
    <w:p w:rsidR="00547DFB"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Итак, пространство игрового уголка обозначено. </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Чем его напол</w:t>
      </w:r>
      <w:r w:rsidRPr="00095DAE">
        <w:rPr>
          <w:rFonts w:ascii="Times New Roman" w:hAnsi="Times New Roman" w:cs="Times New Roman"/>
          <w:sz w:val="28"/>
          <w:szCs w:val="28"/>
        </w:rPr>
        <w:softHyphen/>
        <w:t>нить?</w:t>
      </w:r>
    </w:p>
    <w:p w:rsidR="00914818" w:rsidRPr="00095DAE" w:rsidRDefault="008F3B05" w:rsidP="00095DAE">
      <w:pPr>
        <w:spacing w:line="276" w:lineRule="auto"/>
        <w:rPr>
          <w:rFonts w:ascii="Times New Roman" w:hAnsi="Times New Roman" w:cs="Times New Roman"/>
          <w:sz w:val="28"/>
          <w:szCs w:val="28"/>
        </w:rPr>
      </w:pPr>
      <w:r>
        <w:rPr>
          <w:rFonts w:ascii="Times New Roman" w:hAnsi="Times New Roman" w:cs="Times New Roman"/>
          <w:sz w:val="28"/>
          <w:szCs w:val="28"/>
        </w:rPr>
        <w:t>«Начинка»</w:t>
      </w:r>
      <w:r w:rsidR="009131B6" w:rsidRPr="00095DAE">
        <w:rPr>
          <w:rFonts w:ascii="Times New Roman" w:hAnsi="Times New Roman" w:cs="Times New Roman"/>
          <w:sz w:val="28"/>
          <w:szCs w:val="28"/>
        </w:rPr>
        <w:t xml:space="preserve"> игрового уголка связана с занятиями, которым может предаваться </w:t>
      </w:r>
      <w:r>
        <w:rPr>
          <w:rFonts w:ascii="Times New Roman" w:hAnsi="Times New Roman" w:cs="Times New Roman"/>
          <w:sz w:val="28"/>
          <w:szCs w:val="28"/>
        </w:rPr>
        <w:t>ребенок в возрасте от двух до шести</w:t>
      </w:r>
      <w:r w:rsidR="003B7F42">
        <w:rPr>
          <w:rFonts w:ascii="Times New Roman" w:hAnsi="Times New Roman" w:cs="Times New Roman"/>
          <w:sz w:val="28"/>
          <w:szCs w:val="28"/>
        </w:rPr>
        <w:t xml:space="preserve"> </w:t>
      </w:r>
      <w:r>
        <w:rPr>
          <w:rFonts w:ascii="Times New Roman" w:hAnsi="Times New Roman" w:cs="Times New Roman"/>
          <w:sz w:val="28"/>
          <w:szCs w:val="28"/>
        </w:rPr>
        <w:t>-</w:t>
      </w:r>
      <w:r w:rsidR="003B7F42">
        <w:rPr>
          <w:rFonts w:ascii="Times New Roman" w:hAnsi="Times New Roman" w:cs="Times New Roman"/>
          <w:sz w:val="28"/>
          <w:szCs w:val="28"/>
        </w:rPr>
        <w:t xml:space="preserve"> </w:t>
      </w:r>
      <w:r>
        <w:rPr>
          <w:rFonts w:ascii="Times New Roman" w:hAnsi="Times New Roman" w:cs="Times New Roman"/>
          <w:sz w:val="28"/>
          <w:szCs w:val="28"/>
        </w:rPr>
        <w:t>се</w:t>
      </w:r>
      <w:r w:rsidR="009131B6" w:rsidRPr="00095DAE">
        <w:rPr>
          <w:rFonts w:ascii="Times New Roman" w:hAnsi="Times New Roman" w:cs="Times New Roman"/>
          <w:sz w:val="28"/>
          <w:szCs w:val="28"/>
        </w:rPr>
        <w:t>ми лет, один или с близким взрослым, или с другом-сверстником.</w:t>
      </w:r>
    </w:p>
    <w:p w:rsidR="00914818" w:rsidRPr="00095DAE" w:rsidRDefault="008F3B05" w:rsidP="00095DAE">
      <w:pPr>
        <w:spacing w:line="276" w:lineRule="auto"/>
        <w:rPr>
          <w:rFonts w:ascii="Times New Roman" w:hAnsi="Times New Roman" w:cs="Times New Roman"/>
          <w:sz w:val="28"/>
          <w:szCs w:val="28"/>
        </w:rPr>
      </w:pPr>
      <w:proofErr w:type="gramStart"/>
      <w:r>
        <w:rPr>
          <w:rFonts w:ascii="Times New Roman" w:hAnsi="Times New Roman" w:cs="Times New Roman"/>
          <w:sz w:val="28"/>
          <w:szCs w:val="28"/>
        </w:rPr>
        <w:t>Само название</w:t>
      </w:r>
      <w:proofErr w:type="gramEnd"/>
      <w:r>
        <w:rPr>
          <w:rFonts w:ascii="Times New Roman" w:hAnsi="Times New Roman" w:cs="Times New Roman"/>
          <w:sz w:val="28"/>
          <w:szCs w:val="28"/>
        </w:rPr>
        <w:t xml:space="preserve"> «игровой уголок»</w:t>
      </w:r>
      <w:r w:rsidR="009131B6" w:rsidRPr="00095DAE">
        <w:rPr>
          <w:rFonts w:ascii="Times New Roman" w:hAnsi="Times New Roman" w:cs="Times New Roman"/>
          <w:sz w:val="28"/>
          <w:szCs w:val="28"/>
        </w:rPr>
        <w:t xml:space="preserve">, конечно, условно, ведь он должен вмещать в себя материалы не только для игры как таковой, </w:t>
      </w:r>
      <w:r>
        <w:rPr>
          <w:rFonts w:ascii="Times New Roman" w:hAnsi="Times New Roman" w:cs="Times New Roman"/>
          <w:sz w:val="28"/>
          <w:szCs w:val="28"/>
        </w:rPr>
        <w:t>но и для «род</w:t>
      </w:r>
      <w:r>
        <w:rPr>
          <w:rFonts w:ascii="Times New Roman" w:hAnsi="Times New Roman" w:cs="Times New Roman"/>
          <w:sz w:val="28"/>
          <w:szCs w:val="28"/>
        </w:rPr>
        <w:softHyphen/>
        <w:t>ственных»</w:t>
      </w:r>
      <w:r w:rsidR="009131B6" w:rsidRPr="00095DAE">
        <w:rPr>
          <w:rFonts w:ascii="Times New Roman" w:hAnsi="Times New Roman" w:cs="Times New Roman"/>
          <w:sz w:val="28"/>
          <w:szCs w:val="28"/>
        </w:rPr>
        <w:t xml:space="preserve"> ей видов деятельности ребенка.</w:t>
      </w:r>
    </w:p>
    <w:p w:rsidR="00914818" w:rsidRPr="00095DAE" w:rsidRDefault="008F3B05" w:rsidP="00095DAE">
      <w:pPr>
        <w:spacing w:line="276" w:lineRule="auto"/>
        <w:rPr>
          <w:rFonts w:ascii="Times New Roman" w:hAnsi="Times New Roman" w:cs="Times New Roman"/>
          <w:sz w:val="28"/>
          <w:szCs w:val="28"/>
        </w:rPr>
      </w:pPr>
      <w:r>
        <w:rPr>
          <w:rFonts w:ascii="Times New Roman" w:hAnsi="Times New Roman" w:cs="Times New Roman"/>
          <w:sz w:val="28"/>
          <w:szCs w:val="28"/>
        </w:rPr>
        <w:t>«Играть, создавать, исследовать»</w:t>
      </w:r>
      <w:r w:rsidR="009131B6" w:rsidRPr="00095DAE">
        <w:rPr>
          <w:rFonts w:ascii="Times New Roman" w:hAnsi="Times New Roman" w:cs="Times New Roman"/>
          <w:sz w:val="28"/>
          <w:szCs w:val="28"/>
        </w:rPr>
        <w:t xml:space="preserve"> - вот девиз, под которым происх</w:t>
      </w:r>
      <w:r>
        <w:rPr>
          <w:rFonts w:ascii="Times New Roman" w:hAnsi="Times New Roman" w:cs="Times New Roman"/>
          <w:sz w:val="28"/>
          <w:szCs w:val="28"/>
        </w:rPr>
        <w:t>о</w:t>
      </w:r>
      <w:r>
        <w:rPr>
          <w:rFonts w:ascii="Times New Roman" w:hAnsi="Times New Roman" w:cs="Times New Roman"/>
          <w:sz w:val="28"/>
          <w:szCs w:val="28"/>
        </w:rPr>
        <w:softHyphen/>
        <w:t>дит развитие дошкольника. Это</w:t>
      </w:r>
      <w:r w:rsidR="009131B6" w:rsidRPr="00095DAE">
        <w:rPr>
          <w:rFonts w:ascii="Times New Roman" w:hAnsi="Times New Roman" w:cs="Times New Roman"/>
          <w:sz w:val="28"/>
          <w:szCs w:val="28"/>
        </w:rPr>
        <w:t>т девиз объединяет игру (сюжетную и иг</w:t>
      </w:r>
      <w:r w:rsidR="009131B6" w:rsidRPr="00095DAE">
        <w:rPr>
          <w:rFonts w:ascii="Times New Roman" w:hAnsi="Times New Roman" w:cs="Times New Roman"/>
          <w:sz w:val="28"/>
          <w:szCs w:val="28"/>
        </w:rPr>
        <w:softHyphen/>
        <w:t>ру с правилами), продуктивную деятел</w:t>
      </w:r>
      <w:r w:rsidR="003B7F42">
        <w:rPr>
          <w:rFonts w:ascii="Times New Roman" w:hAnsi="Times New Roman" w:cs="Times New Roman"/>
          <w:sz w:val="28"/>
          <w:szCs w:val="28"/>
        </w:rPr>
        <w:t>ьность (рисование, лепку, конст</w:t>
      </w:r>
      <w:r w:rsidR="009131B6" w:rsidRPr="00095DAE">
        <w:rPr>
          <w:rFonts w:ascii="Times New Roman" w:hAnsi="Times New Roman" w:cs="Times New Roman"/>
          <w:sz w:val="28"/>
          <w:szCs w:val="28"/>
        </w:rPr>
        <w:t>руирование), исследовательскую деятельность (сравнение свойств реаль</w:t>
      </w:r>
      <w:r w:rsidR="009131B6" w:rsidRPr="00095DAE">
        <w:rPr>
          <w:rFonts w:ascii="Times New Roman" w:hAnsi="Times New Roman" w:cs="Times New Roman"/>
          <w:sz w:val="28"/>
          <w:szCs w:val="28"/>
        </w:rPr>
        <w:softHyphen/>
        <w:t>ных объектов, классификацию символических объектов-картинок, уста</w:t>
      </w:r>
      <w:r w:rsidR="009131B6" w:rsidRPr="00095DAE">
        <w:rPr>
          <w:rFonts w:ascii="Times New Roman" w:hAnsi="Times New Roman" w:cs="Times New Roman"/>
          <w:sz w:val="28"/>
          <w:szCs w:val="28"/>
        </w:rPr>
        <w:softHyphen/>
        <w:t>новление пространственных, причинных, временных связей между явле</w:t>
      </w:r>
      <w:r w:rsidR="009131B6" w:rsidRPr="00095DAE">
        <w:rPr>
          <w:rFonts w:ascii="Times New Roman" w:hAnsi="Times New Roman" w:cs="Times New Roman"/>
          <w:sz w:val="28"/>
          <w:szCs w:val="28"/>
        </w:rPr>
        <w:softHyphen/>
        <w:t>ниями окружающего мира).</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На первый взгляд, можно ужаснуться -</w:t>
      </w:r>
      <w:r w:rsidR="005236BA">
        <w:rPr>
          <w:rFonts w:ascii="Times New Roman" w:hAnsi="Times New Roman" w:cs="Times New Roman"/>
          <w:sz w:val="28"/>
          <w:szCs w:val="28"/>
        </w:rPr>
        <w:t xml:space="preserve"> </w:t>
      </w:r>
      <w:r w:rsidRPr="00095DAE">
        <w:rPr>
          <w:rFonts w:ascii="Times New Roman" w:hAnsi="Times New Roman" w:cs="Times New Roman"/>
          <w:sz w:val="28"/>
          <w:szCs w:val="28"/>
        </w:rPr>
        <w:t xml:space="preserve">сколько же </w:t>
      </w:r>
      <w:r w:rsidR="005236BA">
        <w:rPr>
          <w:rFonts w:ascii="Times New Roman" w:hAnsi="Times New Roman" w:cs="Times New Roman"/>
          <w:sz w:val="28"/>
          <w:szCs w:val="28"/>
        </w:rPr>
        <w:t>материалов по</w:t>
      </w:r>
      <w:r w:rsidR="005236BA">
        <w:rPr>
          <w:rFonts w:ascii="Times New Roman" w:hAnsi="Times New Roman" w:cs="Times New Roman"/>
          <w:sz w:val="28"/>
          <w:szCs w:val="28"/>
        </w:rPr>
        <w:softHyphen/>
        <w:t>требуется, чтобы «обслужить»</w:t>
      </w:r>
      <w:r w:rsidRPr="00095DAE">
        <w:rPr>
          <w:rFonts w:ascii="Times New Roman" w:hAnsi="Times New Roman" w:cs="Times New Roman"/>
          <w:sz w:val="28"/>
          <w:szCs w:val="28"/>
        </w:rPr>
        <w:t xml:space="preserve"> все эти деятельности! Разве может один</w:t>
      </w:r>
      <w:r w:rsidR="005236BA">
        <w:rPr>
          <w:rFonts w:ascii="Times New Roman" w:hAnsi="Times New Roman" w:cs="Times New Roman"/>
          <w:sz w:val="28"/>
          <w:szCs w:val="28"/>
        </w:rPr>
        <w:t xml:space="preserve"> </w:t>
      </w:r>
      <w:r w:rsidRPr="00095DAE">
        <w:rPr>
          <w:rFonts w:ascii="Times New Roman" w:hAnsi="Times New Roman" w:cs="Times New Roman"/>
          <w:sz w:val="28"/>
          <w:szCs w:val="28"/>
        </w:rPr>
        <w:t>- полтора квадратных метра личного пространства ребенка вместить все необходимое?</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На самом деле, для игрового уголка нужно </w:t>
      </w:r>
      <w:r w:rsidR="005236BA">
        <w:rPr>
          <w:rFonts w:ascii="Times New Roman" w:hAnsi="Times New Roman" w:cs="Times New Roman"/>
          <w:sz w:val="28"/>
          <w:szCs w:val="28"/>
        </w:rPr>
        <w:t>не т</w:t>
      </w:r>
      <w:r w:rsidRPr="00095DAE">
        <w:rPr>
          <w:rFonts w:ascii="Times New Roman" w:hAnsi="Times New Roman" w:cs="Times New Roman"/>
          <w:sz w:val="28"/>
          <w:szCs w:val="28"/>
        </w:rPr>
        <w:t>ак уж много. Для всех этих видов деятельности, развивающих дошкольника, в истории че</w:t>
      </w:r>
      <w:r w:rsidRPr="00095DAE">
        <w:rPr>
          <w:rFonts w:ascii="Times New Roman" w:hAnsi="Times New Roman" w:cs="Times New Roman"/>
          <w:sz w:val="28"/>
          <w:szCs w:val="28"/>
        </w:rPr>
        <w:softHyphen/>
        <w:t>ловеческого общества изобретались и отбирались наиболее подходящие материалы. В результате такого культурного отбора определились неко</w:t>
      </w:r>
      <w:r w:rsidRPr="00095DAE">
        <w:rPr>
          <w:rFonts w:ascii="Times New Roman" w:hAnsi="Times New Roman" w:cs="Times New Roman"/>
          <w:sz w:val="28"/>
          <w:szCs w:val="28"/>
        </w:rPr>
        <w:softHyphen/>
        <w:t>торые стержневые материалы, которые обеспечивают сразу несколько видов деятельности на протяжении всего возрастного диапазона.</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Подойдем к вопросу практически. Ребенку исполнилось два года, и надо правильно наполнить игровой уголок. Начнем со стержневых мате</w:t>
      </w:r>
      <w:r w:rsidRPr="00095DAE">
        <w:rPr>
          <w:rFonts w:ascii="Times New Roman" w:hAnsi="Times New Roman" w:cs="Times New Roman"/>
          <w:sz w:val="28"/>
          <w:szCs w:val="28"/>
        </w:rPr>
        <w:softHyphen/>
        <w:t>риалов - необходимого минимума, который составит его основу.</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Для сюжетной игры это средних размеров кукла (в одежде мальчика или девочки, в зависимости от пола ребенка) и антропоморфное мягкое животное (в классическом варианте - плюшевый медвежонок). </w:t>
      </w:r>
      <w:r w:rsidR="00DB0BB1">
        <w:rPr>
          <w:rFonts w:ascii="Times New Roman" w:hAnsi="Times New Roman" w:cs="Times New Roman"/>
          <w:sz w:val="28"/>
          <w:szCs w:val="28"/>
        </w:rPr>
        <w:t>Такие иг</w:t>
      </w:r>
      <w:r w:rsidRPr="00095DAE">
        <w:rPr>
          <w:rFonts w:ascii="Times New Roman" w:hAnsi="Times New Roman" w:cs="Times New Roman"/>
          <w:sz w:val="28"/>
          <w:szCs w:val="28"/>
        </w:rPr>
        <w:t>рушки</w:t>
      </w:r>
      <w:r w:rsidR="00DB0BB1">
        <w:rPr>
          <w:rFonts w:ascii="Times New Roman" w:hAnsi="Times New Roman" w:cs="Times New Roman"/>
          <w:sz w:val="28"/>
          <w:szCs w:val="28"/>
        </w:rPr>
        <w:t xml:space="preserve"> </w:t>
      </w:r>
      <w:r w:rsidRPr="00095DAE">
        <w:rPr>
          <w:rFonts w:ascii="Times New Roman" w:hAnsi="Times New Roman" w:cs="Times New Roman"/>
          <w:sz w:val="28"/>
          <w:szCs w:val="28"/>
        </w:rPr>
        <w:t>-</w:t>
      </w:r>
      <w:r w:rsidR="00DB0BB1">
        <w:rPr>
          <w:rFonts w:ascii="Times New Roman" w:hAnsi="Times New Roman" w:cs="Times New Roman"/>
          <w:sz w:val="28"/>
          <w:szCs w:val="28"/>
        </w:rPr>
        <w:t xml:space="preserve"> </w:t>
      </w:r>
      <w:r w:rsidRPr="00095DAE">
        <w:rPr>
          <w:rFonts w:ascii="Times New Roman" w:hAnsi="Times New Roman" w:cs="Times New Roman"/>
          <w:sz w:val="28"/>
          <w:szCs w:val="28"/>
        </w:rPr>
        <w:lastRenderedPageBreak/>
        <w:t>персонажи обычно становятся своеобразными компаньонами ре</w:t>
      </w:r>
      <w:r w:rsidRPr="00095DAE">
        <w:rPr>
          <w:rFonts w:ascii="Times New Roman" w:hAnsi="Times New Roman" w:cs="Times New Roman"/>
          <w:sz w:val="28"/>
          <w:szCs w:val="28"/>
        </w:rPr>
        <w:softHyphen/>
        <w:t xml:space="preserve">бенка, объектами его эмоциональной привязанности (сохраняющейся очень долго). </w:t>
      </w:r>
      <w:proofErr w:type="gramStart"/>
      <w:r w:rsidRPr="00095DAE">
        <w:rPr>
          <w:rFonts w:ascii="Times New Roman" w:hAnsi="Times New Roman" w:cs="Times New Roman"/>
          <w:sz w:val="28"/>
          <w:szCs w:val="28"/>
        </w:rPr>
        <w:t>Непременный приклад к этим персонажам - игрушечная посуда, соразмерные куклам кровать, кухонная плита, складная куколь</w:t>
      </w:r>
      <w:r w:rsidRPr="00095DAE">
        <w:rPr>
          <w:rFonts w:ascii="Times New Roman" w:hAnsi="Times New Roman" w:cs="Times New Roman"/>
          <w:sz w:val="28"/>
          <w:szCs w:val="28"/>
        </w:rPr>
        <w:softHyphen/>
        <w:t>ная коляска (для девочки), грузовик (для мальчика).</w:t>
      </w:r>
      <w:proofErr w:type="gramEnd"/>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Для конструирования (одновременно и для игры) понадобится большой строительный набор из дерева (с деталями, различающимися по форме, величине, цвету). Это универсальный материал (к тому же очень прочный), который ничто не может заменить и который пригодится ре</w:t>
      </w:r>
      <w:r w:rsidRPr="00095DAE">
        <w:rPr>
          <w:rFonts w:ascii="Times New Roman" w:hAnsi="Times New Roman" w:cs="Times New Roman"/>
          <w:sz w:val="28"/>
          <w:szCs w:val="28"/>
        </w:rPr>
        <w:softHyphen/>
        <w:t>бенку вплоть до школы.</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Для рисования и лепки необходимы пластилин, стопка бумаги, цветные и простые карандаши, коробка гуашевых красок, толстая и тон</w:t>
      </w:r>
      <w:r w:rsidRPr="00095DAE">
        <w:rPr>
          <w:rFonts w:ascii="Times New Roman" w:hAnsi="Times New Roman" w:cs="Times New Roman"/>
          <w:sz w:val="28"/>
          <w:szCs w:val="28"/>
        </w:rPr>
        <w:softHyphen/>
        <w:t>кая кисти (эти материалы должны все время пополняться</w:t>
      </w:r>
      <w:r w:rsidR="001A6A6C">
        <w:rPr>
          <w:rFonts w:ascii="Times New Roman" w:hAnsi="Times New Roman" w:cs="Times New Roman"/>
          <w:sz w:val="28"/>
          <w:szCs w:val="28"/>
        </w:rPr>
        <w:t>,</w:t>
      </w:r>
      <w:r w:rsidRPr="00095DAE">
        <w:rPr>
          <w:rFonts w:ascii="Times New Roman" w:hAnsi="Times New Roman" w:cs="Times New Roman"/>
          <w:sz w:val="28"/>
          <w:szCs w:val="28"/>
        </w:rPr>
        <w:t xml:space="preserve"> но </w:t>
      </w:r>
      <w:r w:rsidR="001C3532">
        <w:rPr>
          <w:rFonts w:ascii="Times New Roman" w:hAnsi="Times New Roman" w:cs="Times New Roman"/>
          <w:sz w:val="28"/>
          <w:szCs w:val="28"/>
        </w:rPr>
        <w:t>мере расхо</w:t>
      </w:r>
      <w:r w:rsidR="001C3532">
        <w:rPr>
          <w:rFonts w:ascii="Times New Roman" w:hAnsi="Times New Roman" w:cs="Times New Roman"/>
          <w:sz w:val="28"/>
          <w:szCs w:val="28"/>
        </w:rPr>
        <w:softHyphen/>
        <w:t>дован</w:t>
      </w:r>
      <w:r w:rsidRPr="00095DAE">
        <w:rPr>
          <w:rFonts w:ascii="Times New Roman" w:hAnsi="Times New Roman" w:cs="Times New Roman"/>
          <w:sz w:val="28"/>
          <w:szCs w:val="28"/>
        </w:rPr>
        <w:t>ия).</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Материалы для лепки, рисования и конструирования (то есть для продуктивной деятельности) - это одновременно и объекты д</w:t>
      </w:r>
      <w:r w:rsidR="00655B56">
        <w:rPr>
          <w:rFonts w:ascii="Times New Roman" w:hAnsi="Times New Roman" w:cs="Times New Roman"/>
          <w:sz w:val="28"/>
          <w:szCs w:val="28"/>
        </w:rPr>
        <w:t>ля практи</w:t>
      </w:r>
      <w:r w:rsidRPr="00095DAE">
        <w:rPr>
          <w:rFonts w:ascii="Times New Roman" w:hAnsi="Times New Roman" w:cs="Times New Roman"/>
          <w:sz w:val="28"/>
          <w:szCs w:val="28"/>
        </w:rPr>
        <w:t>ческого исследования (для постижения свойств и каче</w:t>
      </w:r>
      <w:proofErr w:type="gramStart"/>
      <w:r w:rsidRPr="00095DAE">
        <w:rPr>
          <w:rFonts w:ascii="Times New Roman" w:hAnsi="Times New Roman" w:cs="Times New Roman"/>
          <w:sz w:val="28"/>
          <w:szCs w:val="28"/>
        </w:rPr>
        <w:t>ств пр</w:t>
      </w:r>
      <w:proofErr w:type="gramEnd"/>
      <w:r w:rsidRPr="00095DAE">
        <w:rPr>
          <w:rFonts w:ascii="Times New Roman" w:hAnsi="Times New Roman" w:cs="Times New Roman"/>
          <w:sz w:val="28"/>
          <w:szCs w:val="28"/>
        </w:rPr>
        <w:t>едметов).</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Дополним уголок несколькими настольными играми, стимулирую</w:t>
      </w:r>
      <w:r w:rsidRPr="00095DAE">
        <w:rPr>
          <w:rFonts w:ascii="Times New Roman" w:hAnsi="Times New Roman" w:cs="Times New Roman"/>
          <w:sz w:val="28"/>
          <w:szCs w:val="28"/>
        </w:rPr>
        <w:softHyphen/>
        <w:t>щими исследовательскую деятельность: мозаикой, детским лото с кар</w:t>
      </w:r>
      <w:r w:rsidRPr="00095DAE">
        <w:rPr>
          <w:rFonts w:ascii="Times New Roman" w:hAnsi="Times New Roman" w:cs="Times New Roman"/>
          <w:sz w:val="28"/>
          <w:szCs w:val="28"/>
        </w:rPr>
        <w:softHyphen/>
        <w:t>тинками, складными (разрезными) кубиками.</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На стеллаже отведем место для детских книг (слушание </w:t>
      </w:r>
      <w:r w:rsidR="00395B17">
        <w:rPr>
          <w:rFonts w:ascii="Times New Roman" w:hAnsi="Times New Roman" w:cs="Times New Roman"/>
          <w:sz w:val="28"/>
          <w:szCs w:val="28"/>
        </w:rPr>
        <w:t>книг и рас</w:t>
      </w:r>
      <w:r w:rsidRPr="00095DAE">
        <w:rPr>
          <w:rFonts w:ascii="Times New Roman" w:hAnsi="Times New Roman" w:cs="Times New Roman"/>
          <w:sz w:val="28"/>
          <w:szCs w:val="28"/>
        </w:rPr>
        <w:t>сматривание иллюстраций даст мощный импульс развитию ребенка).</w:t>
      </w:r>
    </w:p>
    <w:p w:rsidR="00031A0E" w:rsidRDefault="001A6A6C" w:rsidP="00095DAE">
      <w:pPr>
        <w:spacing w:line="276" w:lineRule="auto"/>
        <w:rPr>
          <w:rFonts w:ascii="Times New Roman" w:hAnsi="Times New Roman" w:cs="Times New Roman"/>
          <w:sz w:val="28"/>
          <w:szCs w:val="28"/>
        </w:rPr>
      </w:pPr>
      <w:r>
        <w:rPr>
          <w:rFonts w:ascii="Times New Roman" w:hAnsi="Times New Roman" w:cs="Times New Roman"/>
          <w:sz w:val="28"/>
          <w:szCs w:val="28"/>
        </w:rPr>
        <w:t>Этот стержень, как бы «костяк»</w:t>
      </w:r>
      <w:r w:rsidR="009131B6" w:rsidRPr="00095DAE">
        <w:rPr>
          <w:rFonts w:ascii="Times New Roman" w:hAnsi="Times New Roman" w:cs="Times New Roman"/>
          <w:sz w:val="28"/>
          <w:szCs w:val="28"/>
        </w:rPr>
        <w:t xml:space="preserve"> игрового уголка, скомпонованный в два года, послужит ребенку в течение всего дошкольного возраста.</w:t>
      </w:r>
      <w:r>
        <w:rPr>
          <w:rFonts w:ascii="Times New Roman" w:hAnsi="Times New Roman" w:cs="Times New Roman"/>
          <w:sz w:val="28"/>
          <w:szCs w:val="28"/>
        </w:rPr>
        <w:t xml:space="preserve"> </w:t>
      </w:r>
    </w:p>
    <w:p w:rsidR="00031A0E" w:rsidRDefault="001A6A6C" w:rsidP="00095DAE">
      <w:pPr>
        <w:spacing w:line="276" w:lineRule="auto"/>
        <w:rPr>
          <w:rFonts w:ascii="Times New Roman" w:hAnsi="Times New Roman" w:cs="Times New Roman"/>
          <w:sz w:val="28"/>
          <w:szCs w:val="28"/>
        </w:rPr>
      </w:pPr>
      <w:r>
        <w:rPr>
          <w:rFonts w:ascii="Times New Roman" w:hAnsi="Times New Roman" w:cs="Times New Roman"/>
          <w:sz w:val="28"/>
          <w:szCs w:val="28"/>
        </w:rPr>
        <w:t>А</w:t>
      </w:r>
      <w:r w:rsidR="009131B6" w:rsidRPr="00095DAE">
        <w:rPr>
          <w:rFonts w:ascii="Times New Roman" w:hAnsi="Times New Roman" w:cs="Times New Roman"/>
          <w:sz w:val="28"/>
          <w:szCs w:val="28"/>
        </w:rPr>
        <w:t xml:space="preserve"> что делать с теми игрушками, которые накопились к двум годам? </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Провести ревизию и рассортировать. Игрушки, которые ребенок явно перерос, уб</w:t>
      </w:r>
      <w:r w:rsidRPr="00095DAE">
        <w:rPr>
          <w:rFonts w:ascii="Times New Roman" w:hAnsi="Times New Roman" w:cs="Times New Roman"/>
          <w:sz w:val="28"/>
          <w:szCs w:val="28"/>
        </w:rPr>
        <w:softHyphen/>
        <w:t>рать. Игровые материалы, которые еще привлекают ребенка и полезны для его развития, можно сложить в один из контейнеров в игровом угол</w:t>
      </w:r>
      <w:r w:rsidRPr="00095DAE">
        <w:rPr>
          <w:rFonts w:ascii="Times New Roman" w:hAnsi="Times New Roman" w:cs="Times New Roman"/>
          <w:sz w:val="28"/>
          <w:szCs w:val="28"/>
        </w:rPr>
        <w:softHyphen/>
        <w:t xml:space="preserve">ке (до трех-четырех лет пригодятся </w:t>
      </w:r>
      <w:r w:rsidR="00BE6711">
        <w:rPr>
          <w:rFonts w:ascii="Times New Roman" w:hAnsi="Times New Roman" w:cs="Times New Roman"/>
          <w:sz w:val="28"/>
          <w:szCs w:val="28"/>
        </w:rPr>
        <w:t>пирамидки, доски-вкладыши и мис</w:t>
      </w:r>
      <w:r w:rsidRPr="00095DAE">
        <w:rPr>
          <w:rFonts w:ascii="Times New Roman" w:hAnsi="Times New Roman" w:cs="Times New Roman"/>
          <w:sz w:val="28"/>
          <w:szCs w:val="28"/>
        </w:rPr>
        <w:t>ки-вкладыши, стержни для нанизывания разноцветных шаров и т.п.).</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Дальше возникает резонный вопрос: от двух до семи лет возможно</w:t>
      </w:r>
      <w:r w:rsidRPr="00095DAE">
        <w:rPr>
          <w:rFonts w:ascii="Times New Roman" w:hAnsi="Times New Roman" w:cs="Times New Roman"/>
          <w:sz w:val="28"/>
          <w:szCs w:val="28"/>
        </w:rPr>
        <w:softHyphen/>
        <w:t xml:space="preserve">сти и потребности ребенка изменяются, следовательно, и </w:t>
      </w:r>
      <w:r w:rsidR="005B6942">
        <w:rPr>
          <w:rFonts w:ascii="Times New Roman" w:hAnsi="Times New Roman" w:cs="Times New Roman"/>
          <w:sz w:val="28"/>
          <w:szCs w:val="28"/>
        </w:rPr>
        <w:t>«начинка»</w:t>
      </w:r>
      <w:r w:rsidRPr="00095DAE">
        <w:rPr>
          <w:rFonts w:ascii="Times New Roman" w:hAnsi="Times New Roman" w:cs="Times New Roman"/>
          <w:sz w:val="28"/>
          <w:szCs w:val="28"/>
        </w:rPr>
        <w:t xml:space="preserve"> игро</w:t>
      </w:r>
      <w:r w:rsidRPr="00095DAE">
        <w:rPr>
          <w:rFonts w:ascii="Times New Roman" w:hAnsi="Times New Roman" w:cs="Times New Roman"/>
          <w:sz w:val="28"/>
          <w:szCs w:val="28"/>
        </w:rPr>
        <w:softHyphen/>
        <w:t>вого уголка должна меняться с возрастом?</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Чтобы игровой материал стимулировал дальнейшее развитие ребен</w:t>
      </w:r>
      <w:r w:rsidRPr="00095DAE">
        <w:rPr>
          <w:rFonts w:ascii="Times New Roman" w:hAnsi="Times New Roman" w:cs="Times New Roman"/>
          <w:sz w:val="28"/>
          <w:szCs w:val="28"/>
        </w:rPr>
        <w:softHyphen/>
        <w:t>ка, необходимо в 4-5 лет (на переходе от младшего к старшему дошколь</w:t>
      </w:r>
      <w:r w:rsidRPr="00095DAE">
        <w:rPr>
          <w:rFonts w:ascii="Times New Roman" w:hAnsi="Times New Roman" w:cs="Times New Roman"/>
          <w:sz w:val="28"/>
          <w:szCs w:val="28"/>
        </w:rPr>
        <w:softHyphen/>
        <w:t>ному возрасту) пополнить игровой уголок материалами, также имеющи</w:t>
      </w:r>
      <w:r w:rsidRPr="00095DAE">
        <w:rPr>
          <w:rFonts w:ascii="Times New Roman" w:hAnsi="Times New Roman" w:cs="Times New Roman"/>
          <w:sz w:val="28"/>
          <w:szCs w:val="28"/>
        </w:rPr>
        <w:softHyphen/>
        <w:t>ми универсальное значение.</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Для сюжетной игры это настольные макеты: кукольный дом (для девочки), крепость (для мальчика) с прикладом в виде разнообразных транспортных средств, утвари, мелких человечков и животных, наборов солдатиков и </w:t>
      </w:r>
      <w:r w:rsidRPr="00095DAE">
        <w:rPr>
          <w:rFonts w:ascii="Times New Roman" w:hAnsi="Times New Roman" w:cs="Times New Roman"/>
          <w:sz w:val="28"/>
          <w:szCs w:val="28"/>
        </w:rPr>
        <w:lastRenderedPageBreak/>
        <w:t xml:space="preserve">роботов, </w:t>
      </w:r>
      <w:r w:rsidR="00A63626">
        <w:rPr>
          <w:rFonts w:ascii="Times New Roman" w:hAnsi="Times New Roman" w:cs="Times New Roman"/>
          <w:sz w:val="28"/>
          <w:szCs w:val="28"/>
        </w:rPr>
        <w:t>которые будут «населять»</w:t>
      </w:r>
      <w:r w:rsidRPr="00095DAE">
        <w:rPr>
          <w:rFonts w:ascii="Times New Roman" w:hAnsi="Times New Roman" w:cs="Times New Roman"/>
          <w:sz w:val="28"/>
          <w:szCs w:val="28"/>
        </w:rPr>
        <w:t xml:space="preserve"> эти макеты и по</w:t>
      </w:r>
      <w:r w:rsidR="00A63626">
        <w:rPr>
          <w:rFonts w:ascii="Times New Roman" w:hAnsi="Times New Roman" w:cs="Times New Roman"/>
          <w:sz w:val="28"/>
          <w:szCs w:val="28"/>
        </w:rPr>
        <w:t>зволят ребенку выстроить целый «игровой мир»</w:t>
      </w:r>
      <w:r w:rsidRPr="00095DAE">
        <w:rPr>
          <w:rFonts w:ascii="Times New Roman" w:hAnsi="Times New Roman" w:cs="Times New Roman"/>
          <w:sz w:val="28"/>
          <w:szCs w:val="28"/>
        </w:rPr>
        <w:t>. Эти игрушки открывают неис</w:t>
      </w:r>
      <w:r w:rsidRPr="00095DAE">
        <w:rPr>
          <w:rFonts w:ascii="Times New Roman" w:hAnsi="Times New Roman" w:cs="Times New Roman"/>
          <w:sz w:val="28"/>
          <w:szCs w:val="28"/>
        </w:rPr>
        <w:softHyphen/>
        <w:t>черпаемые возможности для творческой игры.</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Для конструирования надо обзавестис</w:t>
      </w:r>
      <w:r w:rsidR="00A63626">
        <w:rPr>
          <w:rFonts w:ascii="Times New Roman" w:hAnsi="Times New Roman" w:cs="Times New Roman"/>
          <w:sz w:val="28"/>
          <w:szCs w:val="28"/>
        </w:rPr>
        <w:t>ь кнопочным конструктором типа «</w:t>
      </w:r>
      <w:proofErr w:type="spellStart"/>
      <w:r w:rsidR="00A63626">
        <w:rPr>
          <w:rFonts w:ascii="Times New Roman" w:hAnsi="Times New Roman" w:cs="Times New Roman"/>
          <w:sz w:val="28"/>
          <w:szCs w:val="28"/>
        </w:rPr>
        <w:t>Лего</w:t>
      </w:r>
      <w:proofErr w:type="spellEnd"/>
      <w:r w:rsidR="00A63626">
        <w:rPr>
          <w:rFonts w:ascii="Times New Roman" w:hAnsi="Times New Roman" w:cs="Times New Roman"/>
          <w:sz w:val="28"/>
          <w:szCs w:val="28"/>
        </w:rPr>
        <w:t>»</w:t>
      </w:r>
      <w:r w:rsidRPr="00095DAE">
        <w:rPr>
          <w:rFonts w:ascii="Times New Roman" w:hAnsi="Times New Roman" w:cs="Times New Roman"/>
          <w:sz w:val="28"/>
          <w:szCs w:val="28"/>
        </w:rPr>
        <w:t xml:space="preserve"> (сооружения из него пригодятся ребенку и для </w:t>
      </w:r>
      <w:r w:rsidR="00A63626">
        <w:rPr>
          <w:rFonts w:ascii="Times New Roman" w:hAnsi="Times New Roman" w:cs="Times New Roman"/>
          <w:sz w:val="28"/>
          <w:szCs w:val="28"/>
        </w:rPr>
        <w:t>«игрового ми</w:t>
      </w:r>
      <w:r w:rsidR="00A63626">
        <w:rPr>
          <w:rFonts w:ascii="Times New Roman" w:hAnsi="Times New Roman" w:cs="Times New Roman"/>
          <w:sz w:val="28"/>
          <w:szCs w:val="28"/>
        </w:rPr>
        <w:softHyphen/>
        <w:t>ра»</w:t>
      </w:r>
      <w:r w:rsidRPr="00095DAE">
        <w:rPr>
          <w:rFonts w:ascii="Times New Roman" w:hAnsi="Times New Roman" w:cs="Times New Roman"/>
          <w:sz w:val="28"/>
          <w:szCs w:val="28"/>
        </w:rPr>
        <w:t>).</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Мозаика, пластилин, бумага и карандаши не теряют своей универ</w:t>
      </w:r>
      <w:r w:rsidRPr="00095DAE">
        <w:rPr>
          <w:rFonts w:ascii="Times New Roman" w:hAnsi="Times New Roman" w:cs="Times New Roman"/>
          <w:sz w:val="28"/>
          <w:szCs w:val="28"/>
        </w:rPr>
        <w:softHyphen/>
        <w:t>сальной развивающей ценности, но чтобы ребенок открыл новые воз</w:t>
      </w:r>
      <w:r w:rsidRPr="00095DAE">
        <w:rPr>
          <w:rFonts w:ascii="Times New Roman" w:hAnsi="Times New Roman" w:cs="Times New Roman"/>
          <w:sz w:val="28"/>
          <w:szCs w:val="28"/>
        </w:rPr>
        <w:softHyphen/>
        <w:t>можности этих материалов, необходимо дополнить их раскрасками, аль</w:t>
      </w:r>
      <w:r w:rsidRPr="00095DAE">
        <w:rPr>
          <w:rFonts w:ascii="Times New Roman" w:hAnsi="Times New Roman" w:cs="Times New Roman"/>
          <w:sz w:val="28"/>
          <w:szCs w:val="28"/>
        </w:rPr>
        <w:softHyphen/>
        <w:t>бомами с образцами поделок, орнаментов, рисунков, стимулирующих ребенка к копированию образцов и к собственному творчеству.</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Для исследовательской деятельности понадобятся разнообра</w:t>
      </w:r>
      <w:r w:rsidR="00A63626">
        <w:rPr>
          <w:rFonts w:ascii="Times New Roman" w:hAnsi="Times New Roman" w:cs="Times New Roman"/>
          <w:sz w:val="28"/>
          <w:szCs w:val="28"/>
        </w:rPr>
        <w:t>зные наборы сюжетных картинок («истории в картинках»</w:t>
      </w:r>
      <w:r w:rsidRPr="00095DAE">
        <w:rPr>
          <w:rFonts w:ascii="Times New Roman" w:hAnsi="Times New Roman" w:cs="Times New Roman"/>
          <w:sz w:val="28"/>
          <w:szCs w:val="28"/>
        </w:rPr>
        <w:t>), лото с более слож</w:t>
      </w:r>
      <w:r w:rsidRPr="00095DAE">
        <w:rPr>
          <w:rFonts w:ascii="Times New Roman" w:hAnsi="Times New Roman" w:cs="Times New Roman"/>
          <w:sz w:val="28"/>
          <w:szCs w:val="28"/>
        </w:rPr>
        <w:softHyphen/>
        <w:t>ным содержанием (для классификации) и, самое главное, должны по</w:t>
      </w:r>
      <w:r w:rsidRPr="00095DAE">
        <w:rPr>
          <w:rFonts w:ascii="Times New Roman" w:hAnsi="Times New Roman" w:cs="Times New Roman"/>
          <w:sz w:val="28"/>
          <w:szCs w:val="28"/>
        </w:rPr>
        <w:softHyphen/>
        <w:t>явиться материалы для освоения письменной речи и счета: магнитная азбу</w:t>
      </w:r>
      <w:r w:rsidRPr="00095DAE">
        <w:rPr>
          <w:rFonts w:ascii="Times New Roman" w:hAnsi="Times New Roman" w:cs="Times New Roman"/>
          <w:sz w:val="28"/>
          <w:szCs w:val="28"/>
        </w:rPr>
        <w:softHyphen/>
        <w:t>ка, касса букв и цифр, развивающая математическая тетрадь.</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Нужны и б</w:t>
      </w:r>
      <w:r w:rsidR="00A63626">
        <w:rPr>
          <w:rFonts w:ascii="Times New Roman" w:hAnsi="Times New Roman" w:cs="Times New Roman"/>
          <w:sz w:val="28"/>
          <w:szCs w:val="28"/>
        </w:rPr>
        <w:t xml:space="preserve">олее сложные настольные игры </w:t>
      </w:r>
      <w:r w:rsidR="004522CB">
        <w:rPr>
          <w:rFonts w:ascii="Times New Roman" w:hAnsi="Times New Roman" w:cs="Times New Roman"/>
          <w:sz w:val="28"/>
          <w:szCs w:val="28"/>
        </w:rPr>
        <w:t>-</w:t>
      </w:r>
      <w:r w:rsidR="00A63626">
        <w:rPr>
          <w:rFonts w:ascii="Times New Roman" w:hAnsi="Times New Roman" w:cs="Times New Roman"/>
          <w:sz w:val="28"/>
          <w:szCs w:val="28"/>
        </w:rPr>
        <w:t xml:space="preserve"> например:</w:t>
      </w:r>
      <w:r w:rsidRPr="00095DAE">
        <w:rPr>
          <w:rFonts w:ascii="Times New Roman" w:hAnsi="Times New Roman" w:cs="Times New Roman"/>
          <w:sz w:val="28"/>
          <w:szCs w:val="28"/>
        </w:rPr>
        <w:t xml:space="preserve"> шашки.</w:t>
      </w:r>
    </w:p>
    <w:p w:rsidR="00914818" w:rsidRPr="00095DAE" w:rsidRDefault="00A63626" w:rsidP="00095DAE">
      <w:pPr>
        <w:spacing w:line="276" w:lineRule="auto"/>
        <w:rPr>
          <w:rFonts w:ascii="Times New Roman" w:hAnsi="Times New Roman" w:cs="Times New Roman"/>
          <w:sz w:val="28"/>
          <w:szCs w:val="28"/>
        </w:rPr>
      </w:pPr>
      <w:r>
        <w:rPr>
          <w:rFonts w:ascii="Times New Roman" w:hAnsi="Times New Roman" w:cs="Times New Roman"/>
          <w:sz w:val="28"/>
          <w:szCs w:val="28"/>
        </w:rPr>
        <w:t>Однако в реальной жизни «начинка»</w:t>
      </w:r>
      <w:r w:rsidR="009131B6" w:rsidRPr="00095DAE">
        <w:rPr>
          <w:rFonts w:ascii="Times New Roman" w:hAnsi="Times New Roman" w:cs="Times New Roman"/>
          <w:sz w:val="28"/>
          <w:szCs w:val="28"/>
        </w:rPr>
        <w:t xml:space="preserve"> </w:t>
      </w:r>
      <w:r>
        <w:rPr>
          <w:rFonts w:ascii="Times New Roman" w:hAnsi="Times New Roman" w:cs="Times New Roman"/>
          <w:sz w:val="28"/>
          <w:szCs w:val="28"/>
        </w:rPr>
        <w:t>игрового</w:t>
      </w:r>
      <w:r w:rsidR="009131B6" w:rsidRPr="00095DAE">
        <w:rPr>
          <w:rFonts w:ascii="Times New Roman" w:hAnsi="Times New Roman" w:cs="Times New Roman"/>
          <w:sz w:val="28"/>
          <w:szCs w:val="28"/>
        </w:rPr>
        <w:t xml:space="preserve"> уголка определяется не только родителями. Кроме специально подобранных развивающих игрушек и материалов, накапливается очень много случайных.</w:t>
      </w:r>
    </w:p>
    <w:p w:rsidR="000069AF"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Как обычно появляются у ребенка новые игрушки? </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Чем руководствует</w:t>
      </w:r>
      <w:r w:rsidRPr="00095DAE">
        <w:rPr>
          <w:rFonts w:ascii="Times New Roman" w:hAnsi="Times New Roman" w:cs="Times New Roman"/>
          <w:sz w:val="28"/>
          <w:szCs w:val="28"/>
        </w:rPr>
        <w:softHyphen/>
        <w:t>ся при их покупке неискушенный в психологии и педагогике взрослый?</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У любого взрослого человека сохраняются хотя бы </w:t>
      </w:r>
      <w:r w:rsidR="003E364C">
        <w:rPr>
          <w:rFonts w:ascii="Times New Roman" w:hAnsi="Times New Roman" w:cs="Times New Roman"/>
          <w:sz w:val="28"/>
          <w:szCs w:val="28"/>
        </w:rPr>
        <w:t>отрывочные, эпизо</w:t>
      </w:r>
      <w:r w:rsidRPr="00095DAE">
        <w:rPr>
          <w:rFonts w:ascii="Times New Roman" w:hAnsi="Times New Roman" w:cs="Times New Roman"/>
          <w:sz w:val="28"/>
          <w:szCs w:val="28"/>
        </w:rPr>
        <w:t>дические воспоминания о своем дошкольном детстве, об играх со сверстника</w:t>
      </w:r>
      <w:r w:rsidRPr="00095DAE">
        <w:rPr>
          <w:rFonts w:ascii="Times New Roman" w:hAnsi="Times New Roman" w:cs="Times New Roman"/>
          <w:sz w:val="28"/>
          <w:szCs w:val="28"/>
        </w:rPr>
        <w:softHyphen/>
        <w:t>ми, роди</w:t>
      </w:r>
      <w:r w:rsidR="00A63626">
        <w:rPr>
          <w:rFonts w:ascii="Times New Roman" w:hAnsi="Times New Roman" w:cs="Times New Roman"/>
          <w:sz w:val="28"/>
          <w:szCs w:val="28"/>
        </w:rPr>
        <w:t>телями, бабушками и дедушками. Н</w:t>
      </w:r>
      <w:r w:rsidRPr="00095DAE">
        <w:rPr>
          <w:rFonts w:ascii="Times New Roman" w:hAnsi="Times New Roman" w:cs="Times New Roman"/>
          <w:sz w:val="28"/>
          <w:szCs w:val="28"/>
        </w:rPr>
        <w:t>о чаще всего в памяти запечатле</w:t>
      </w:r>
      <w:r w:rsidRPr="00095DAE">
        <w:rPr>
          <w:rFonts w:ascii="Times New Roman" w:hAnsi="Times New Roman" w:cs="Times New Roman"/>
          <w:sz w:val="28"/>
          <w:szCs w:val="28"/>
        </w:rPr>
        <w:softHyphen/>
        <w:t xml:space="preserve">ваются игрушки: собственные любимые или увиденные у друзей, в магазине, которые очень хотелось бы иметь, но их не было. И когда в </w:t>
      </w:r>
      <w:r w:rsidR="00A63626">
        <w:rPr>
          <w:rFonts w:ascii="Times New Roman" w:hAnsi="Times New Roman" w:cs="Times New Roman"/>
          <w:sz w:val="28"/>
          <w:szCs w:val="28"/>
        </w:rPr>
        <w:t>семье появляется ребенок, роди</w:t>
      </w:r>
      <w:r w:rsidRPr="00095DAE">
        <w:rPr>
          <w:rFonts w:ascii="Times New Roman" w:hAnsi="Times New Roman" w:cs="Times New Roman"/>
          <w:sz w:val="28"/>
          <w:szCs w:val="28"/>
        </w:rPr>
        <w:t>тели очень часто в выборе игрушек исходя т из своих детских предпочтений или нереализованной мечты о заветных игрушках. В результате вз</w:t>
      </w:r>
      <w:r w:rsidR="00A63626">
        <w:rPr>
          <w:rFonts w:ascii="Times New Roman" w:hAnsi="Times New Roman" w:cs="Times New Roman"/>
          <w:sz w:val="28"/>
          <w:szCs w:val="28"/>
        </w:rPr>
        <w:t>рослый выбирает игрушки как бы «для себя»</w:t>
      </w:r>
      <w:r w:rsidRPr="00095DAE">
        <w:rPr>
          <w:rFonts w:ascii="Times New Roman" w:hAnsi="Times New Roman" w:cs="Times New Roman"/>
          <w:sz w:val="28"/>
          <w:szCs w:val="28"/>
        </w:rPr>
        <w:t xml:space="preserve">, а не для ребенка, </w:t>
      </w:r>
      <w:r w:rsidR="00A63626">
        <w:rPr>
          <w:rFonts w:ascii="Times New Roman" w:hAnsi="Times New Roman" w:cs="Times New Roman"/>
          <w:sz w:val="28"/>
          <w:szCs w:val="28"/>
        </w:rPr>
        <w:t>и выбор не всегда оказывает</w:t>
      </w:r>
      <w:r w:rsidRPr="00095DAE">
        <w:rPr>
          <w:rFonts w:ascii="Times New Roman" w:hAnsi="Times New Roman" w:cs="Times New Roman"/>
          <w:sz w:val="28"/>
          <w:szCs w:val="28"/>
        </w:rPr>
        <w:t>ся уда</w:t>
      </w:r>
      <w:r w:rsidR="00A63626">
        <w:rPr>
          <w:rFonts w:ascii="Times New Roman" w:hAnsi="Times New Roman" w:cs="Times New Roman"/>
          <w:sz w:val="28"/>
          <w:szCs w:val="28"/>
        </w:rPr>
        <w:t>чны</w:t>
      </w:r>
      <w:r w:rsidRPr="00095DAE">
        <w:rPr>
          <w:rFonts w:ascii="Times New Roman" w:hAnsi="Times New Roman" w:cs="Times New Roman"/>
          <w:sz w:val="28"/>
          <w:szCs w:val="28"/>
        </w:rPr>
        <w:t>м.</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Также выбор игрушки может быть определен </w:t>
      </w:r>
      <w:r w:rsidR="00B711A8">
        <w:rPr>
          <w:rFonts w:ascii="Times New Roman" w:hAnsi="Times New Roman" w:cs="Times New Roman"/>
          <w:sz w:val="28"/>
          <w:szCs w:val="28"/>
        </w:rPr>
        <w:t>прихотью</w:t>
      </w:r>
      <w:r w:rsidRPr="00095DAE">
        <w:rPr>
          <w:rFonts w:ascii="Times New Roman" w:hAnsi="Times New Roman" w:cs="Times New Roman"/>
          <w:sz w:val="28"/>
          <w:szCs w:val="28"/>
        </w:rPr>
        <w:t xml:space="preserve"> ребенка, кото</w:t>
      </w:r>
      <w:r w:rsidRPr="00095DAE">
        <w:rPr>
          <w:rFonts w:ascii="Times New Roman" w:hAnsi="Times New Roman" w:cs="Times New Roman"/>
          <w:sz w:val="28"/>
          <w:szCs w:val="28"/>
        </w:rPr>
        <w:softHyphen/>
        <w:t>рому понравилось что-то в витрине магазина. Очень часто гости приносят</w:t>
      </w:r>
      <w:r w:rsidR="00B711A8">
        <w:rPr>
          <w:rFonts w:ascii="Times New Roman" w:hAnsi="Times New Roman" w:cs="Times New Roman"/>
          <w:sz w:val="28"/>
          <w:szCs w:val="28"/>
        </w:rPr>
        <w:t xml:space="preserve"> в подарок игрушку, совершенно н</w:t>
      </w:r>
      <w:r w:rsidRPr="00095DAE">
        <w:rPr>
          <w:rFonts w:ascii="Times New Roman" w:hAnsi="Times New Roman" w:cs="Times New Roman"/>
          <w:sz w:val="28"/>
          <w:szCs w:val="28"/>
        </w:rPr>
        <w:t>е подходящую возрасту ребенка или не имеющую никакой развивающей ценности.</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В результате можно увидеть в игровом уголке у</w:t>
      </w:r>
      <w:r w:rsidR="00B711A8">
        <w:rPr>
          <w:rFonts w:ascii="Times New Roman" w:hAnsi="Times New Roman" w:cs="Times New Roman"/>
          <w:sz w:val="28"/>
          <w:szCs w:val="28"/>
        </w:rPr>
        <w:t>дручающую картину: два-три деся</w:t>
      </w:r>
      <w:r w:rsidRPr="00095DAE">
        <w:rPr>
          <w:rFonts w:ascii="Times New Roman" w:hAnsi="Times New Roman" w:cs="Times New Roman"/>
          <w:sz w:val="28"/>
          <w:szCs w:val="28"/>
        </w:rPr>
        <w:t>тка мягких игрушек-животных или огромное количество разно</w:t>
      </w:r>
      <w:r w:rsidRPr="00095DAE">
        <w:rPr>
          <w:rFonts w:ascii="Times New Roman" w:hAnsi="Times New Roman" w:cs="Times New Roman"/>
          <w:sz w:val="28"/>
          <w:szCs w:val="28"/>
        </w:rPr>
        <w:softHyphen/>
        <w:t>образных автомо</w:t>
      </w:r>
      <w:r w:rsidR="00B711A8">
        <w:rPr>
          <w:rFonts w:ascii="Times New Roman" w:hAnsi="Times New Roman" w:cs="Times New Roman"/>
          <w:sz w:val="28"/>
          <w:szCs w:val="28"/>
        </w:rPr>
        <w:t>билей свалены в кучу на полке, н</w:t>
      </w:r>
      <w:r w:rsidRPr="00095DAE">
        <w:rPr>
          <w:rFonts w:ascii="Times New Roman" w:hAnsi="Times New Roman" w:cs="Times New Roman"/>
          <w:sz w:val="28"/>
          <w:szCs w:val="28"/>
        </w:rPr>
        <w:t xml:space="preserve">а столе; ребенок уже </w:t>
      </w:r>
      <w:r w:rsidR="00B711A8">
        <w:rPr>
          <w:rFonts w:ascii="Times New Roman" w:hAnsi="Times New Roman" w:cs="Times New Roman"/>
          <w:sz w:val="28"/>
          <w:szCs w:val="28"/>
        </w:rPr>
        <w:t>и счет им потерял, почти не при</w:t>
      </w:r>
      <w:r w:rsidRPr="00095DAE">
        <w:rPr>
          <w:rFonts w:ascii="Times New Roman" w:hAnsi="Times New Roman" w:cs="Times New Roman"/>
          <w:sz w:val="28"/>
          <w:szCs w:val="28"/>
        </w:rPr>
        <w:t>трагивается к ним.</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lastRenderedPageBreak/>
        <w:t>Современное общество потребления с рекламой на каждом шагу навязы</w:t>
      </w:r>
      <w:r w:rsidRPr="00095DAE">
        <w:rPr>
          <w:rFonts w:ascii="Times New Roman" w:hAnsi="Times New Roman" w:cs="Times New Roman"/>
          <w:sz w:val="28"/>
          <w:szCs w:val="28"/>
        </w:rPr>
        <w:softHyphen/>
        <w:t>вает слишком много ненужного. Как противостоять этому, избежать со</w:t>
      </w:r>
      <w:r w:rsidRPr="00095DAE">
        <w:rPr>
          <w:rFonts w:ascii="Times New Roman" w:hAnsi="Times New Roman" w:cs="Times New Roman"/>
          <w:sz w:val="28"/>
          <w:szCs w:val="28"/>
        </w:rPr>
        <w:softHyphen/>
        <w:t>блазнов?</w:t>
      </w:r>
    </w:p>
    <w:p w:rsidR="00914818" w:rsidRPr="00095DAE" w:rsidRDefault="00B711A8" w:rsidP="00095DAE">
      <w:pPr>
        <w:spacing w:line="276" w:lineRule="auto"/>
        <w:rPr>
          <w:rFonts w:ascii="Times New Roman" w:hAnsi="Times New Roman" w:cs="Times New Roman"/>
          <w:sz w:val="28"/>
          <w:szCs w:val="28"/>
        </w:rPr>
      </w:pPr>
      <w:r>
        <w:rPr>
          <w:rFonts w:ascii="Times New Roman" w:hAnsi="Times New Roman" w:cs="Times New Roman"/>
          <w:sz w:val="28"/>
          <w:szCs w:val="28"/>
        </w:rPr>
        <w:t>Прежде</w:t>
      </w:r>
      <w:r w:rsidR="009131B6" w:rsidRPr="00095DAE">
        <w:rPr>
          <w:rFonts w:ascii="Times New Roman" w:hAnsi="Times New Roman" w:cs="Times New Roman"/>
          <w:sz w:val="28"/>
          <w:szCs w:val="28"/>
        </w:rPr>
        <w:t xml:space="preserve"> всего, не приучать ребенка </w:t>
      </w:r>
      <w:proofErr w:type="gramStart"/>
      <w:r w:rsidR="009131B6" w:rsidRPr="00095DAE">
        <w:rPr>
          <w:rFonts w:ascii="Times New Roman" w:hAnsi="Times New Roman" w:cs="Times New Roman"/>
          <w:sz w:val="28"/>
          <w:szCs w:val="28"/>
        </w:rPr>
        <w:t>глазеть</w:t>
      </w:r>
      <w:proofErr w:type="gramEnd"/>
      <w:r w:rsidR="009131B6" w:rsidRPr="00095DAE">
        <w:rPr>
          <w:rFonts w:ascii="Times New Roman" w:hAnsi="Times New Roman" w:cs="Times New Roman"/>
          <w:sz w:val="28"/>
          <w:szCs w:val="28"/>
        </w:rPr>
        <w:t xml:space="preserve"> на витрины. </w:t>
      </w:r>
      <w:r>
        <w:rPr>
          <w:rFonts w:ascii="Times New Roman" w:hAnsi="Times New Roman" w:cs="Times New Roman"/>
          <w:sz w:val="28"/>
          <w:szCs w:val="28"/>
        </w:rPr>
        <w:t>Если</w:t>
      </w:r>
      <w:r w:rsidR="009131B6" w:rsidRPr="00095DAE">
        <w:rPr>
          <w:rFonts w:ascii="Times New Roman" w:hAnsi="Times New Roman" w:cs="Times New Roman"/>
          <w:sz w:val="28"/>
          <w:szCs w:val="28"/>
        </w:rPr>
        <w:t xml:space="preserve"> </w:t>
      </w:r>
      <w:r>
        <w:rPr>
          <w:rFonts w:ascii="Times New Roman" w:hAnsi="Times New Roman" w:cs="Times New Roman"/>
          <w:sz w:val="28"/>
          <w:szCs w:val="28"/>
        </w:rPr>
        <w:t>идти с ним в ма</w:t>
      </w:r>
      <w:r w:rsidR="009131B6" w:rsidRPr="00095DAE">
        <w:rPr>
          <w:rFonts w:ascii="Times New Roman" w:hAnsi="Times New Roman" w:cs="Times New Roman"/>
          <w:sz w:val="28"/>
          <w:szCs w:val="28"/>
        </w:rPr>
        <w:t xml:space="preserve">газин игрушек, то уж целенаправленно - за заранее обсужденной </w:t>
      </w:r>
      <w:r>
        <w:rPr>
          <w:rFonts w:ascii="Times New Roman" w:hAnsi="Times New Roman" w:cs="Times New Roman"/>
          <w:sz w:val="28"/>
          <w:szCs w:val="28"/>
        </w:rPr>
        <w:t>и выбранной, «</w:t>
      </w:r>
      <w:proofErr w:type="spellStart"/>
      <w:r>
        <w:rPr>
          <w:rFonts w:ascii="Times New Roman" w:hAnsi="Times New Roman" w:cs="Times New Roman"/>
          <w:sz w:val="28"/>
          <w:szCs w:val="28"/>
        </w:rPr>
        <w:t>вымечтанной</w:t>
      </w:r>
      <w:proofErr w:type="spellEnd"/>
      <w:r>
        <w:rPr>
          <w:rFonts w:ascii="Times New Roman" w:hAnsi="Times New Roman" w:cs="Times New Roman"/>
          <w:sz w:val="28"/>
          <w:szCs w:val="28"/>
        </w:rPr>
        <w:t>»</w:t>
      </w:r>
      <w:r w:rsidR="009131B6" w:rsidRPr="00095DAE">
        <w:rPr>
          <w:rFonts w:ascii="Times New Roman" w:hAnsi="Times New Roman" w:cs="Times New Roman"/>
          <w:sz w:val="28"/>
          <w:szCs w:val="28"/>
        </w:rPr>
        <w:t xml:space="preserve"> игрушкой.</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Надо иметь в виду, что избыток игрушек (игровой уголок, похожий </w:t>
      </w:r>
      <w:proofErr w:type="gramStart"/>
      <w:r w:rsidRPr="00095DAE">
        <w:rPr>
          <w:rFonts w:ascii="Times New Roman" w:hAnsi="Times New Roman" w:cs="Times New Roman"/>
          <w:sz w:val="28"/>
          <w:szCs w:val="28"/>
        </w:rPr>
        <w:t>на магазин) плохо сказывается</w:t>
      </w:r>
      <w:proofErr w:type="gramEnd"/>
      <w:r w:rsidRPr="00095DAE">
        <w:rPr>
          <w:rFonts w:ascii="Times New Roman" w:hAnsi="Times New Roman" w:cs="Times New Roman"/>
          <w:sz w:val="28"/>
          <w:szCs w:val="28"/>
        </w:rPr>
        <w:t xml:space="preserve"> на развитии ребенка. Необходима оптимально насыщенная предметная среда, стимули</w:t>
      </w:r>
      <w:r w:rsidR="00BF3A76">
        <w:rPr>
          <w:rFonts w:ascii="Times New Roman" w:hAnsi="Times New Roman" w:cs="Times New Roman"/>
          <w:sz w:val="28"/>
          <w:szCs w:val="28"/>
        </w:rPr>
        <w:t>рующая разнообразные занятия до</w:t>
      </w:r>
      <w:r w:rsidRPr="00095DAE">
        <w:rPr>
          <w:rFonts w:ascii="Times New Roman" w:hAnsi="Times New Roman" w:cs="Times New Roman"/>
          <w:sz w:val="28"/>
          <w:szCs w:val="28"/>
        </w:rPr>
        <w:t>школьника и в то же время не пресыщающая его, а толкающая на путь твор</w:t>
      </w:r>
      <w:r w:rsidRPr="00095DAE">
        <w:rPr>
          <w:rFonts w:ascii="Times New Roman" w:hAnsi="Times New Roman" w:cs="Times New Roman"/>
          <w:sz w:val="28"/>
          <w:szCs w:val="28"/>
        </w:rPr>
        <w:softHyphen/>
        <w:t>чества, изобретательности.</w:t>
      </w:r>
    </w:p>
    <w:p w:rsidR="00B711A8" w:rsidRDefault="00B711A8" w:rsidP="00095DAE">
      <w:pPr>
        <w:spacing w:line="276" w:lineRule="auto"/>
        <w:rPr>
          <w:rFonts w:ascii="Times New Roman" w:hAnsi="Times New Roman" w:cs="Times New Roman"/>
          <w:sz w:val="28"/>
          <w:szCs w:val="28"/>
        </w:rPr>
      </w:pPr>
      <w:r>
        <w:rPr>
          <w:rFonts w:ascii="Times New Roman" w:hAnsi="Times New Roman" w:cs="Times New Roman"/>
          <w:sz w:val="28"/>
          <w:szCs w:val="28"/>
        </w:rPr>
        <w:t xml:space="preserve">К </w:t>
      </w:r>
      <w:r w:rsidR="009131B6" w:rsidRPr="00095DAE">
        <w:rPr>
          <w:rFonts w:ascii="Times New Roman" w:hAnsi="Times New Roman" w:cs="Times New Roman"/>
          <w:sz w:val="28"/>
          <w:szCs w:val="28"/>
        </w:rPr>
        <w:t xml:space="preserve">тому же есть количественные пределы вместимости игрового уголка (или даже детской комнаты). Нельзя набить его как мешок даже очень </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полез</w:t>
      </w:r>
      <w:r w:rsidRPr="00095DAE">
        <w:rPr>
          <w:rFonts w:ascii="Times New Roman" w:hAnsi="Times New Roman" w:cs="Times New Roman"/>
          <w:sz w:val="28"/>
          <w:szCs w:val="28"/>
        </w:rPr>
        <w:softHyphen/>
        <w:t>ными игрушками.</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Оборудуя игровой уголок, нужно стараться с самого начала смотреть в перспективу: при покупке игрушек для маленького ребенка ориентироваться</w:t>
      </w:r>
    </w:p>
    <w:p w:rsidR="00914818" w:rsidRPr="00095DAE" w:rsidRDefault="00B711A8" w:rsidP="00095DAE">
      <w:pPr>
        <w:spacing w:line="276" w:lineRule="auto"/>
        <w:rPr>
          <w:rFonts w:ascii="Times New Roman" w:hAnsi="Times New Roman" w:cs="Times New Roman"/>
          <w:sz w:val="28"/>
          <w:szCs w:val="28"/>
        </w:rPr>
      </w:pPr>
      <w:r>
        <w:rPr>
          <w:rFonts w:ascii="Times New Roman" w:hAnsi="Times New Roman" w:cs="Times New Roman"/>
          <w:sz w:val="28"/>
          <w:szCs w:val="28"/>
        </w:rPr>
        <w:t>на то, что часть из них будет «долгосрочной» (составит «костяк»</w:t>
      </w:r>
      <w:r w:rsidR="009131B6" w:rsidRPr="00095DAE">
        <w:rPr>
          <w:rFonts w:ascii="Times New Roman" w:hAnsi="Times New Roman" w:cs="Times New Roman"/>
          <w:sz w:val="28"/>
          <w:szCs w:val="28"/>
        </w:rPr>
        <w:t xml:space="preserve">, о котором шла речь выше), перейдет и в следующий возраст. Таким </w:t>
      </w:r>
      <w:r>
        <w:rPr>
          <w:rFonts w:ascii="Times New Roman" w:hAnsi="Times New Roman" w:cs="Times New Roman"/>
          <w:sz w:val="28"/>
          <w:szCs w:val="28"/>
        </w:rPr>
        <w:t>образом, надо следовать принципу «наращивания костяка»</w:t>
      </w:r>
      <w:r w:rsidR="009131B6" w:rsidRPr="00095DAE">
        <w:rPr>
          <w:rFonts w:ascii="Times New Roman" w:hAnsi="Times New Roman" w:cs="Times New Roman"/>
          <w:sz w:val="28"/>
          <w:szCs w:val="28"/>
        </w:rPr>
        <w:t xml:space="preserve"> и частичной замены случайных или</w:t>
      </w:r>
      <w:r>
        <w:rPr>
          <w:rFonts w:ascii="Times New Roman" w:hAnsi="Times New Roman" w:cs="Times New Roman"/>
          <w:sz w:val="28"/>
          <w:szCs w:val="28"/>
        </w:rPr>
        <w:t xml:space="preserve"> </w:t>
      </w:r>
      <w:r w:rsidR="009131B6" w:rsidRPr="00095DAE">
        <w:rPr>
          <w:rFonts w:ascii="Times New Roman" w:hAnsi="Times New Roman" w:cs="Times New Roman"/>
          <w:sz w:val="28"/>
          <w:szCs w:val="28"/>
        </w:rPr>
        <w:t>дублирующих друг друга игрушек.</w:t>
      </w:r>
    </w:p>
    <w:p w:rsidR="00514B05"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Как же быть, когда накапливается слишком много ненужного? </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Время от времени стоит вместе с ребенком занятьс</w:t>
      </w:r>
      <w:r w:rsidR="00514B05">
        <w:rPr>
          <w:rFonts w:ascii="Times New Roman" w:hAnsi="Times New Roman" w:cs="Times New Roman"/>
          <w:sz w:val="28"/>
          <w:szCs w:val="28"/>
        </w:rPr>
        <w:t>я расчисткой игрового уголка. С</w:t>
      </w:r>
      <w:r w:rsidRPr="00095DAE">
        <w:rPr>
          <w:rFonts w:ascii="Times New Roman" w:hAnsi="Times New Roman" w:cs="Times New Roman"/>
          <w:sz w:val="28"/>
          <w:szCs w:val="28"/>
        </w:rPr>
        <w:t xml:space="preserve">тарые изношенные игрушки выбросить, что-то отнести в </w:t>
      </w:r>
      <w:r w:rsidR="00514B05">
        <w:rPr>
          <w:rFonts w:ascii="Times New Roman" w:hAnsi="Times New Roman" w:cs="Times New Roman"/>
          <w:sz w:val="28"/>
          <w:szCs w:val="28"/>
        </w:rPr>
        <w:t>детский сад, раз</w:t>
      </w:r>
      <w:r w:rsidR="00514B05">
        <w:rPr>
          <w:rFonts w:ascii="Times New Roman" w:hAnsi="Times New Roman" w:cs="Times New Roman"/>
          <w:sz w:val="28"/>
          <w:szCs w:val="28"/>
        </w:rPr>
        <w:softHyphen/>
        <w:t>дарить, о</w:t>
      </w:r>
      <w:r w:rsidRPr="00095DAE">
        <w:rPr>
          <w:rFonts w:ascii="Times New Roman" w:hAnsi="Times New Roman" w:cs="Times New Roman"/>
          <w:sz w:val="28"/>
          <w:szCs w:val="28"/>
        </w:rPr>
        <w:t xml:space="preserve">твезти на дачу. Однако надо иметь в виду, </w:t>
      </w:r>
      <w:r w:rsidR="00514B05">
        <w:rPr>
          <w:rFonts w:ascii="Times New Roman" w:hAnsi="Times New Roman" w:cs="Times New Roman"/>
          <w:sz w:val="28"/>
          <w:szCs w:val="28"/>
        </w:rPr>
        <w:t>ч</w:t>
      </w:r>
      <w:r w:rsidRPr="00095DAE">
        <w:rPr>
          <w:rFonts w:ascii="Times New Roman" w:hAnsi="Times New Roman" w:cs="Times New Roman"/>
          <w:sz w:val="28"/>
          <w:szCs w:val="28"/>
        </w:rPr>
        <w:t>то дети -</w:t>
      </w:r>
      <w:r w:rsidR="00514B05">
        <w:rPr>
          <w:rFonts w:ascii="Times New Roman" w:hAnsi="Times New Roman" w:cs="Times New Roman"/>
          <w:sz w:val="28"/>
          <w:szCs w:val="28"/>
        </w:rPr>
        <w:t xml:space="preserve"> большие соб</w:t>
      </w:r>
      <w:r w:rsidRPr="00095DAE">
        <w:rPr>
          <w:rFonts w:ascii="Times New Roman" w:hAnsi="Times New Roman" w:cs="Times New Roman"/>
          <w:sz w:val="28"/>
          <w:szCs w:val="28"/>
        </w:rPr>
        <w:t xml:space="preserve">ственники и с неохотой расстаются даже с не особенно </w:t>
      </w:r>
      <w:r w:rsidR="00514B05">
        <w:rPr>
          <w:rFonts w:ascii="Times New Roman" w:hAnsi="Times New Roman" w:cs="Times New Roman"/>
          <w:sz w:val="28"/>
          <w:szCs w:val="28"/>
        </w:rPr>
        <w:t>любимыми иг</w:t>
      </w:r>
      <w:r w:rsidRPr="00095DAE">
        <w:rPr>
          <w:rFonts w:ascii="Times New Roman" w:hAnsi="Times New Roman" w:cs="Times New Roman"/>
          <w:sz w:val="28"/>
          <w:szCs w:val="28"/>
        </w:rPr>
        <w:t xml:space="preserve">рушками. Поэтому к расчистке следует отнестись деликатно и поначалу, может быть, просто собрать часть игрушек и отправить на антресоли, чтобы они, по крайней мере, не загромождали пространство и не </w:t>
      </w:r>
      <w:r w:rsidR="00514B05">
        <w:rPr>
          <w:rFonts w:ascii="Times New Roman" w:hAnsi="Times New Roman" w:cs="Times New Roman"/>
          <w:sz w:val="28"/>
          <w:szCs w:val="28"/>
        </w:rPr>
        <w:t>создавали ме</w:t>
      </w:r>
      <w:r w:rsidRPr="00095DAE">
        <w:rPr>
          <w:rFonts w:ascii="Times New Roman" w:hAnsi="Times New Roman" w:cs="Times New Roman"/>
          <w:sz w:val="28"/>
          <w:szCs w:val="28"/>
        </w:rPr>
        <w:t>шающий сосредоточиться калейдоскоп.</w:t>
      </w:r>
    </w:p>
    <w:p w:rsidR="00914818" w:rsidRPr="00095DAE" w:rsidRDefault="00914818" w:rsidP="00095DAE">
      <w:pPr>
        <w:spacing w:line="276" w:lineRule="auto"/>
        <w:rPr>
          <w:rFonts w:ascii="Times New Roman" w:hAnsi="Times New Roman" w:cs="Times New Roman"/>
          <w:sz w:val="28"/>
          <w:szCs w:val="28"/>
        </w:rPr>
      </w:pP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Все эти рекомендации годятся для любого игрового уголка, независимо от того, встраивается ли он в общую комнату или размещается </w:t>
      </w:r>
      <w:proofErr w:type="gramStart"/>
      <w:r w:rsidRPr="00095DAE">
        <w:rPr>
          <w:rFonts w:ascii="Times New Roman" w:hAnsi="Times New Roman" w:cs="Times New Roman"/>
          <w:sz w:val="28"/>
          <w:szCs w:val="28"/>
        </w:rPr>
        <w:t>в</w:t>
      </w:r>
      <w:proofErr w:type="gramEnd"/>
      <w:r w:rsidRPr="00095DAE">
        <w:rPr>
          <w:rFonts w:ascii="Times New Roman" w:hAnsi="Times New Roman" w:cs="Times New Roman"/>
          <w:sz w:val="28"/>
          <w:szCs w:val="28"/>
        </w:rPr>
        <w:t xml:space="preserve"> отдельной</w:t>
      </w:r>
    </w:p>
    <w:p w:rsidR="00914818" w:rsidRPr="00095DAE" w:rsidRDefault="00514B05" w:rsidP="00095DAE">
      <w:pPr>
        <w:spacing w:line="276" w:lineRule="auto"/>
        <w:rPr>
          <w:rFonts w:ascii="Times New Roman" w:hAnsi="Times New Roman" w:cs="Times New Roman"/>
          <w:sz w:val="28"/>
          <w:szCs w:val="28"/>
        </w:rPr>
      </w:pPr>
      <w:r>
        <w:rPr>
          <w:rFonts w:ascii="Times New Roman" w:hAnsi="Times New Roman" w:cs="Times New Roman"/>
          <w:sz w:val="28"/>
          <w:szCs w:val="28"/>
        </w:rPr>
        <w:t>«детской»</w:t>
      </w:r>
      <w:r w:rsidR="009131B6" w:rsidRPr="00095DAE">
        <w:rPr>
          <w:rFonts w:ascii="Times New Roman" w:hAnsi="Times New Roman" w:cs="Times New Roman"/>
          <w:sz w:val="28"/>
          <w:szCs w:val="28"/>
        </w:rPr>
        <w:t>.</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Н</w:t>
      </w:r>
      <w:r w:rsidR="00514B05">
        <w:rPr>
          <w:rFonts w:ascii="Times New Roman" w:hAnsi="Times New Roman" w:cs="Times New Roman"/>
          <w:sz w:val="28"/>
          <w:szCs w:val="28"/>
        </w:rPr>
        <w:t>о е</w:t>
      </w:r>
      <w:r w:rsidRPr="00095DAE">
        <w:rPr>
          <w:rFonts w:ascii="Times New Roman" w:hAnsi="Times New Roman" w:cs="Times New Roman"/>
          <w:sz w:val="28"/>
          <w:szCs w:val="28"/>
        </w:rPr>
        <w:t>сли у ребенка е</w:t>
      </w:r>
      <w:r w:rsidR="00514B05">
        <w:rPr>
          <w:rFonts w:ascii="Times New Roman" w:hAnsi="Times New Roman" w:cs="Times New Roman"/>
          <w:sz w:val="28"/>
          <w:szCs w:val="28"/>
        </w:rPr>
        <w:t>сть своя комната, можно дополни</w:t>
      </w:r>
      <w:r w:rsidRPr="00095DAE">
        <w:rPr>
          <w:rFonts w:ascii="Times New Roman" w:hAnsi="Times New Roman" w:cs="Times New Roman"/>
          <w:sz w:val="28"/>
          <w:szCs w:val="28"/>
        </w:rPr>
        <w:t xml:space="preserve">ть игровой </w:t>
      </w:r>
      <w:r w:rsidR="00514B05">
        <w:rPr>
          <w:rFonts w:ascii="Times New Roman" w:hAnsi="Times New Roman" w:cs="Times New Roman"/>
          <w:sz w:val="28"/>
          <w:szCs w:val="28"/>
        </w:rPr>
        <w:t>уголок ма</w:t>
      </w:r>
      <w:r w:rsidRPr="00095DAE">
        <w:rPr>
          <w:rFonts w:ascii="Times New Roman" w:hAnsi="Times New Roman" w:cs="Times New Roman"/>
          <w:sz w:val="28"/>
          <w:szCs w:val="28"/>
        </w:rPr>
        <w:t>териалами и оборудованием для развития двигательной активности: набором кеглей, скакалкой, мячами разных раз</w:t>
      </w:r>
      <w:r w:rsidR="00514B05">
        <w:rPr>
          <w:rFonts w:ascii="Times New Roman" w:hAnsi="Times New Roman" w:cs="Times New Roman"/>
          <w:sz w:val="28"/>
          <w:szCs w:val="28"/>
        </w:rPr>
        <w:t>меров, небольшим спортивным ком</w:t>
      </w:r>
      <w:r w:rsidRPr="00095DAE">
        <w:rPr>
          <w:rFonts w:ascii="Times New Roman" w:hAnsi="Times New Roman" w:cs="Times New Roman"/>
          <w:sz w:val="28"/>
          <w:szCs w:val="28"/>
        </w:rPr>
        <w:t>плексом.</w:t>
      </w:r>
    </w:p>
    <w:p w:rsidR="00914818" w:rsidRPr="00095DAE" w:rsidRDefault="00914818" w:rsidP="00095DAE">
      <w:pPr>
        <w:spacing w:line="276" w:lineRule="auto"/>
        <w:rPr>
          <w:rFonts w:ascii="Times New Roman" w:hAnsi="Times New Roman" w:cs="Times New Roman"/>
          <w:sz w:val="28"/>
          <w:szCs w:val="28"/>
        </w:rPr>
      </w:pP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Главное, надо помнить, что игровой уголок - личное </w:t>
      </w:r>
      <w:r w:rsidR="00514B05">
        <w:rPr>
          <w:rFonts w:ascii="Times New Roman" w:hAnsi="Times New Roman" w:cs="Times New Roman"/>
          <w:sz w:val="28"/>
          <w:szCs w:val="28"/>
        </w:rPr>
        <w:t>пространство ребенка, которым он</w:t>
      </w:r>
      <w:r w:rsidRPr="00095DAE">
        <w:rPr>
          <w:rFonts w:ascii="Times New Roman" w:hAnsi="Times New Roman" w:cs="Times New Roman"/>
          <w:sz w:val="28"/>
          <w:szCs w:val="28"/>
        </w:rPr>
        <w:t xml:space="preserve"> владеет полностью. Это пространство его свободы, его </w:t>
      </w:r>
      <w:r w:rsidRPr="00095DAE">
        <w:rPr>
          <w:rFonts w:ascii="Times New Roman" w:hAnsi="Times New Roman" w:cs="Times New Roman"/>
          <w:sz w:val="28"/>
          <w:szCs w:val="28"/>
        </w:rPr>
        <w:lastRenderedPageBreak/>
        <w:t>самореализации. Возможность управления своими вещами спо</w:t>
      </w:r>
      <w:r w:rsidRPr="00095DAE">
        <w:rPr>
          <w:rFonts w:ascii="Times New Roman" w:hAnsi="Times New Roman" w:cs="Times New Roman"/>
          <w:sz w:val="28"/>
          <w:szCs w:val="28"/>
        </w:rPr>
        <w:softHyphen/>
        <w:t>собствует формированию у ребенка волевого усилия, самостоятельности и ответственности.</w:t>
      </w:r>
    </w:p>
    <w:p w:rsidR="00914818" w:rsidRPr="00095DAE" w:rsidRDefault="00514B05" w:rsidP="00095DAE">
      <w:pPr>
        <w:spacing w:line="276" w:lineRule="auto"/>
        <w:rPr>
          <w:rFonts w:ascii="Times New Roman" w:hAnsi="Times New Roman" w:cs="Times New Roman"/>
          <w:sz w:val="28"/>
          <w:szCs w:val="28"/>
        </w:rPr>
      </w:pPr>
      <w:r>
        <w:rPr>
          <w:rFonts w:ascii="Times New Roman" w:hAnsi="Times New Roman" w:cs="Times New Roman"/>
          <w:sz w:val="28"/>
          <w:szCs w:val="28"/>
        </w:rPr>
        <w:t>«Универсальные»</w:t>
      </w:r>
      <w:r w:rsidR="009131B6" w:rsidRPr="00095DAE">
        <w:rPr>
          <w:rFonts w:ascii="Times New Roman" w:hAnsi="Times New Roman" w:cs="Times New Roman"/>
          <w:sz w:val="28"/>
          <w:szCs w:val="28"/>
        </w:rPr>
        <w:t xml:space="preserve"> материалы, наполняющие игровой уголок, очень в</w:t>
      </w:r>
      <w:r>
        <w:rPr>
          <w:rFonts w:ascii="Times New Roman" w:hAnsi="Times New Roman" w:cs="Times New Roman"/>
          <w:sz w:val="28"/>
          <w:szCs w:val="28"/>
        </w:rPr>
        <w:t>ажны для развития дошкольника. Н</w:t>
      </w:r>
      <w:r w:rsidR="009131B6" w:rsidRPr="00095DAE">
        <w:rPr>
          <w:rFonts w:ascii="Times New Roman" w:hAnsi="Times New Roman" w:cs="Times New Roman"/>
          <w:sz w:val="28"/>
          <w:szCs w:val="28"/>
        </w:rPr>
        <w:t>о первоначально одухотворяет эти вещи, расшифровывает их культурный смысл, их возможности все же взрослый, эмоционально включающийся во взаимодействие с ребенком. Поэтому время от времени игровой уголок должен становиться про</w:t>
      </w:r>
      <w:r w:rsidR="009131B6" w:rsidRPr="00095DAE">
        <w:rPr>
          <w:rFonts w:ascii="Times New Roman" w:hAnsi="Times New Roman" w:cs="Times New Roman"/>
          <w:sz w:val="28"/>
          <w:szCs w:val="28"/>
        </w:rPr>
        <w:softHyphen/>
        <w:t>странством сотрудничества взрослого и ребенка (особенно при появле</w:t>
      </w:r>
      <w:r w:rsidR="009131B6" w:rsidRPr="00095DAE">
        <w:rPr>
          <w:rFonts w:ascii="Times New Roman" w:hAnsi="Times New Roman" w:cs="Times New Roman"/>
          <w:sz w:val="28"/>
          <w:szCs w:val="28"/>
        </w:rPr>
        <w:softHyphen/>
        <w:t>нии новых игрушек и развивающих материалов).</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Но чем же руководствоваться родителям при подборе игрушек для дошкольника?</w:t>
      </w:r>
    </w:p>
    <w:p w:rsidR="00914818" w:rsidRPr="00095DAE" w:rsidRDefault="009131B6" w:rsidP="00095DAE">
      <w:pPr>
        <w:spacing w:line="276" w:lineRule="auto"/>
        <w:rPr>
          <w:rFonts w:ascii="Times New Roman" w:hAnsi="Times New Roman" w:cs="Times New Roman"/>
          <w:sz w:val="28"/>
          <w:szCs w:val="28"/>
        </w:rPr>
      </w:pPr>
      <w:proofErr w:type="gramStart"/>
      <w:r w:rsidRPr="00095DAE">
        <w:rPr>
          <w:rFonts w:ascii="Times New Roman" w:hAnsi="Times New Roman" w:cs="Times New Roman"/>
          <w:sz w:val="28"/>
          <w:szCs w:val="28"/>
        </w:rPr>
        <w:t>Конечно, любая игрушка должна быть эстетичной (радовать глаз), безопасной (в плане краски, материала и т.п.), развлекать ребенка, по</w:t>
      </w:r>
      <w:r w:rsidRPr="00095DAE">
        <w:rPr>
          <w:rFonts w:ascii="Times New Roman" w:hAnsi="Times New Roman" w:cs="Times New Roman"/>
          <w:sz w:val="28"/>
          <w:szCs w:val="28"/>
        </w:rPr>
        <w:softHyphen/>
        <w:t>скольку игра - это, по определению, деятельность, доставляющая удо</w:t>
      </w:r>
      <w:r w:rsidRPr="00095DAE">
        <w:rPr>
          <w:rFonts w:ascii="Times New Roman" w:hAnsi="Times New Roman" w:cs="Times New Roman"/>
          <w:sz w:val="28"/>
          <w:szCs w:val="28"/>
        </w:rPr>
        <w:softHyphen/>
        <w:t>вольствие.</w:t>
      </w:r>
      <w:proofErr w:type="gramEnd"/>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И вместе с тем, учитывая эти требования, необходимо при подборе игрушек руководствоваться соображениями их полезности для развития ребенка.</w:t>
      </w:r>
    </w:p>
    <w:p w:rsidR="00914818" w:rsidRPr="00095DAE"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Подбирать игрушки для ребенка следует, исходя из следующих принципов:</w:t>
      </w:r>
    </w:p>
    <w:p w:rsidR="00A94050"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игрушки должны обеспечить возможность развернуть полноценную игру (сюжетную или с правилами), т.е. должны соотноситься </w:t>
      </w:r>
      <w:r w:rsidR="00A94050">
        <w:rPr>
          <w:rFonts w:ascii="Times New Roman" w:hAnsi="Times New Roman" w:cs="Times New Roman"/>
          <w:sz w:val="28"/>
          <w:szCs w:val="28"/>
        </w:rPr>
        <w:t xml:space="preserve">со спецификой </w:t>
      </w:r>
    </w:p>
    <w:p w:rsidR="00A94050" w:rsidRPr="00A94050" w:rsidRDefault="00A94050" w:rsidP="00A94050">
      <w:pPr>
        <w:spacing w:line="276" w:lineRule="auto"/>
        <w:rPr>
          <w:rFonts w:ascii="Times New Roman" w:hAnsi="Times New Roman" w:cs="Times New Roman"/>
          <w:sz w:val="28"/>
          <w:szCs w:val="28"/>
        </w:rPr>
      </w:pPr>
      <w:r>
        <w:rPr>
          <w:rFonts w:ascii="Times New Roman" w:hAnsi="Times New Roman" w:cs="Times New Roman"/>
          <w:sz w:val="28"/>
          <w:szCs w:val="28"/>
        </w:rPr>
        <w:t>деятел</w:t>
      </w:r>
      <w:r w:rsidR="009131B6" w:rsidRPr="00095DAE">
        <w:rPr>
          <w:rFonts w:ascii="Times New Roman" w:hAnsi="Times New Roman" w:cs="Times New Roman"/>
          <w:sz w:val="28"/>
          <w:szCs w:val="28"/>
        </w:rPr>
        <w:t>ьности;</w:t>
      </w:r>
      <w:r>
        <w:rPr>
          <w:rFonts w:ascii="Times New Roman" w:hAnsi="Times New Roman" w:cs="Times New Roman"/>
          <w:sz w:val="28"/>
          <w:szCs w:val="28"/>
        </w:rPr>
        <w:t xml:space="preserve">                                                                                                                            </w:t>
      </w:r>
      <w:r w:rsidR="009131B6" w:rsidRPr="00095DAE">
        <w:rPr>
          <w:rFonts w:ascii="Times New Roman" w:hAnsi="Times New Roman" w:cs="Times New Roman"/>
          <w:sz w:val="28"/>
          <w:szCs w:val="28"/>
        </w:rPr>
        <w:t>игрушки должны соответствовать возрастным особенностям игровой</w:t>
      </w:r>
      <w:r>
        <w:rPr>
          <w:rFonts w:ascii="Times New Roman" w:hAnsi="Times New Roman" w:cs="Times New Roman"/>
          <w:sz w:val="28"/>
          <w:szCs w:val="28"/>
        </w:rPr>
        <w:t xml:space="preserve"> </w:t>
      </w:r>
      <w:r w:rsidRPr="00A94050">
        <w:rPr>
          <w:rFonts w:ascii="Times New Roman" w:hAnsi="Times New Roman" w:cs="Times New Roman"/>
          <w:sz w:val="28"/>
          <w:szCs w:val="28"/>
        </w:rPr>
        <w:t xml:space="preserve"> </w:t>
      </w:r>
      <w:r w:rsidRPr="00095DAE">
        <w:rPr>
          <w:rFonts w:ascii="Times New Roman" w:hAnsi="Times New Roman" w:cs="Times New Roman"/>
          <w:sz w:val="28"/>
          <w:szCs w:val="28"/>
        </w:rPr>
        <w:t>деятельнос</w:t>
      </w:r>
      <w:r>
        <w:rPr>
          <w:rFonts w:ascii="Times New Roman" w:hAnsi="Times New Roman" w:cs="Times New Roman"/>
          <w:sz w:val="28"/>
          <w:szCs w:val="28"/>
        </w:rPr>
        <w:t xml:space="preserve">ти (игра ребенка двух лет - не </w:t>
      </w:r>
      <w:r w:rsidRPr="00095DAE">
        <w:rPr>
          <w:rFonts w:ascii="Times New Roman" w:hAnsi="Times New Roman" w:cs="Times New Roman"/>
          <w:sz w:val="28"/>
          <w:szCs w:val="28"/>
        </w:rPr>
        <w:t>то же самое, что игра ребенка шести лет);</w:t>
      </w:r>
    </w:p>
    <w:p w:rsidR="00914818" w:rsidRPr="00415D26" w:rsidRDefault="009131B6" w:rsidP="00095DAE">
      <w:pPr>
        <w:spacing w:line="276" w:lineRule="auto"/>
        <w:rPr>
          <w:rFonts w:ascii="Times New Roman" w:hAnsi="Times New Roman" w:cs="Times New Roman"/>
          <w:sz w:val="28"/>
          <w:szCs w:val="28"/>
        </w:rPr>
      </w:pPr>
      <w:r w:rsidRPr="00095DAE">
        <w:rPr>
          <w:rFonts w:ascii="Times New Roman" w:hAnsi="Times New Roman" w:cs="Times New Roman"/>
          <w:sz w:val="28"/>
          <w:szCs w:val="28"/>
        </w:rPr>
        <w:t xml:space="preserve"> деятельнос</w:t>
      </w:r>
      <w:r w:rsidR="00A94050">
        <w:rPr>
          <w:rFonts w:ascii="Times New Roman" w:hAnsi="Times New Roman" w:cs="Times New Roman"/>
          <w:sz w:val="28"/>
          <w:szCs w:val="28"/>
        </w:rPr>
        <w:t xml:space="preserve">ти (игра ребенка двух лет - не </w:t>
      </w:r>
      <w:r w:rsidRPr="00095DAE">
        <w:rPr>
          <w:rFonts w:ascii="Times New Roman" w:hAnsi="Times New Roman" w:cs="Times New Roman"/>
          <w:sz w:val="28"/>
          <w:szCs w:val="28"/>
        </w:rPr>
        <w:t xml:space="preserve">то же самое, что </w:t>
      </w:r>
      <w:r w:rsidR="00415D26">
        <w:rPr>
          <w:rFonts w:ascii="Times New Roman" w:hAnsi="Times New Roman" w:cs="Times New Roman"/>
          <w:sz w:val="28"/>
          <w:szCs w:val="28"/>
        </w:rPr>
        <w:t>игра ребенка шести лет).</w:t>
      </w:r>
    </w:p>
    <w:p w:rsidR="00A94050" w:rsidRDefault="00910894" w:rsidP="00910894">
      <w:pPr>
        <w:rPr>
          <w:rFonts w:ascii="Times New Roman" w:hAnsi="Times New Roman" w:cs="Times New Roman"/>
          <w:sz w:val="28"/>
          <w:szCs w:val="28"/>
        </w:rPr>
      </w:pPr>
      <w:bookmarkStart w:id="1" w:name="bookmark0"/>
      <w:r w:rsidRPr="00910894">
        <w:rPr>
          <w:rFonts w:ascii="Times New Roman" w:hAnsi="Times New Roman" w:cs="Times New Roman"/>
          <w:sz w:val="28"/>
          <w:szCs w:val="28"/>
        </w:rPr>
        <w:t>Главное, надо помнить, что игровой уголок - личное пространство ребенка, которым он владеет полностью. Это пространство его свободы, его самореализации. Возможность управлять своими вещами способствует формированию у ребенка волевого усилия, самостоятельности и ответственности.</w:t>
      </w:r>
    </w:p>
    <w:p w:rsidR="00D7578D" w:rsidRDefault="00D7578D" w:rsidP="00D7578D">
      <w:pPr>
        <w:rPr>
          <w:rFonts w:ascii="Times New Roman" w:hAnsi="Times New Roman" w:cs="Times New Roman"/>
          <w:b/>
          <w:sz w:val="28"/>
          <w:szCs w:val="28"/>
        </w:rPr>
      </w:pPr>
    </w:p>
    <w:p w:rsidR="00A94050" w:rsidRDefault="00A94050" w:rsidP="00095DAE">
      <w:pPr>
        <w:spacing w:line="276" w:lineRule="auto"/>
        <w:rPr>
          <w:rFonts w:ascii="Times New Roman" w:hAnsi="Times New Roman" w:cs="Times New Roman"/>
          <w:sz w:val="28"/>
          <w:szCs w:val="28"/>
        </w:rPr>
      </w:pPr>
    </w:p>
    <w:p w:rsidR="00A94050" w:rsidRDefault="00A94050" w:rsidP="00095DAE">
      <w:pPr>
        <w:spacing w:line="276" w:lineRule="auto"/>
        <w:rPr>
          <w:rFonts w:ascii="Times New Roman" w:hAnsi="Times New Roman" w:cs="Times New Roman"/>
          <w:sz w:val="28"/>
          <w:szCs w:val="28"/>
        </w:rPr>
      </w:pPr>
    </w:p>
    <w:p w:rsidR="00A94050" w:rsidRDefault="00A94050" w:rsidP="00095DAE">
      <w:pPr>
        <w:spacing w:line="276" w:lineRule="auto"/>
        <w:rPr>
          <w:rFonts w:ascii="Times New Roman" w:hAnsi="Times New Roman" w:cs="Times New Roman"/>
          <w:sz w:val="28"/>
          <w:szCs w:val="28"/>
        </w:rPr>
      </w:pPr>
    </w:p>
    <w:p w:rsidR="00A94050" w:rsidRDefault="00A94050" w:rsidP="00095DAE">
      <w:pPr>
        <w:spacing w:line="276" w:lineRule="auto"/>
        <w:rPr>
          <w:rFonts w:ascii="Times New Roman" w:hAnsi="Times New Roman" w:cs="Times New Roman"/>
          <w:sz w:val="28"/>
          <w:szCs w:val="28"/>
        </w:rPr>
      </w:pPr>
    </w:p>
    <w:p w:rsidR="00A94050" w:rsidRDefault="00A94050" w:rsidP="00095DAE">
      <w:pPr>
        <w:spacing w:line="276" w:lineRule="auto"/>
        <w:rPr>
          <w:rFonts w:ascii="Times New Roman" w:hAnsi="Times New Roman" w:cs="Times New Roman"/>
          <w:sz w:val="28"/>
          <w:szCs w:val="28"/>
        </w:rPr>
      </w:pPr>
    </w:p>
    <w:p w:rsidR="00A94050" w:rsidRDefault="00A94050" w:rsidP="00095DAE">
      <w:pPr>
        <w:spacing w:line="276" w:lineRule="auto"/>
        <w:rPr>
          <w:rFonts w:ascii="Times New Roman" w:hAnsi="Times New Roman" w:cs="Times New Roman"/>
          <w:sz w:val="28"/>
          <w:szCs w:val="28"/>
        </w:rPr>
      </w:pPr>
    </w:p>
    <w:p w:rsidR="00A94050" w:rsidRDefault="00A94050" w:rsidP="00095DAE">
      <w:pPr>
        <w:spacing w:line="276" w:lineRule="auto"/>
        <w:rPr>
          <w:rFonts w:ascii="Times New Roman" w:hAnsi="Times New Roman" w:cs="Times New Roman"/>
          <w:sz w:val="28"/>
          <w:szCs w:val="28"/>
        </w:rPr>
      </w:pPr>
    </w:p>
    <w:p w:rsidR="00A94050" w:rsidRDefault="00A94050" w:rsidP="00095DAE">
      <w:pPr>
        <w:spacing w:line="276" w:lineRule="auto"/>
        <w:rPr>
          <w:rFonts w:ascii="Times New Roman" w:hAnsi="Times New Roman" w:cs="Times New Roman"/>
          <w:sz w:val="28"/>
          <w:szCs w:val="28"/>
        </w:rPr>
      </w:pPr>
    </w:p>
    <w:p w:rsidR="00A94050" w:rsidRDefault="00A94050" w:rsidP="00095DAE">
      <w:pPr>
        <w:spacing w:line="276" w:lineRule="auto"/>
        <w:rPr>
          <w:rFonts w:ascii="Times New Roman" w:hAnsi="Times New Roman" w:cs="Times New Roman"/>
          <w:sz w:val="28"/>
          <w:szCs w:val="28"/>
        </w:rPr>
      </w:pPr>
    </w:p>
    <w:p w:rsidR="00A94050" w:rsidRDefault="00A94050" w:rsidP="00095DAE">
      <w:pPr>
        <w:spacing w:line="276" w:lineRule="auto"/>
        <w:rPr>
          <w:rFonts w:ascii="Times New Roman" w:hAnsi="Times New Roman" w:cs="Times New Roman"/>
          <w:sz w:val="28"/>
          <w:szCs w:val="28"/>
        </w:rPr>
      </w:pPr>
    </w:p>
    <w:p w:rsidR="00A94050" w:rsidRDefault="00A94050" w:rsidP="00095DAE">
      <w:pPr>
        <w:spacing w:line="276" w:lineRule="auto"/>
        <w:rPr>
          <w:rFonts w:ascii="Times New Roman" w:hAnsi="Times New Roman" w:cs="Times New Roman"/>
          <w:sz w:val="28"/>
          <w:szCs w:val="28"/>
        </w:rPr>
      </w:pPr>
    </w:p>
    <w:p w:rsidR="00A94050" w:rsidRDefault="00A94050" w:rsidP="00095DAE">
      <w:pPr>
        <w:spacing w:line="276" w:lineRule="auto"/>
        <w:rPr>
          <w:rFonts w:ascii="Times New Roman" w:hAnsi="Times New Roman" w:cs="Times New Roman"/>
          <w:sz w:val="28"/>
          <w:szCs w:val="28"/>
        </w:rPr>
      </w:pPr>
    </w:p>
    <w:p w:rsidR="00A94050" w:rsidRDefault="00A94050" w:rsidP="00095DAE">
      <w:pPr>
        <w:spacing w:line="276" w:lineRule="auto"/>
        <w:rPr>
          <w:rFonts w:ascii="Times New Roman" w:hAnsi="Times New Roman" w:cs="Times New Roman"/>
          <w:sz w:val="28"/>
          <w:szCs w:val="28"/>
        </w:rPr>
      </w:pPr>
    </w:p>
    <w:bookmarkEnd w:id="1"/>
    <w:p w:rsidR="00914818" w:rsidRPr="00095DAE" w:rsidRDefault="00914818" w:rsidP="00095DAE">
      <w:pPr>
        <w:spacing w:line="276" w:lineRule="auto"/>
        <w:rPr>
          <w:rFonts w:ascii="Times New Roman" w:hAnsi="Times New Roman" w:cs="Times New Roman"/>
          <w:sz w:val="28"/>
          <w:szCs w:val="28"/>
        </w:rPr>
      </w:pPr>
    </w:p>
    <w:sectPr w:rsidR="00914818" w:rsidRPr="00095DAE" w:rsidSect="005359D4">
      <w:type w:val="continuous"/>
      <w:pgSz w:w="11905" w:h="16837"/>
      <w:pgMar w:top="1135" w:right="848" w:bottom="993" w:left="18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B6" w:rsidRDefault="009131B6">
      <w:r>
        <w:separator/>
      </w:r>
    </w:p>
  </w:endnote>
  <w:endnote w:type="continuationSeparator" w:id="0">
    <w:p w:rsidR="009131B6" w:rsidRDefault="00913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B6" w:rsidRDefault="009131B6"/>
  </w:footnote>
  <w:footnote w:type="continuationSeparator" w:id="0">
    <w:p w:rsidR="009131B6" w:rsidRDefault="009131B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3746F"/>
    <w:multiLevelType w:val="multilevel"/>
    <w:tmpl w:val="2FF08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14818"/>
    <w:rsid w:val="000069AF"/>
    <w:rsid w:val="00025D92"/>
    <w:rsid w:val="00031A0E"/>
    <w:rsid w:val="00075030"/>
    <w:rsid w:val="00095DAE"/>
    <w:rsid w:val="000B4FF8"/>
    <w:rsid w:val="000E3F13"/>
    <w:rsid w:val="001A6A6C"/>
    <w:rsid w:val="001C3532"/>
    <w:rsid w:val="001C6C4A"/>
    <w:rsid w:val="001F6D6A"/>
    <w:rsid w:val="003904C9"/>
    <w:rsid w:val="00395B17"/>
    <w:rsid w:val="003B7F42"/>
    <w:rsid w:val="003E364C"/>
    <w:rsid w:val="00402C33"/>
    <w:rsid w:val="00415D26"/>
    <w:rsid w:val="00426CA5"/>
    <w:rsid w:val="004522CB"/>
    <w:rsid w:val="00514B05"/>
    <w:rsid w:val="005236BA"/>
    <w:rsid w:val="005359D4"/>
    <w:rsid w:val="00543D71"/>
    <w:rsid w:val="00547DFB"/>
    <w:rsid w:val="005B6942"/>
    <w:rsid w:val="006514EA"/>
    <w:rsid w:val="00655B56"/>
    <w:rsid w:val="00782E27"/>
    <w:rsid w:val="00833348"/>
    <w:rsid w:val="008F3B05"/>
    <w:rsid w:val="00910894"/>
    <w:rsid w:val="009131B6"/>
    <w:rsid w:val="00914818"/>
    <w:rsid w:val="00A63626"/>
    <w:rsid w:val="00A94050"/>
    <w:rsid w:val="00B1658D"/>
    <w:rsid w:val="00B711A8"/>
    <w:rsid w:val="00BB3EAE"/>
    <w:rsid w:val="00BC2BD8"/>
    <w:rsid w:val="00BE6711"/>
    <w:rsid w:val="00BF3A76"/>
    <w:rsid w:val="00D33CD8"/>
    <w:rsid w:val="00D65E42"/>
    <w:rsid w:val="00D7578D"/>
    <w:rsid w:val="00DB0BB1"/>
    <w:rsid w:val="00F94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6C4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C4A"/>
    <w:rPr>
      <w:color w:val="0066CC"/>
      <w:u w:val="single"/>
    </w:rPr>
  </w:style>
  <w:style w:type="character" w:customStyle="1" w:styleId="2">
    <w:name w:val="Основной текст (2)_"/>
    <w:basedOn w:val="a0"/>
    <w:link w:val="20"/>
    <w:rsid w:val="001C6C4A"/>
    <w:rPr>
      <w:rFonts w:ascii="Times New Roman" w:eastAsia="Times New Roman" w:hAnsi="Times New Roman" w:cs="Times New Roman"/>
      <w:b w:val="0"/>
      <w:bCs w:val="0"/>
      <w:i w:val="0"/>
      <w:iCs w:val="0"/>
      <w:smallCaps w:val="0"/>
      <w:strike w:val="0"/>
      <w:spacing w:val="0"/>
      <w:sz w:val="39"/>
      <w:szCs w:val="39"/>
    </w:rPr>
  </w:style>
  <w:style w:type="character" w:customStyle="1" w:styleId="21">
    <w:name w:val="Основной текст (2)"/>
    <w:basedOn w:val="2"/>
    <w:rsid w:val="001C6C4A"/>
    <w:rPr>
      <w:rFonts w:ascii="Times New Roman" w:eastAsia="Times New Roman" w:hAnsi="Times New Roman" w:cs="Times New Roman"/>
      <w:b w:val="0"/>
      <w:bCs w:val="0"/>
      <w:i w:val="0"/>
      <w:iCs w:val="0"/>
      <w:smallCaps w:val="0"/>
      <w:strike w:val="0"/>
      <w:spacing w:val="0"/>
      <w:sz w:val="39"/>
      <w:szCs w:val="39"/>
      <w:u w:val="single"/>
    </w:rPr>
  </w:style>
  <w:style w:type="character" w:customStyle="1" w:styleId="2185pt1pt">
    <w:name w:val="Основной текст (2) + 18;5 pt;Полужирный;Интервал 1 pt"/>
    <w:basedOn w:val="2"/>
    <w:rsid w:val="001C6C4A"/>
    <w:rPr>
      <w:rFonts w:ascii="Times New Roman" w:eastAsia="Times New Roman" w:hAnsi="Times New Roman" w:cs="Times New Roman"/>
      <w:b/>
      <w:bCs/>
      <w:i w:val="0"/>
      <w:iCs w:val="0"/>
      <w:smallCaps w:val="0"/>
      <w:strike w:val="0"/>
      <w:spacing w:val="20"/>
      <w:sz w:val="37"/>
      <w:szCs w:val="37"/>
      <w:u w:val="single"/>
    </w:rPr>
  </w:style>
  <w:style w:type="character" w:customStyle="1" w:styleId="2185pt1pt0">
    <w:name w:val="Основной текст (2) + 18;5 pt;Полужирный;Интервал 1 pt"/>
    <w:basedOn w:val="2"/>
    <w:rsid w:val="001C6C4A"/>
    <w:rPr>
      <w:rFonts w:ascii="Times New Roman" w:eastAsia="Times New Roman" w:hAnsi="Times New Roman" w:cs="Times New Roman"/>
      <w:b/>
      <w:bCs/>
      <w:i w:val="0"/>
      <w:iCs w:val="0"/>
      <w:smallCaps w:val="0"/>
      <w:strike w:val="0"/>
      <w:spacing w:val="20"/>
      <w:sz w:val="37"/>
      <w:szCs w:val="37"/>
      <w:u w:val="single"/>
    </w:rPr>
  </w:style>
  <w:style w:type="character" w:customStyle="1" w:styleId="2185pt1pt1">
    <w:name w:val="Основной текст (2) + 18;5 pt;Полужирный;Интервал 1 pt"/>
    <w:basedOn w:val="2"/>
    <w:rsid w:val="001C6C4A"/>
    <w:rPr>
      <w:rFonts w:ascii="Times New Roman" w:eastAsia="Times New Roman" w:hAnsi="Times New Roman" w:cs="Times New Roman"/>
      <w:b/>
      <w:bCs/>
      <w:i w:val="0"/>
      <w:iCs w:val="0"/>
      <w:smallCaps w:val="0"/>
      <w:strike w:val="0"/>
      <w:spacing w:val="20"/>
      <w:sz w:val="37"/>
      <w:szCs w:val="37"/>
      <w:u w:val="single"/>
    </w:rPr>
  </w:style>
  <w:style w:type="character" w:customStyle="1" w:styleId="22">
    <w:name w:val="Основной текст (2)"/>
    <w:basedOn w:val="2"/>
    <w:rsid w:val="001C6C4A"/>
    <w:rPr>
      <w:rFonts w:ascii="Times New Roman" w:eastAsia="Times New Roman" w:hAnsi="Times New Roman" w:cs="Times New Roman"/>
      <w:b w:val="0"/>
      <w:bCs w:val="0"/>
      <w:i w:val="0"/>
      <w:iCs w:val="0"/>
      <w:smallCaps w:val="0"/>
      <w:strike w:val="0"/>
      <w:spacing w:val="0"/>
      <w:sz w:val="39"/>
      <w:szCs w:val="39"/>
      <w:u w:val="single"/>
    </w:rPr>
  </w:style>
  <w:style w:type="character" w:customStyle="1" w:styleId="a4">
    <w:name w:val="Основной текст_"/>
    <w:basedOn w:val="a0"/>
    <w:link w:val="15"/>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1">
    <w:name w:val="Основной текст1"/>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23">
    <w:name w:val="Основной текст2"/>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3">
    <w:name w:val="Основной текст3"/>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4">
    <w:name w:val="Основной текст4"/>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5">
    <w:name w:val="Основной текст5"/>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6">
    <w:name w:val="Основной текст6"/>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7">
    <w:name w:val="Основной текст7"/>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8">
    <w:name w:val="Основной текст8"/>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9">
    <w:name w:val="Основной текст9"/>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10">
    <w:name w:val="Основной текст10"/>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11">
    <w:name w:val="Основной текст11"/>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12">
    <w:name w:val="Основной текст12"/>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13">
    <w:name w:val="Основной текст13"/>
    <w:basedOn w:val="a4"/>
    <w:rsid w:val="001C6C4A"/>
    <w:rPr>
      <w:rFonts w:ascii="Times New Roman" w:eastAsia="Times New Roman" w:hAnsi="Times New Roman" w:cs="Times New Roman"/>
      <w:b w:val="0"/>
      <w:bCs w:val="0"/>
      <w:i w:val="0"/>
      <w:iCs w:val="0"/>
      <w:smallCaps w:val="0"/>
      <w:strike w:val="0"/>
      <w:spacing w:val="10"/>
      <w:sz w:val="28"/>
      <w:szCs w:val="28"/>
    </w:rPr>
  </w:style>
  <w:style w:type="character" w:customStyle="1" w:styleId="14">
    <w:name w:val="Заголовок №1_"/>
    <w:basedOn w:val="a0"/>
    <w:link w:val="16"/>
    <w:rsid w:val="001C6C4A"/>
    <w:rPr>
      <w:rFonts w:ascii="Courier New" w:eastAsia="Courier New" w:hAnsi="Courier New" w:cs="Courier New"/>
      <w:b w:val="0"/>
      <w:bCs w:val="0"/>
      <w:i w:val="0"/>
      <w:iCs w:val="0"/>
      <w:smallCaps w:val="0"/>
      <w:strike w:val="0"/>
      <w:spacing w:val="0"/>
      <w:sz w:val="35"/>
      <w:szCs w:val="35"/>
    </w:rPr>
  </w:style>
  <w:style w:type="character" w:customStyle="1" w:styleId="140">
    <w:name w:val="Основной текст14"/>
    <w:basedOn w:val="a4"/>
    <w:rsid w:val="001C6C4A"/>
    <w:rPr>
      <w:rFonts w:ascii="Times New Roman" w:eastAsia="Times New Roman" w:hAnsi="Times New Roman" w:cs="Times New Roman"/>
      <w:b w:val="0"/>
      <w:bCs w:val="0"/>
      <w:i w:val="0"/>
      <w:iCs w:val="0"/>
      <w:smallCaps w:val="0"/>
      <w:strike w:val="0"/>
      <w:spacing w:val="10"/>
      <w:sz w:val="28"/>
      <w:szCs w:val="28"/>
    </w:rPr>
  </w:style>
  <w:style w:type="paragraph" w:customStyle="1" w:styleId="20">
    <w:name w:val="Основной текст (2)"/>
    <w:basedOn w:val="a"/>
    <w:link w:val="2"/>
    <w:rsid w:val="001C6C4A"/>
    <w:pPr>
      <w:shd w:val="clear" w:color="auto" w:fill="FFFFFF"/>
      <w:spacing w:line="1459" w:lineRule="exact"/>
      <w:ind w:firstLine="2180"/>
    </w:pPr>
    <w:rPr>
      <w:rFonts w:ascii="Times New Roman" w:eastAsia="Times New Roman" w:hAnsi="Times New Roman" w:cs="Times New Roman"/>
      <w:sz w:val="39"/>
      <w:szCs w:val="39"/>
    </w:rPr>
  </w:style>
  <w:style w:type="paragraph" w:customStyle="1" w:styleId="15">
    <w:name w:val="Основной текст15"/>
    <w:basedOn w:val="a"/>
    <w:link w:val="a4"/>
    <w:rsid w:val="001C6C4A"/>
    <w:pPr>
      <w:shd w:val="clear" w:color="auto" w:fill="FFFFFF"/>
      <w:spacing w:line="547" w:lineRule="exact"/>
      <w:jc w:val="both"/>
    </w:pPr>
    <w:rPr>
      <w:rFonts w:ascii="Times New Roman" w:eastAsia="Times New Roman" w:hAnsi="Times New Roman" w:cs="Times New Roman"/>
      <w:spacing w:val="10"/>
      <w:sz w:val="28"/>
      <w:szCs w:val="28"/>
    </w:rPr>
  </w:style>
  <w:style w:type="paragraph" w:customStyle="1" w:styleId="16">
    <w:name w:val="Заголовок №1"/>
    <w:basedOn w:val="a"/>
    <w:link w:val="14"/>
    <w:rsid w:val="001C6C4A"/>
    <w:pPr>
      <w:shd w:val="clear" w:color="auto" w:fill="FFFFFF"/>
      <w:spacing w:after="480" w:line="0" w:lineRule="atLeast"/>
      <w:outlineLvl w:val="0"/>
    </w:pPr>
    <w:rPr>
      <w:rFonts w:ascii="Courier New" w:eastAsia="Courier New" w:hAnsi="Courier New" w:cs="Courier New"/>
      <w:sz w:val="35"/>
      <w:szCs w:val="35"/>
    </w:rPr>
  </w:style>
  <w:style w:type="paragraph" w:styleId="a5">
    <w:name w:val="Normal (Web)"/>
    <w:basedOn w:val="a"/>
    <w:uiPriority w:val="99"/>
    <w:semiHidden/>
    <w:unhideWhenUsed/>
    <w:rsid w:val="00B1658D"/>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B16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316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9DE6-9B75-4095-BA5E-C041A309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РусГидро</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Ромаева Наталья</dc:creator>
  <cp:lastModifiedBy>Алексей</cp:lastModifiedBy>
  <cp:revision>2</cp:revision>
  <dcterms:created xsi:type="dcterms:W3CDTF">2015-01-19T11:29:00Z</dcterms:created>
  <dcterms:modified xsi:type="dcterms:W3CDTF">2015-01-19T11:29:00Z</dcterms:modified>
</cp:coreProperties>
</file>