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36" w:rsidRPr="00A5113E" w:rsidRDefault="007E5469" w:rsidP="00B10C6C">
      <w:pPr>
        <w:jc w:val="center"/>
        <w:rPr>
          <w:rFonts w:ascii="Times New Roman" w:hAnsi="Times New Roman" w:cs="Times New Roman"/>
          <w:sz w:val="36"/>
          <w:szCs w:val="36"/>
        </w:rPr>
      </w:pPr>
      <w:r w:rsidRPr="00A5113E">
        <w:rPr>
          <w:rFonts w:ascii="Times New Roman" w:hAnsi="Times New Roman" w:cs="Times New Roman"/>
          <w:sz w:val="36"/>
          <w:szCs w:val="36"/>
        </w:rPr>
        <w:t xml:space="preserve">Анализ учебника </w:t>
      </w:r>
      <w:proofErr w:type="spellStart"/>
      <w:r w:rsidRPr="00A5113E">
        <w:rPr>
          <w:rFonts w:ascii="Times New Roman" w:hAnsi="Times New Roman" w:cs="Times New Roman"/>
          <w:sz w:val="36"/>
          <w:szCs w:val="36"/>
        </w:rPr>
        <w:t>Гейдмана</w:t>
      </w:r>
      <w:proofErr w:type="spellEnd"/>
      <w:r w:rsidRPr="00A5113E">
        <w:rPr>
          <w:rFonts w:ascii="Times New Roman" w:hAnsi="Times New Roman" w:cs="Times New Roman"/>
          <w:sz w:val="36"/>
          <w:szCs w:val="36"/>
        </w:rPr>
        <w:t xml:space="preserve"> Б</w:t>
      </w:r>
      <w:proofErr w:type="gramStart"/>
      <w:r w:rsidRPr="00A5113E">
        <w:rPr>
          <w:rFonts w:ascii="Times New Roman" w:hAnsi="Times New Roman" w:cs="Times New Roman"/>
          <w:sz w:val="36"/>
          <w:szCs w:val="36"/>
        </w:rPr>
        <w:t>,П</w:t>
      </w:r>
      <w:proofErr w:type="gramEnd"/>
      <w:r w:rsidRPr="00A5113E">
        <w:rPr>
          <w:rFonts w:ascii="Times New Roman" w:hAnsi="Times New Roman" w:cs="Times New Roman"/>
          <w:sz w:val="36"/>
          <w:szCs w:val="36"/>
        </w:rPr>
        <w:t>.</w:t>
      </w:r>
      <w:r w:rsidR="00A5113E" w:rsidRPr="00A5113E">
        <w:rPr>
          <w:rFonts w:ascii="Times New Roman" w:hAnsi="Times New Roman" w:cs="Times New Roman"/>
          <w:sz w:val="36"/>
          <w:szCs w:val="36"/>
        </w:rPr>
        <w:t xml:space="preserve"> по математике в начальной школе.</w:t>
      </w:r>
    </w:p>
    <w:p w:rsidR="007E5469" w:rsidRDefault="007E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 Петрович родился в 1939 году. Эвакуация в Ташкенте. В1945г </w:t>
      </w:r>
    </w:p>
    <w:p w:rsidR="007E5469" w:rsidRDefault="007E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Вернулся в Москву. Воспоминания войны детские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 любил вареную капусту, борщи,  щи,</w:t>
      </w:r>
      <w:r w:rsidR="00077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</w:t>
      </w:r>
      <w:r w:rsidR="00077550">
        <w:rPr>
          <w:rFonts w:ascii="Times New Roman" w:hAnsi="Times New Roman" w:cs="Times New Roman"/>
          <w:sz w:val="28"/>
          <w:szCs w:val="28"/>
        </w:rPr>
        <w:t xml:space="preserve">, военный салют. </w:t>
      </w:r>
      <w:r>
        <w:rPr>
          <w:rFonts w:ascii="Times New Roman" w:hAnsi="Times New Roman" w:cs="Times New Roman"/>
          <w:sz w:val="28"/>
          <w:szCs w:val="28"/>
        </w:rPr>
        <w:t xml:space="preserve"> В детстве друзья были</w:t>
      </w:r>
      <w:r w:rsidR="00077550">
        <w:rPr>
          <w:rFonts w:ascii="Times New Roman" w:hAnsi="Times New Roman" w:cs="Times New Roman"/>
          <w:sz w:val="28"/>
          <w:szCs w:val="28"/>
        </w:rPr>
        <w:t xml:space="preserve"> военной </w:t>
      </w:r>
      <w:proofErr w:type="gramStart"/>
      <w:r w:rsidR="00077550">
        <w:rPr>
          <w:rFonts w:ascii="Times New Roman" w:hAnsi="Times New Roman" w:cs="Times New Roman"/>
          <w:sz w:val="28"/>
          <w:szCs w:val="28"/>
        </w:rPr>
        <w:t>шпаной</w:t>
      </w:r>
      <w:proofErr w:type="gramEnd"/>
      <w:r w:rsidR="00077550">
        <w:rPr>
          <w:rFonts w:ascii="Times New Roman" w:hAnsi="Times New Roman" w:cs="Times New Roman"/>
          <w:sz w:val="28"/>
          <w:szCs w:val="28"/>
        </w:rPr>
        <w:t xml:space="preserve"> и сам был таким. С 4 лет курил, бросил в 5 классе. Отец оказал большое влияние на выбор профессии учителя. Настольная книга у отца была Книга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550">
        <w:rPr>
          <w:rFonts w:ascii="Times New Roman" w:hAnsi="Times New Roman" w:cs="Times New Roman"/>
          <w:sz w:val="28"/>
          <w:szCs w:val="28"/>
        </w:rPr>
        <w:t xml:space="preserve"> Макаренко. Отец много работал, но каждое воскресенье  ходил с ним в музеи</w:t>
      </w:r>
      <w:proofErr w:type="gramStart"/>
      <w:r w:rsidR="000775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7550">
        <w:rPr>
          <w:rFonts w:ascii="Times New Roman" w:hAnsi="Times New Roman" w:cs="Times New Roman"/>
          <w:sz w:val="28"/>
          <w:szCs w:val="28"/>
        </w:rPr>
        <w:t xml:space="preserve"> театры, парки (клубы шахматистов, на площадках – викторины) , у отца</w:t>
      </w:r>
      <w:r w:rsidR="00FC019D">
        <w:rPr>
          <w:rFonts w:ascii="Times New Roman" w:hAnsi="Times New Roman" w:cs="Times New Roman"/>
          <w:sz w:val="28"/>
          <w:szCs w:val="28"/>
        </w:rPr>
        <w:t xml:space="preserve"> был план посещения мероприятий. Отличительная черта отца – юмор. Он рассказывал байки, анекдоты</w:t>
      </w:r>
      <w:proofErr w:type="gramStart"/>
      <w:r w:rsidR="00FC01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C019D">
        <w:rPr>
          <w:rFonts w:ascii="Times New Roman" w:hAnsi="Times New Roman" w:cs="Times New Roman"/>
          <w:sz w:val="28"/>
          <w:szCs w:val="28"/>
        </w:rPr>
        <w:t>Даже на похоронах у отца смеялись, вспоминая его истории и казусы. Фамилия матери Фельдма</w:t>
      </w:r>
      <w:proofErr w:type="gramStart"/>
      <w:r w:rsidR="00FC019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FC019D">
        <w:rPr>
          <w:rFonts w:ascii="Times New Roman" w:hAnsi="Times New Roman" w:cs="Times New Roman"/>
          <w:sz w:val="28"/>
          <w:szCs w:val="28"/>
        </w:rPr>
        <w:t xml:space="preserve"> из пуританской семьи, строгие правила поведения. Домашние чтения </w:t>
      </w:r>
      <w:proofErr w:type="gramStart"/>
      <w:r w:rsidR="00FC019D"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 w:rsidR="00FC019D">
        <w:rPr>
          <w:rFonts w:ascii="Times New Roman" w:hAnsi="Times New Roman" w:cs="Times New Roman"/>
          <w:sz w:val="28"/>
          <w:szCs w:val="28"/>
        </w:rPr>
        <w:t xml:space="preserve">. Даже </w:t>
      </w:r>
      <w:proofErr w:type="gramStart"/>
      <w:r w:rsidR="00FC019D">
        <w:rPr>
          <w:rFonts w:ascii="Times New Roman" w:hAnsi="Times New Roman" w:cs="Times New Roman"/>
          <w:sz w:val="28"/>
          <w:szCs w:val="28"/>
        </w:rPr>
        <w:t>шпана</w:t>
      </w:r>
      <w:proofErr w:type="gramEnd"/>
      <w:r w:rsidR="00FC019D">
        <w:rPr>
          <w:rFonts w:ascii="Times New Roman" w:hAnsi="Times New Roman" w:cs="Times New Roman"/>
          <w:sz w:val="28"/>
          <w:szCs w:val="28"/>
        </w:rPr>
        <w:t xml:space="preserve"> любила. Время за чтением проводили как сейчас за телевизором. </w:t>
      </w:r>
      <w:r w:rsidR="00B65785">
        <w:rPr>
          <w:rFonts w:ascii="Times New Roman" w:hAnsi="Times New Roman" w:cs="Times New Roman"/>
          <w:sz w:val="28"/>
          <w:szCs w:val="28"/>
        </w:rPr>
        <w:t xml:space="preserve">На учительский выбор оказал влияние завуч его школы, где он учился  </w:t>
      </w:r>
      <w:proofErr w:type="spellStart"/>
      <w:r w:rsidR="00B65785">
        <w:rPr>
          <w:rFonts w:ascii="Times New Roman" w:hAnsi="Times New Roman" w:cs="Times New Roman"/>
          <w:sz w:val="28"/>
          <w:szCs w:val="28"/>
        </w:rPr>
        <w:t>Навицкий</w:t>
      </w:r>
      <w:proofErr w:type="spellEnd"/>
      <w:r w:rsidR="00B65785">
        <w:rPr>
          <w:rFonts w:ascii="Times New Roman" w:hAnsi="Times New Roman" w:cs="Times New Roman"/>
          <w:sz w:val="28"/>
          <w:szCs w:val="28"/>
        </w:rPr>
        <w:t xml:space="preserve">  Леонид Анатольеви</w:t>
      </w:r>
      <w:proofErr w:type="gramStart"/>
      <w:r w:rsidR="00B65785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B65785">
        <w:rPr>
          <w:rFonts w:ascii="Times New Roman" w:hAnsi="Times New Roman" w:cs="Times New Roman"/>
          <w:sz w:val="28"/>
          <w:szCs w:val="28"/>
        </w:rPr>
        <w:t xml:space="preserve"> физик. До него физику не понимал и не любил</w:t>
      </w:r>
      <w:proofErr w:type="gramStart"/>
      <w:r w:rsidR="00B657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5785">
        <w:rPr>
          <w:rFonts w:ascii="Times New Roman" w:hAnsi="Times New Roman" w:cs="Times New Roman"/>
          <w:sz w:val="28"/>
          <w:szCs w:val="28"/>
        </w:rPr>
        <w:t xml:space="preserve"> а потом полюбил. </w:t>
      </w:r>
      <w:proofErr w:type="spellStart"/>
      <w:r w:rsidR="00B65785">
        <w:rPr>
          <w:rFonts w:ascii="Times New Roman" w:hAnsi="Times New Roman" w:cs="Times New Roman"/>
          <w:sz w:val="28"/>
          <w:szCs w:val="28"/>
        </w:rPr>
        <w:t>Навицкий</w:t>
      </w:r>
      <w:proofErr w:type="spellEnd"/>
      <w:r w:rsidR="00B65785">
        <w:rPr>
          <w:rFonts w:ascii="Times New Roman" w:hAnsi="Times New Roman" w:cs="Times New Roman"/>
          <w:sz w:val="28"/>
          <w:szCs w:val="28"/>
        </w:rPr>
        <w:t xml:space="preserve"> за урок спрашивал весь класс, рядами. Объяснял практическими образами, лаконично выражал свои мысли. За урок ставил всем оценки.</w:t>
      </w:r>
    </w:p>
    <w:p w:rsidR="00BD4D56" w:rsidRDefault="00B65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Гейдман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хотел донести красоту математики до детей. Не любил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Последние 20 лет стал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проще, не каждому надо быть великим математиком. Любую детскую аудиторию завоевывал софизмами.</w:t>
      </w:r>
      <w:r w:rsidR="00BD4D56">
        <w:rPr>
          <w:rFonts w:ascii="Times New Roman" w:hAnsi="Times New Roman" w:cs="Times New Roman"/>
          <w:sz w:val="28"/>
          <w:szCs w:val="28"/>
        </w:rPr>
        <w:t xml:space="preserve"> Положительно относится к труду учителя. Я пришел трудиться, не мешай.</w:t>
      </w:r>
    </w:p>
    <w:p w:rsidR="00BD4D56" w:rsidRDefault="00BD4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Меняется мир, среда, мы, образование – всё другое. Радует – много молодых учителей, студентов, аспирантов, их приглашают в школы. </w:t>
      </w:r>
    </w:p>
    <w:p w:rsidR="00A176E1" w:rsidRDefault="00BD4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ГИМНАЗИЯ 1543. Пришёл работать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Юрию Владимировичу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Считает его и педсовет </w:t>
      </w:r>
      <w:r w:rsidR="00A176E1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>носителями высочайшей культуры. Детей сегодня надо приобщать к высочайшей культуре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важно математической,</w:t>
      </w:r>
      <w:r w:rsidR="00A17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физической,  </w:t>
      </w:r>
      <w:r w:rsidR="00A176E1">
        <w:rPr>
          <w:rFonts w:ascii="Times New Roman" w:hAnsi="Times New Roman" w:cs="Times New Roman"/>
          <w:sz w:val="28"/>
          <w:szCs w:val="28"/>
        </w:rPr>
        <w:t>гуманитарной. Российская земля рождает уникальных детей. Дети бегут впереди нас. Это отрадно. Учителям надо вкалывать. Добр</w:t>
      </w:r>
      <w:proofErr w:type="gramStart"/>
      <w:r w:rsidR="00A176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176E1">
        <w:rPr>
          <w:rFonts w:ascii="Times New Roman" w:hAnsi="Times New Roman" w:cs="Times New Roman"/>
          <w:sz w:val="28"/>
          <w:szCs w:val="28"/>
        </w:rPr>
        <w:t xml:space="preserve"> качественной пищи не хватает.</w:t>
      </w:r>
      <w:r w:rsidR="00606CC5">
        <w:rPr>
          <w:rFonts w:ascii="Times New Roman" w:hAnsi="Times New Roman" w:cs="Times New Roman"/>
          <w:sz w:val="28"/>
          <w:szCs w:val="28"/>
        </w:rPr>
        <w:t xml:space="preserve"> Дать определение </w:t>
      </w:r>
      <w:proofErr w:type="gramStart"/>
      <w:r w:rsidR="00606CC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606CC5">
        <w:rPr>
          <w:rFonts w:ascii="Times New Roman" w:hAnsi="Times New Roman" w:cs="Times New Roman"/>
          <w:sz w:val="28"/>
          <w:szCs w:val="28"/>
        </w:rPr>
        <w:t>то такой учитель – не может, но сказать этот учитель, а этот нет способен .Аналогия-Отец всегда отличал на глаз шедевр от подделки, красотку от красивой женщины.</w:t>
      </w:r>
      <w:r w:rsidR="0030322C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30322C" w:rsidRPr="0030322C">
        <w:rPr>
          <w:rFonts w:ascii="Times New Roman" w:hAnsi="Times New Roman" w:cs="Times New Roman"/>
          <w:sz w:val="28"/>
          <w:szCs w:val="28"/>
        </w:rPr>
        <w:t>?</w:t>
      </w:r>
      <w:r w:rsidR="0030322C">
        <w:rPr>
          <w:rFonts w:ascii="Times New Roman" w:hAnsi="Times New Roman" w:cs="Times New Roman"/>
          <w:sz w:val="28"/>
          <w:szCs w:val="28"/>
        </w:rPr>
        <w:t xml:space="preserve"> Люди заботились о духовно</w:t>
      </w:r>
      <w:proofErr w:type="gramStart"/>
      <w:r w:rsidR="0030322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30322C">
        <w:rPr>
          <w:rFonts w:ascii="Times New Roman" w:hAnsi="Times New Roman" w:cs="Times New Roman"/>
          <w:sz w:val="28"/>
          <w:szCs w:val="28"/>
        </w:rPr>
        <w:t xml:space="preserve"> во всем.</w:t>
      </w:r>
    </w:p>
    <w:p w:rsidR="0030322C" w:rsidRPr="0030322C" w:rsidRDefault="0030322C">
      <w:pPr>
        <w:rPr>
          <w:rFonts w:ascii="Times New Roman" w:hAnsi="Times New Roman" w:cs="Times New Roman"/>
          <w:sz w:val="28"/>
          <w:szCs w:val="28"/>
        </w:rPr>
      </w:pPr>
    </w:p>
    <w:p w:rsidR="0030322C" w:rsidRDefault="0030322C">
      <w:pPr>
        <w:rPr>
          <w:rFonts w:ascii="Times New Roman" w:hAnsi="Times New Roman" w:cs="Times New Roman"/>
          <w:sz w:val="28"/>
          <w:szCs w:val="28"/>
        </w:rPr>
      </w:pPr>
    </w:p>
    <w:p w:rsidR="0030322C" w:rsidRDefault="0030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Гейдмана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Б.П.</w:t>
      </w:r>
    </w:p>
    <w:p w:rsidR="00606CC5" w:rsidRDefault="00A17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  Министерством  Образования и науки РФ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Учебно-методический комплект, содержит учебник для 1 и 2 полугодия. Дополнительно ещё рабочие тетради.</w:t>
      </w:r>
    </w:p>
    <w:p w:rsidR="00606CC5" w:rsidRDefault="00606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отзывы.</w:t>
      </w:r>
    </w:p>
    <w:p w:rsidR="0030322C" w:rsidRDefault="0030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5785" w:rsidRDefault="0030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6CC5">
        <w:rPr>
          <w:rFonts w:ascii="Times New Roman" w:hAnsi="Times New Roman" w:cs="Times New Roman"/>
          <w:sz w:val="28"/>
          <w:szCs w:val="28"/>
        </w:rPr>
        <w:t>Преемственность в</w:t>
      </w:r>
      <w:r>
        <w:rPr>
          <w:rFonts w:ascii="Times New Roman" w:hAnsi="Times New Roman" w:cs="Times New Roman"/>
          <w:sz w:val="28"/>
          <w:szCs w:val="28"/>
        </w:rPr>
        <w:t xml:space="preserve"> изучении математики по образовательным программам  начального  </w:t>
      </w:r>
      <w:r w:rsidR="00606CC5">
        <w:rPr>
          <w:rFonts w:ascii="Times New Roman" w:hAnsi="Times New Roman" w:cs="Times New Roman"/>
          <w:sz w:val="28"/>
          <w:szCs w:val="28"/>
        </w:rPr>
        <w:t xml:space="preserve"> и основного общего лицейского образования.</w:t>
      </w:r>
      <w:r w:rsidR="00BD4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19D" w:rsidRDefault="0030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-Пособие одноразово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совмещает учебник и рабочую тетрадь).1часть-клетка для тренировок написания цифр. 2 часть- одни задания.</w:t>
      </w:r>
    </w:p>
    <w:p w:rsidR="0030322C" w:rsidRDefault="0030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5770">
        <w:rPr>
          <w:rFonts w:ascii="Times New Roman" w:hAnsi="Times New Roman" w:cs="Times New Roman"/>
          <w:sz w:val="28"/>
          <w:szCs w:val="28"/>
        </w:rPr>
        <w:t xml:space="preserve">Учебник красивый, </w:t>
      </w:r>
      <w:r w:rsidR="00CD0E5A">
        <w:rPr>
          <w:rFonts w:ascii="Times New Roman" w:hAnsi="Times New Roman" w:cs="Times New Roman"/>
          <w:sz w:val="28"/>
          <w:szCs w:val="28"/>
        </w:rPr>
        <w:t>цветные красочные картинки, их много.</w:t>
      </w:r>
    </w:p>
    <w:p w:rsidR="00CD0E5A" w:rsidRDefault="00CD0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-Задачи с героями сказок и детёнышами животны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учитывается психология младшего школьника).</w:t>
      </w:r>
    </w:p>
    <w:p w:rsidR="00CD0E5A" w:rsidRDefault="00CD0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задачи на смекалку, логику, геометрию, но их не много.</w:t>
      </w:r>
    </w:p>
    <w:p w:rsidR="00CD0E5A" w:rsidRDefault="00CD0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один урок включены задачи разных типов, проблемные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уравнения.</w:t>
      </w:r>
    </w:p>
    <w:p w:rsidR="00CD0E5A" w:rsidRDefault="00CD0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-Уделяется  внимание устным вычислениям,  а не письменным.</w:t>
      </w:r>
    </w:p>
    <w:p w:rsidR="00A65F54" w:rsidRDefault="00CD0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-Отрабатываются все виды задач, все виды вычислений, решения сложных уравнений.</w:t>
      </w:r>
    </w:p>
    <w:p w:rsidR="00CD0E5A" w:rsidRDefault="00A6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-Отработка навыков  много интересных задач – на логику, на разрезания, задачи со спичками.</w:t>
      </w:r>
    </w:p>
    <w:p w:rsidR="00A65F54" w:rsidRDefault="00A6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-Развивает логику, проблем в старшей школе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умеют решать  задачи.) </w:t>
      </w:r>
    </w:p>
    <w:p w:rsidR="00A65F54" w:rsidRDefault="00A6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-Подготавливает к изучению математики в основной школе и в лицейских классах физико-математической направленности.</w:t>
      </w:r>
    </w:p>
    <w:p w:rsidR="00A65F54" w:rsidRDefault="00A65F54">
      <w:pPr>
        <w:rPr>
          <w:rFonts w:ascii="Times New Roman" w:hAnsi="Times New Roman" w:cs="Times New Roman"/>
          <w:sz w:val="28"/>
          <w:szCs w:val="28"/>
        </w:rPr>
      </w:pPr>
    </w:p>
    <w:p w:rsidR="002C04CE" w:rsidRDefault="00A6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</w:t>
      </w:r>
      <w:r w:rsidR="002C04CE">
        <w:rPr>
          <w:rFonts w:ascii="Times New Roman" w:hAnsi="Times New Roman" w:cs="Times New Roman"/>
          <w:sz w:val="28"/>
          <w:szCs w:val="28"/>
        </w:rPr>
        <w:t>тельные отзывы.</w:t>
      </w:r>
    </w:p>
    <w:p w:rsidR="002C04CE" w:rsidRDefault="002C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-Плохо вводится сложение. Начинается сразу с двухзначных – трёхзначных чисел, в столбик дети не считают – всё устно.</w:t>
      </w:r>
    </w:p>
    <w:p w:rsidR="002C04CE" w:rsidRDefault="002C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дети пропускают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 объяснить  материал  дома не могут. Нанимают репетиторов.</w:t>
      </w:r>
    </w:p>
    <w:p w:rsidR="006E6FA7" w:rsidRDefault="002C0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-Много задач, примеров мало</w:t>
      </w:r>
      <w:proofErr w:type="gramStart"/>
      <w:r w:rsidR="006E6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6FA7">
        <w:rPr>
          <w:rFonts w:ascii="Times New Roman" w:hAnsi="Times New Roman" w:cs="Times New Roman"/>
          <w:sz w:val="28"/>
          <w:szCs w:val="28"/>
        </w:rPr>
        <w:t>Сложный учебник.</w:t>
      </w:r>
    </w:p>
    <w:p w:rsidR="006E6FA7" w:rsidRDefault="006E6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-Плохие методички.</w:t>
      </w:r>
    </w:p>
    <w:p w:rsidR="006E6FA7" w:rsidRDefault="006E6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Гейдмана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 учебник, а чистый задачник. Теории ноль. </w:t>
      </w:r>
    </w:p>
    <w:p w:rsidR="006E6FA7" w:rsidRDefault="006E6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-Структура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четкого деления по темам, задачи вперемежку.</w:t>
      </w:r>
    </w:p>
    <w:p w:rsidR="006E6FA7" w:rsidRDefault="006E6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-Геометрии практически нет.</w:t>
      </w:r>
    </w:p>
    <w:p w:rsidR="006E6FA7" w:rsidRDefault="006E6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-Интересные задачи можно найти также в сборниках для подготовки к олимпиадам.</w:t>
      </w:r>
    </w:p>
    <w:p w:rsidR="00A65F54" w:rsidRPr="007E5469" w:rsidRDefault="006E6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Гейдмана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проще,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не такой</w:t>
      </w:r>
      <w:r w:rsidR="00E11937">
        <w:rPr>
          <w:rFonts w:ascii="Times New Roman" w:hAnsi="Times New Roman" w:cs="Times New Roman"/>
          <w:sz w:val="28"/>
          <w:szCs w:val="28"/>
        </w:rPr>
        <w:t xml:space="preserve"> простой </w:t>
      </w:r>
      <w:r>
        <w:rPr>
          <w:rFonts w:ascii="Times New Roman" w:hAnsi="Times New Roman" w:cs="Times New Roman"/>
          <w:sz w:val="28"/>
          <w:szCs w:val="28"/>
        </w:rPr>
        <w:t xml:space="preserve"> как учебник Моро</w:t>
      </w:r>
      <w:r w:rsidR="00E119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1937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E11937">
        <w:rPr>
          <w:rFonts w:ascii="Times New Roman" w:hAnsi="Times New Roman" w:cs="Times New Roman"/>
          <w:sz w:val="28"/>
          <w:szCs w:val="28"/>
        </w:rPr>
        <w:t xml:space="preserve"> обучающиеся по учебнику </w:t>
      </w:r>
      <w:proofErr w:type="spellStart"/>
      <w:r w:rsidR="00E11937">
        <w:rPr>
          <w:rFonts w:ascii="Times New Roman" w:hAnsi="Times New Roman" w:cs="Times New Roman"/>
          <w:sz w:val="28"/>
          <w:szCs w:val="28"/>
        </w:rPr>
        <w:t>Гейдмана</w:t>
      </w:r>
      <w:proofErr w:type="spellEnd"/>
      <w:r w:rsidR="00E11937">
        <w:rPr>
          <w:rFonts w:ascii="Times New Roman" w:hAnsi="Times New Roman" w:cs="Times New Roman"/>
          <w:sz w:val="28"/>
          <w:szCs w:val="28"/>
        </w:rPr>
        <w:t xml:space="preserve"> успешны на олимпиадах </w:t>
      </w:r>
      <w:r w:rsidR="00E11937" w:rsidRPr="00E11937">
        <w:rPr>
          <w:rFonts w:ascii="Times New Roman" w:hAnsi="Times New Roman" w:cs="Times New Roman"/>
          <w:sz w:val="28"/>
          <w:szCs w:val="28"/>
        </w:rPr>
        <w:t xml:space="preserve">“ </w:t>
      </w:r>
      <w:r w:rsidR="00E11937">
        <w:rPr>
          <w:rFonts w:ascii="Times New Roman" w:hAnsi="Times New Roman" w:cs="Times New Roman"/>
          <w:sz w:val="28"/>
          <w:szCs w:val="28"/>
        </w:rPr>
        <w:t>Кенгуру</w:t>
      </w:r>
      <w:r w:rsidR="00E11937" w:rsidRPr="00E11937">
        <w:rPr>
          <w:rFonts w:ascii="Times New Roman" w:hAnsi="Times New Roman" w:cs="Times New Roman"/>
          <w:sz w:val="28"/>
          <w:szCs w:val="28"/>
        </w:rPr>
        <w:t>”</w:t>
      </w:r>
      <w:r w:rsidR="00E11937">
        <w:rPr>
          <w:rFonts w:ascii="Times New Roman" w:hAnsi="Times New Roman" w:cs="Times New Roman"/>
          <w:sz w:val="28"/>
          <w:szCs w:val="28"/>
        </w:rPr>
        <w:t>. Выбор за школой и учителем.</w:t>
      </w:r>
      <w:r w:rsidR="00A65F5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5F54" w:rsidRPr="007E5469" w:rsidSect="00CA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469"/>
    <w:rsid w:val="0004419B"/>
    <w:rsid w:val="00046DC3"/>
    <w:rsid w:val="00057C62"/>
    <w:rsid w:val="00063C7C"/>
    <w:rsid w:val="00075020"/>
    <w:rsid w:val="00077550"/>
    <w:rsid w:val="0008549F"/>
    <w:rsid w:val="000A2B43"/>
    <w:rsid w:val="000C4D7C"/>
    <w:rsid w:val="00106177"/>
    <w:rsid w:val="001076F5"/>
    <w:rsid w:val="001079A7"/>
    <w:rsid w:val="0012538D"/>
    <w:rsid w:val="00125A39"/>
    <w:rsid w:val="00130D3A"/>
    <w:rsid w:val="0017096B"/>
    <w:rsid w:val="001C1849"/>
    <w:rsid w:val="001C6704"/>
    <w:rsid w:val="001D3DAC"/>
    <w:rsid w:val="002051B4"/>
    <w:rsid w:val="00242A2C"/>
    <w:rsid w:val="00255F14"/>
    <w:rsid w:val="002635A8"/>
    <w:rsid w:val="002C04CE"/>
    <w:rsid w:val="002C714B"/>
    <w:rsid w:val="002F62CE"/>
    <w:rsid w:val="0030322C"/>
    <w:rsid w:val="00393803"/>
    <w:rsid w:val="003A29BA"/>
    <w:rsid w:val="003E71F6"/>
    <w:rsid w:val="00403903"/>
    <w:rsid w:val="00410A00"/>
    <w:rsid w:val="004758CC"/>
    <w:rsid w:val="00492F69"/>
    <w:rsid w:val="004A376D"/>
    <w:rsid w:val="004B01CC"/>
    <w:rsid w:val="004C013D"/>
    <w:rsid w:val="004D4805"/>
    <w:rsid w:val="004D6A2C"/>
    <w:rsid w:val="004D76B9"/>
    <w:rsid w:val="004E70BE"/>
    <w:rsid w:val="004F02A2"/>
    <w:rsid w:val="00543162"/>
    <w:rsid w:val="00555E34"/>
    <w:rsid w:val="00561642"/>
    <w:rsid w:val="00606CC5"/>
    <w:rsid w:val="00625093"/>
    <w:rsid w:val="00672621"/>
    <w:rsid w:val="00681B8C"/>
    <w:rsid w:val="0068685E"/>
    <w:rsid w:val="006A24EE"/>
    <w:rsid w:val="006A4F0D"/>
    <w:rsid w:val="006A5770"/>
    <w:rsid w:val="006E6E0E"/>
    <w:rsid w:val="006E6FA7"/>
    <w:rsid w:val="00753CDD"/>
    <w:rsid w:val="0076368E"/>
    <w:rsid w:val="007E5469"/>
    <w:rsid w:val="00831304"/>
    <w:rsid w:val="008A0CF1"/>
    <w:rsid w:val="009115F2"/>
    <w:rsid w:val="009461E2"/>
    <w:rsid w:val="00971DEC"/>
    <w:rsid w:val="009B45FE"/>
    <w:rsid w:val="009D31A1"/>
    <w:rsid w:val="00A145EF"/>
    <w:rsid w:val="00A176E1"/>
    <w:rsid w:val="00A21290"/>
    <w:rsid w:val="00A33607"/>
    <w:rsid w:val="00A5113E"/>
    <w:rsid w:val="00A60839"/>
    <w:rsid w:val="00A6579F"/>
    <w:rsid w:val="00A65F54"/>
    <w:rsid w:val="00A70AEB"/>
    <w:rsid w:val="00A739CA"/>
    <w:rsid w:val="00A75BB7"/>
    <w:rsid w:val="00A82E21"/>
    <w:rsid w:val="00A84D78"/>
    <w:rsid w:val="00A861C4"/>
    <w:rsid w:val="00AB5F37"/>
    <w:rsid w:val="00AC0308"/>
    <w:rsid w:val="00AE2160"/>
    <w:rsid w:val="00AE54C5"/>
    <w:rsid w:val="00AF15CE"/>
    <w:rsid w:val="00B0249E"/>
    <w:rsid w:val="00B10C6C"/>
    <w:rsid w:val="00B233B5"/>
    <w:rsid w:val="00B65785"/>
    <w:rsid w:val="00BD4D56"/>
    <w:rsid w:val="00BE5D58"/>
    <w:rsid w:val="00BF1AF8"/>
    <w:rsid w:val="00C8300B"/>
    <w:rsid w:val="00C9143F"/>
    <w:rsid w:val="00C92774"/>
    <w:rsid w:val="00CA2D36"/>
    <w:rsid w:val="00CD0E5A"/>
    <w:rsid w:val="00CD3E50"/>
    <w:rsid w:val="00CE4294"/>
    <w:rsid w:val="00D32732"/>
    <w:rsid w:val="00D37F5B"/>
    <w:rsid w:val="00D94C4B"/>
    <w:rsid w:val="00DA4C25"/>
    <w:rsid w:val="00DC03BB"/>
    <w:rsid w:val="00DC6103"/>
    <w:rsid w:val="00DD5D8A"/>
    <w:rsid w:val="00E004E5"/>
    <w:rsid w:val="00E11937"/>
    <w:rsid w:val="00E1654D"/>
    <w:rsid w:val="00E53445"/>
    <w:rsid w:val="00E612DF"/>
    <w:rsid w:val="00EA3901"/>
    <w:rsid w:val="00EC763D"/>
    <w:rsid w:val="00ED2F26"/>
    <w:rsid w:val="00F22C97"/>
    <w:rsid w:val="00F81291"/>
    <w:rsid w:val="00FC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2</cp:revision>
  <dcterms:created xsi:type="dcterms:W3CDTF">2014-01-14T18:12:00Z</dcterms:created>
  <dcterms:modified xsi:type="dcterms:W3CDTF">2014-01-14T18:12:00Z</dcterms:modified>
</cp:coreProperties>
</file>