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45" w:rsidRPr="00C243E4" w:rsidRDefault="00917CA2" w:rsidP="004A00ED">
      <w:pPr>
        <w:ind w:firstLine="426"/>
        <w:jc w:val="center"/>
        <w:rPr>
          <w:b/>
          <w:sz w:val="36"/>
          <w:szCs w:val="36"/>
        </w:rPr>
      </w:pPr>
      <w:r w:rsidRPr="00C243E4">
        <w:rPr>
          <w:b/>
          <w:sz w:val="36"/>
          <w:szCs w:val="36"/>
        </w:rPr>
        <w:t>Конспект НОД по формированию элементарных математических представлений в средней группе.</w:t>
      </w:r>
    </w:p>
    <w:p w:rsidR="00917CA2" w:rsidRPr="00917CA2" w:rsidRDefault="00917CA2" w:rsidP="004A00ED">
      <w:pPr>
        <w:ind w:firstLine="426"/>
        <w:jc w:val="center"/>
        <w:rPr>
          <w:b/>
          <w:sz w:val="28"/>
          <w:szCs w:val="28"/>
        </w:rPr>
      </w:pPr>
    </w:p>
    <w:p w:rsidR="00917CA2" w:rsidRPr="00C243E4" w:rsidRDefault="00917CA2" w:rsidP="004A00ED">
      <w:pPr>
        <w:ind w:firstLine="426"/>
        <w:jc w:val="center"/>
        <w:rPr>
          <w:b/>
          <w:sz w:val="28"/>
          <w:szCs w:val="28"/>
        </w:rPr>
      </w:pPr>
      <w:r w:rsidRPr="00C243E4">
        <w:rPr>
          <w:b/>
          <w:sz w:val="28"/>
          <w:szCs w:val="28"/>
        </w:rPr>
        <w:t xml:space="preserve">Составил воспитатель </w:t>
      </w:r>
      <w:r w:rsidRPr="00C243E4">
        <w:rPr>
          <w:b/>
          <w:sz w:val="28"/>
          <w:szCs w:val="28"/>
          <w:lang w:val="en-US"/>
        </w:rPr>
        <w:t>I</w:t>
      </w:r>
      <w:r w:rsidRPr="00C243E4">
        <w:rPr>
          <w:b/>
          <w:sz w:val="28"/>
          <w:szCs w:val="28"/>
        </w:rPr>
        <w:t xml:space="preserve"> квалификационной категории</w:t>
      </w:r>
    </w:p>
    <w:p w:rsidR="00917CA2" w:rsidRPr="00C243E4" w:rsidRDefault="00917CA2" w:rsidP="004A00ED">
      <w:pPr>
        <w:ind w:firstLine="426"/>
        <w:jc w:val="center"/>
        <w:rPr>
          <w:b/>
          <w:sz w:val="28"/>
          <w:szCs w:val="28"/>
        </w:rPr>
      </w:pPr>
      <w:r w:rsidRPr="00C243E4">
        <w:rPr>
          <w:b/>
          <w:sz w:val="28"/>
          <w:szCs w:val="28"/>
        </w:rPr>
        <w:t xml:space="preserve">МОУ </w:t>
      </w:r>
      <w:proofErr w:type="spellStart"/>
      <w:r w:rsidRPr="00C243E4">
        <w:rPr>
          <w:b/>
          <w:sz w:val="28"/>
          <w:szCs w:val="28"/>
        </w:rPr>
        <w:t>д</w:t>
      </w:r>
      <w:proofErr w:type="spellEnd"/>
      <w:r w:rsidRPr="00C243E4">
        <w:rPr>
          <w:b/>
          <w:sz w:val="28"/>
          <w:szCs w:val="28"/>
        </w:rPr>
        <w:t>/с № 286 Красноо</w:t>
      </w:r>
      <w:r w:rsidR="00C243E4">
        <w:rPr>
          <w:b/>
          <w:sz w:val="28"/>
          <w:szCs w:val="28"/>
        </w:rPr>
        <w:t xml:space="preserve">ктябрьского района </w:t>
      </w:r>
      <w:proofErr w:type="gramStart"/>
      <w:r w:rsidR="00C243E4">
        <w:rPr>
          <w:b/>
          <w:sz w:val="28"/>
          <w:szCs w:val="28"/>
        </w:rPr>
        <w:t>г</w:t>
      </w:r>
      <w:proofErr w:type="gramEnd"/>
      <w:r w:rsidR="00C243E4">
        <w:rPr>
          <w:b/>
          <w:sz w:val="28"/>
          <w:szCs w:val="28"/>
        </w:rPr>
        <w:t>. Волгограда.</w:t>
      </w:r>
    </w:p>
    <w:p w:rsidR="00917CA2" w:rsidRDefault="00917CA2" w:rsidP="004A00ED">
      <w:pPr>
        <w:ind w:firstLine="426"/>
        <w:rPr>
          <w:sz w:val="28"/>
          <w:szCs w:val="28"/>
        </w:rPr>
      </w:pPr>
    </w:p>
    <w:p w:rsidR="00917CA2" w:rsidRDefault="00917CA2" w:rsidP="004A00ED">
      <w:pPr>
        <w:ind w:firstLine="426"/>
        <w:rPr>
          <w:sz w:val="28"/>
          <w:szCs w:val="28"/>
        </w:rPr>
      </w:pPr>
      <w:r w:rsidRPr="00917CA2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«Игра – путешествие по сказкам»</w:t>
      </w:r>
      <w:r w:rsidR="00091DC1">
        <w:rPr>
          <w:sz w:val="28"/>
          <w:szCs w:val="28"/>
        </w:rPr>
        <w:t>.</w:t>
      </w:r>
    </w:p>
    <w:p w:rsidR="00917CA2" w:rsidRDefault="00917CA2" w:rsidP="004A00ED">
      <w:pPr>
        <w:ind w:firstLine="426"/>
        <w:rPr>
          <w:b/>
          <w:sz w:val="28"/>
          <w:szCs w:val="28"/>
        </w:rPr>
      </w:pPr>
    </w:p>
    <w:p w:rsidR="00DC6C06" w:rsidRDefault="00917CA2" w:rsidP="004A00ED">
      <w:pPr>
        <w:ind w:firstLine="426"/>
        <w:rPr>
          <w:b/>
          <w:sz w:val="28"/>
          <w:szCs w:val="28"/>
        </w:rPr>
      </w:pPr>
      <w:r w:rsidRPr="00917CA2">
        <w:rPr>
          <w:b/>
          <w:sz w:val="28"/>
          <w:szCs w:val="28"/>
        </w:rPr>
        <w:t>Цель:</w:t>
      </w:r>
    </w:p>
    <w:p w:rsidR="00917CA2" w:rsidRDefault="00C243E4" w:rsidP="004A00ED">
      <w:pPr>
        <w:ind w:firstLine="426"/>
        <w:rPr>
          <w:sz w:val="28"/>
          <w:szCs w:val="28"/>
        </w:rPr>
      </w:pPr>
      <w:r>
        <w:rPr>
          <w:sz w:val="28"/>
          <w:szCs w:val="28"/>
        </w:rPr>
        <w:t>Закреплять на предметной основе представления о геометрических фигурах.</w:t>
      </w:r>
    </w:p>
    <w:p w:rsidR="00C243E4" w:rsidRDefault="00C243E4" w:rsidP="004A00ED">
      <w:pPr>
        <w:ind w:firstLine="426"/>
        <w:rPr>
          <w:sz w:val="28"/>
          <w:szCs w:val="28"/>
        </w:rPr>
      </w:pPr>
      <w:r>
        <w:rPr>
          <w:sz w:val="28"/>
          <w:szCs w:val="28"/>
        </w:rPr>
        <w:t>Формировать умение выделять признаки фигур (цвет, форма, размер) и сравнивать фигуры по этим признакам, выражать их в речи.</w:t>
      </w:r>
    </w:p>
    <w:p w:rsidR="00C243E4" w:rsidRDefault="00C243E4" w:rsidP="004A00ED">
      <w:pPr>
        <w:ind w:firstLine="426"/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мышление, внимание, восприятие, воображение.</w:t>
      </w:r>
    </w:p>
    <w:p w:rsidR="00C243E4" w:rsidRDefault="00C243E4" w:rsidP="004A00ED">
      <w:pPr>
        <w:ind w:firstLine="426"/>
        <w:rPr>
          <w:sz w:val="28"/>
          <w:szCs w:val="28"/>
        </w:rPr>
      </w:pPr>
      <w:r>
        <w:rPr>
          <w:sz w:val="28"/>
          <w:szCs w:val="28"/>
        </w:rPr>
        <w:t>Развивать умение соотносить постройку с заданным образцом.</w:t>
      </w:r>
    </w:p>
    <w:p w:rsidR="00C243E4" w:rsidRDefault="00C243E4" w:rsidP="004A00ED">
      <w:pPr>
        <w:ind w:firstLine="426"/>
        <w:rPr>
          <w:sz w:val="28"/>
          <w:szCs w:val="28"/>
        </w:rPr>
      </w:pPr>
      <w:r>
        <w:rPr>
          <w:sz w:val="28"/>
          <w:szCs w:val="28"/>
        </w:rPr>
        <w:t>Развивать пространственное мышление.</w:t>
      </w:r>
    </w:p>
    <w:p w:rsidR="00C243E4" w:rsidRDefault="00C243E4" w:rsidP="004A00ED">
      <w:pPr>
        <w:ind w:firstLine="426"/>
        <w:rPr>
          <w:sz w:val="28"/>
          <w:szCs w:val="28"/>
        </w:rPr>
      </w:pPr>
    </w:p>
    <w:p w:rsidR="00C243E4" w:rsidRDefault="00C243E4" w:rsidP="004A00ED">
      <w:pPr>
        <w:ind w:firstLine="426"/>
        <w:rPr>
          <w:sz w:val="28"/>
          <w:szCs w:val="28"/>
        </w:rPr>
      </w:pPr>
      <w:r w:rsidRPr="00C243E4"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</w:t>
      </w:r>
      <w:r w:rsidR="00DC6C06">
        <w:rPr>
          <w:sz w:val="28"/>
          <w:szCs w:val="28"/>
        </w:rPr>
        <w:t>Фонограмма песни «Гол</w:t>
      </w:r>
      <w:r w:rsidR="004B52BC">
        <w:rPr>
          <w:sz w:val="28"/>
          <w:szCs w:val="28"/>
        </w:rPr>
        <w:t>убой вагон», игрушка «Колобок»</w:t>
      </w:r>
      <w:proofErr w:type="gramStart"/>
      <w:r w:rsidR="004B52BC">
        <w:rPr>
          <w:sz w:val="28"/>
          <w:szCs w:val="28"/>
        </w:rPr>
        <w:t>.</w:t>
      </w:r>
      <w:proofErr w:type="gramEnd"/>
      <w:r w:rsidR="004B52BC">
        <w:rPr>
          <w:sz w:val="28"/>
          <w:szCs w:val="28"/>
        </w:rPr>
        <w:t xml:space="preserve"> </w:t>
      </w:r>
      <w:proofErr w:type="gramStart"/>
      <w:r w:rsidR="004B52BC">
        <w:rPr>
          <w:sz w:val="28"/>
          <w:szCs w:val="28"/>
        </w:rPr>
        <w:t>З</w:t>
      </w:r>
      <w:r w:rsidR="00DC6C06">
        <w:rPr>
          <w:sz w:val="28"/>
          <w:szCs w:val="28"/>
        </w:rPr>
        <w:t>еркало, карточки с изображением геометрических фигур по количеству детей («билеты»), карточки – «фотографии» (круги желтого, красного, синего цвета, желтый квадрат, желтый треугольник и прямоугольник).</w:t>
      </w:r>
      <w:proofErr w:type="gramEnd"/>
    </w:p>
    <w:p w:rsidR="00DC6C06" w:rsidRDefault="00DC6C06" w:rsidP="004A00ED">
      <w:pPr>
        <w:ind w:firstLine="426"/>
        <w:rPr>
          <w:sz w:val="28"/>
          <w:szCs w:val="28"/>
        </w:rPr>
      </w:pPr>
      <w:r>
        <w:rPr>
          <w:sz w:val="28"/>
          <w:szCs w:val="28"/>
        </w:rPr>
        <w:t>Рисунок «теремка» из геометрических фигур, отдельно объёмные геометрические фигуры для постройки «Теремка»</w:t>
      </w:r>
      <w:r w:rsidR="00D35395">
        <w:rPr>
          <w:sz w:val="28"/>
          <w:szCs w:val="28"/>
        </w:rPr>
        <w:t>. Веревочка, связанная в кольцо.</w:t>
      </w:r>
      <w:r>
        <w:rPr>
          <w:sz w:val="28"/>
          <w:szCs w:val="28"/>
        </w:rPr>
        <w:t xml:space="preserve"> «Волшебный мешочек»</w:t>
      </w:r>
      <w:r w:rsidR="00D35395">
        <w:rPr>
          <w:sz w:val="28"/>
          <w:szCs w:val="28"/>
        </w:rPr>
        <w:t xml:space="preserve"> с набором гео</w:t>
      </w:r>
      <w:r>
        <w:rPr>
          <w:sz w:val="28"/>
          <w:szCs w:val="28"/>
        </w:rPr>
        <w:t>метрических фигур</w:t>
      </w:r>
      <w:r w:rsidR="00D35395">
        <w:rPr>
          <w:sz w:val="28"/>
          <w:szCs w:val="28"/>
        </w:rPr>
        <w:t xml:space="preserve"> и карточки – «паспорта» к ним. Карточка с изображением 4 фигур: круг зеленый маленький, квадрат зеленый маленький, круг зеленый большой и круг красный маленький, для игры «Четвёртый лишний». Карточка для игры «Найди недостающую фигуру». Карточки на всех детей с заданной последовательностью фигур – закономерность нарушена. Карандаши.</w:t>
      </w:r>
    </w:p>
    <w:p w:rsidR="00D35395" w:rsidRDefault="00D35395" w:rsidP="004A00ED">
      <w:pPr>
        <w:ind w:firstLine="426"/>
        <w:rPr>
          <w:sz w:val="28"/>
          <w:szCs w:val="28"/>
        </w:rPr>
      </w:pPr>
    </w:p>
    <w:p w:rsidR="00D35395" w:rsidRDefault="00D35395" w:rsidP="004A00ED">
      <w:pPr>
        <w:ind w:firstLine="426"/>
        <w:rPr>
          <w:b/>
          <w:sz w:val="28"/>
          <w:szCs w:val="28"/>
        </w:rPr>
      </w:pPr>
      <w:r w:rsidRPr="00D35395">
        <w:rPr>
          <w:b/>
          <w:sz w:val="28"/>
          <w:szCs w:val="28"/>
        </w:rPr>
        <w:t>Ход:</w:t>
      </w:r>
    </w:p>
    <w:p w:rsidR="00D35395" w:rsidRDefault="002214C8" w:rsidP="004A00E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детям отправиться в путешествие на поезде в сказочную страну. «Поезд» - маленькие стульчики стоят один за другим, впереди них большой стул – «паровоз». </w:t>
      </w:r>
      <w:proofErr w:type="gramStart"/>
      <w:r>
        <w:rPr>
          <w:sz w:val="28"/>
          <w:szCs w:val="28"/>
        </w:rPr>
        <w:t>Каждый вагон имеет свой номер (на спинке стула геометрические фигуры</w:t>
      </w:r>
      <w:r w:rsidRPr="002214C8">
        <w:rPr>
          <w:sz w:val="28"/>
          <w:szCs w:val="28"/>
        </w:rPr>
        <w:t xml:space="preserve"> (</w:t>
      </w:r>
      <w:r>
        <w:rPr>
          <w:sz w:val="28"/>
          <w:szCs w:val="28"/>
        </w:rPr>
        <w:t>круги, треугольники, прямоугольники, и т.д. разных цветов).</w:t>
      </w:r>
      <w:proofErr w:type="gramEnd"/>
    </w:p>
    <w:p w:rsidR="002214C8" w:rsidRDefault="002214C8" w:rsidP="004A00E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Дети идут в кассу и покупают билеты – карточки с </w:t>
      </w:r>
      <w:r w:rsidR="004A00ED">
        <w:rPr>
          <w:sz w:val="28"/>
          <w:szCs w:val="28"/>
        </w:rPr>
        <w:t>геометрическими</w:t>
      </w:r>
      <w:r>
        <w:rPr>
          <w:sz w:val="28"/>
          <w:szCs w:val="28"/>
        </w:rPr>
        <w:t xml:space="preserve"> фигурами</w:t>
      </w:r>
      <w:r w:rsidR="004A00ED">
        <w:rPr>
          <w:sz w:val="28"/>
          <w:szCs w:val="28"/>
        </w:rPr>
        <w:t>. Затем они отыскивают свой вагон и занимают места. Контролер – воспитатель проверяет билеты (правильность выполнения задания).</w:t>
      </w:r>
    </w:p>
    <w:p w:rsidR="004A00ED" w:rsidRDefault="004A00ED" w:rsidP="004A00E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Все разместились в своих вагонах? Можно ехать! Ту – </w:t>
      </w:r>
      <w:proofErr w:type="spellStart"/>
      <w:r>
        <w:rPr>
          <w:sz w:val="28"/>
          <w:szCs w:val="28"/>
        </w:rPr>
        <w:t>ууу</w:t>
      </w:r>
      <w:proofErr w:type="spellEnd"/>
      <w:r>
        <w:rPr>
          <w:sz w:val="28"/>
          <w:szCs w:val="28"/>
        </w:rPr>
        <w:t>… Дети изображают</w:t>
      </w:r>
      <w:r w:rsidR="004B52BC">
        <w:rPr>
          <w:sz w:val="28"/>
          <w:szCs w:val="28"/>
        </w:rPr>
        <w:t>,</w:t>
      </w:r>
      <w:r>
        <w:rPr>
          <w:sz w:val="28"/>
          <w:szCs w:val="28"/>
        </w:rPr>
        <w:t xml:space="preserve"> как едет поезд. Звучит песенка «Голубой вагон»</w:t>
      </w:r>
    </w:p>
    <w:p w:rsidR="00F57CA2" w:rsidRDefault="00F57CA2" w:rsidP="004A00ED">
      <w:pPr>
        <w:ind w:firstLine="426"/>
        <w:rPr>
          <w:b/>
          <w:sz w:val="28"/>
          <w:szCs w:val="28"/>
        </w:rPr>
      </w:pPr>
    </w:p>
    <w:p w:rsidR="004A00ED" w:rsidRDefault="004A00ED" w:rsidP="004A00ED">
      <w:pPr>
        <w:ind w:firstLine="426"/>
        <w:rPr>
          <w:sz w:val="28"/>
          <w:szCs w:val="28"/>
        </w:rPr>
      </w:pPr>
      <w:r w:rsidRPr="00B06BF8">
        <w:rPr>
          <w:b/>
          <w:sz w:val="28"/>
          <w:szCs w:val="28"/>
        </w:rPr>
        <w:t>1 Остановка</w:t>
      </w:r>
      <w:r w:rsidRPr="004A00E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«Сказка Колобок».</w:t>
      </w:r>
    </w:p>
    <w:p w:rsidR="004A00ED" w:rsidRDefault="00B06BF8" w:rsidP="004A00ED">
      <w:pPr>
        <w:ind w:firstLine="426"/>
        <w:rPr>
          <w:sz w:val="28"/>
          <w:szCs w:val="28"/>
        </w:rPr>
      </w:pPr>
      <w:r>
        <w:rPr>
          <w:sz w:val="28"/>
          <w:szCs w:val="28"/>
        </w:rPr>
        <w:t>-Здравствуйте ребята, из какой я сказки?</w:t>
      </w:r>
    </w:p>
    <w:p w:rsidR="00B06BF8" w:rsidRDefault="00B06BF8" w:rsidP="004A00ED">
      <w:pPr>
        <w:ind w:firstLine="426"/>
        <w:rPr>
          <w:sz w:val="28"/>
          <w:szCs w:val="28"/>
        </w:rPr>
      </w:pPr>
      <w:r>
        <w:rPr>
          <w:sz w:val="28"/>
          <w:szCs w:val="28"/>
        </w:rPr>
        <w:t>-«Колобок»</w:t>
      </w:r>
    </w:p>
    <w:p w:rsidR="00B06BF8" w:rsidRDefault="00B06BF8" w:rsidP="004A00ED">
      <w:pPr>
        <w:ind w:firstLine="426"/>
        <w:rPr>
          <w:sz w:val="28"/>
          <w:szCs w:val="28"/>
        </w:rPr>
      </w:pPr>
      <w:r>
        <w:rPr>
          <w:sz w:val="28"/>
          <w:szCs w:val="28"/>
        </w:rPr>
        <w:t>-На какую геометрическую фигуру я похож?</w:t>
      </w:r>
    </w:p>
    <w:p w:rsidR="00B06BF8" w:rsidRDefault="00B06BF8" w:rsidP="004A00ED">
      <w:pPr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-На шар.</w:t>
      </w:r>
    </w:p>
    <w:p w:rsidR="00B06BF8" w:rsidRDefault="00B06BF8" w:rsidP="004A00ED">
      <w:pPr>
        <w:ind w:firstLine="426"/>
        <w:rPr>
          <w:sz w:val="28"/>
          <w:szCs w:val="28"/>
        </w:rPr>
      </w:pPr>
      <w:r>
        <w:rPr>
          <w:sz w:val="28"/>
          <w:szCs w:val="28"/>
        </w:rPr>
        <w:t>-Я такой красивый и очень люблю смотреться в зеркало.</w:t>
      </w:r>
    </w:p>
    <w:p w:rsidR="00B06BF8" w:rsidRDefault="00B06BF8" w:rsidP="004A00ED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 кладет колобка перед зеркалом.</w:t>
      </w:r>
    </w:p>
    <w:p w:rsidR="00B06BF8" w:rsidRDefault="00F57CA2" w:rsidP="004A00E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B06BF8">
        <w:rPr>
          <w:sz w:val="28"/>
          <w:szCs w:val="28"/>
        </w:rPr>
        <w:t>-</w:t>
      </w:r>
      <w:r w:rsidR="004B52BC">
        <w:rPr>
          <w:sz w:val="28"/>
          <w:szCs w:val="28"/>
        </w:rPr>
        <w:t xml:space="preserve"> </w:t>
      </w:r>
      <w:r w:rsidR="00B06BF8">
        <w:rPr>
          <w:sz w:val="28"/>
          <w:szCs w:val="28"/>
        </w:rPr>
        <w:t>Ребята, как вы думаете, что видит колобок в зеркале? (желтый кружок).</w:t>
      </w:r>
    </w:p>
    <w:p w:rsidR="00B06BF8" w:rsidRDefault="00B06BF8" w:rsidP="004A00ED">
      <w:pPr>
        <w:ind w:firstLine="426"/>
        <w:rPr>
          <w:sz w:val="28"/>
          <w:szCs w:val="28"/>
        </w:rPr>
      </w:pPr>
      <w:r>
        <w:rPr>
          <w:sz w:val="28"/>
          <w:szCs w:val="28"/>
        </w:rPr>
        <w:t>-Решил колобок сфотографироваться. Сделали ему хорошую фотографию, но когда он пошел ее получать, оказалось, что все фотографии перепутаны. Помогите колобку найти свою фотографию.</w:t>
      </w:r>
    </w:p>
    <w:p w:rsidR="00B06BF8" w:rsidRDefault="00B06BF8" w:rsidP="004A00ED">
      <w:pPr>
        <w:ind w:firstLine="426"/>
        <w:rPr>
          <w:sz w:val="28"/>
          <w:szCs w:val="28"/>
        </w:rPr>
      </w:pPr>
      <w:r>
        <w:rPr>
          <w:sz w:val="28"/>
          <w:szCs w:val="28"/>
        </w:rPr>
        <w:t>-А как вы думаете. Чьи могут быть другие фотографии?</w:t>
      </w:r>
    </w:p>
    <w:p w:rsidR="00B06BF8" w:rsidRDefault="00B06BF8" w:rsidP="004A00ED">
      <w:pPr>
        <w:ind w:firstLine="426"/>
        <w:rPr>
          <w:sz w:val="28"/>
          <w:szCs w:val="28"/>
        </w:rPr>
      </w:pPr>
      <w:r>
        <w:rPr>
          <w:sz w:val="28"/>
          <w:szCs w:val="28"/>
        </w:rPr>
        <w:t>Дети предполагают варианты.</w:t>
      </w:r>
    </w:p>
    <w:p w:rsidR="00B06BF8" w:rsidRDefault="00B06BF8" w:rsidP="004A00E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«Колобок»: </w:t>
      </w:r>
      <w:r w:rsidR="00F57CA2">
        <w:rPr>
          <w:sz w:val="28"/>
          <w:szCs w:val="28"/>
        </w:rPr>
        <w:t>- Спасибо, ребята, за помощь. До свидания!</w:t>
      </w:r>
    </w:p>
    <w:p w:rsidR="00F57CA2" w:rsidRDefault="00F57CA2" w:rsidP="004A00ED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Воспитатель: - А нам пора отправляться дальше.</w:t>
      </w:r>
    </w:p>
    <w:p w:rsidR="00F57CA2" w:rsidRDefault="00F57CA2" w:rsidP="004A00ED">
      <w:pPr>
        <w:ind w:firstLine="426"/>
        <w:rPr>
          <w:sz w:val="28"/>
          <w:szCs w:val="28"/>
        </w:rPr>
      </w:pPr>
      <w:r>
        <w:rPr>
          <w:sz w:val="28"/>
          <w:szCs w:val="28"/>
        </w:rPr>
        <w:t>Дети садятся в «поезд».</w:t>
      </w:r>
    </w:p>
    <w:p w:rsidR="00F57CA2" w:rsidRDefault="00F57CA2" w:rsidP="004A00ED">
      <w:pPr>
        <w:ind w:firstLine="426"/>
        <w:rPr>
          <w:sz w:val="28"/>
          <w:szCs w:val="28"/>
        </w:rPr>
      </w:pPr>
    </w:p>
    <w:p w:rsidR="00F57CA2" w:rsidRDefault="00F57CA2" w:rsidP="004A00ED">
      <w:pPr>
        <w:ind w:firstLine="426"/>
        <w:rPr>
          <w:sz w:val="28"/>
          <w:szCs w:val="28"/>
        </w:rPr>
      </w:pPr>
      <w:r w:rsidRPr="00F57CA2">
        <w:rPr>
          <w:b/>
          <w:sz w:val="28"/>
          <w:szCs w:val="28"/>
        </w:rPr>
        <w:t>2 остановка:</w:t>
      </w:r>
      <w:r>
        <w:rPr>
          <w:sz w:val="28"/>
          <w:szCs w:val="28"/>
        </w:rPr>
        <w:t xml:space="preserve"> «Теремок».</w:t>
      </w:r>
    </w:p>
    <w:p w:rsidR="00F57CA2" w:rsidRDefault="007A1EBC" w:rsidP="004A00ED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Воспитатель: - Давайте вспомним, что случилось с теремком в этой сказке. (Его сломал медведь). Давайте поможем зверям построить новый теремок. У нас есть проект и стройматериалы.</w:t>
      </w:r>
    </w:p>
    <w:p w:rsidR="007A1EBC" w:rsidRDefault="007A1EBC" w:rsidP="004A00ED">
      <w:pPr>
        <w:ind w:firstLine="426"/>
        <w:rPr>
          <w:sz w:val="28"/>
          <w:szCs w:val="28"/>
        </w:rPr>
      </w:pPr>
      <w:r>
        <w:rPr>
          <w:sz w:val="28"/>
          <w:szCs w:val="28"/>
        </w:rPr>
        <w:t>Детям предлагается выбрать необходимые детали строительного материала (конструктора) и построить из них теремок соответственно рисунку – схеме.</w:t>
      </w:r>
    </w:p>
    <w:p w:rsidR="007A1EBC" w:rsidRDefault="007A1EBC" w:rsidP="004A00ED">
      <w:pPr>
        <w:ind w:firstLine="426"/>
        <w:rPr>
          <w:sz w:val="28"/>
          <w:szCs w:val="28"/>
        </w:rPr>
      </w:pPr>
      <w:r>
        <w:rPr>
          <w:sz w:val="28"/>
          <w:szCs w:val="28"/>
        </w:rPr>
        <w:t>-Какой</w:t>
      </w:r>
      <w:r w:rsidR="004B52BC">
        <w:rPr>
          <w:sz w:val="28"/>
          <w:szCs w:val="28"/>
        </w:rPr>
        <w:t xml:space="preserve"> красивый теремок у нас получился!</w:t>
      </w:r>
    </w:p>
    <w:p w:rsidR="004B52BC" w:rsidRDefault="004B52BC" w:rsidP="004A00ED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Спасибо за помощь, ребята. Мы хотим подарить вам волшебную веревочку, поиграйте с ней.</w:t>
      </w:r>
    </w:p>
    <w:p w:rsidR="004B52BC" w:rsidRDefault="004B52BC" w:rsidP="004B52BC">
      <w:pPr>
        <w:ind w:firstLine="426"/>
        <w:rPr>
          <w:sz w:val="28"/>
          <w:szCs w:val="28"/>
        </w:rPr>
      </w:pPr>
      <w:r>
        <w:rPr>
          <w:sz w:val="28"/>
          <w:szCs w:val="28"/>
        </w:rPr>
        <w:t>Игра «Волшебная веревочка». Воспитатель дает команды, а дети, держась за веревочку двумя р</w:t>
      </w:r>
      <w:r w:rsidR="00F61133">
        <w:rPr>
          <w:sz w:val="28"/>
          <w:szCs w:val="28"/>
        </w:rPr>
        <w:t>уками, изображают геометрические фигуры</w:t>
      </w:r>
      <w:r>
        <w:rPr>
          <w:sz w:val="28"/>
          <w:szCs w:val="28"/>
        </w:rPr>
        <w:t>.</w:t>
      </w:r>
    </w:p>
    <w:p w:rsidR="004B52BC" w:rsidRDefault="00F61133" w:rsidP="004B52BC">
      <w:pPr>
        <w:ind w:firstLine="426"/>
        <w:rPr>
          <w:sz w:val="28"/>
          <w:szCs w:val="28"/>
        </w:rPr>
      </w:pPr>
      <w:r>
        <w:rPr>
          <w:sz w:val="28"/>
          <w:szCs w:val="28"/>
        </w:rPr>
        <w:t>-До свидания! Наше путешествие продолжается.</w:t>
      </w:r>
    </w:p>
    <w:p w:rsidR="00F61133" w:rsidRDefault="00F61133" w:rsidP="004B52BC">
      <w:pPr>
        <w:ind w:firstLine="426"/>
        <w:rPr>
          <w:sz w:val="28"/>
          <w:szCs w:val="28"/>
        </w:rPr>
      </w:pPr>
      <w:r>
        <w:rPr>
          <w:sz w:val="28"/>
          <w:szCs w:val="28"/>
        </w:rPr>
        <w:t>Дети с музыкой на «поезде» едут дальше.</w:t>
      </w:r>
    </w:p>
    <w:p w:rsidR="00F61133" w:rsidRDefault="00F61133" w:rsidP="004B52BC">
      <w:pPr>
        <w:ind w:firstLine="426"/>
        <w:rPr>
          <w:sz w:val="28"/>
          <w:szCs w:val="28"/>
        </w:rPr>
      </w:pPr>
    </w:p>
    <w:p w:rsidR="00F61133" w:rsidRDefault="00F61133" w:rsidP="004B52BC">
      <w:pPr>
        <w:ind w:firstLine="426"/>
        <w:rPr>
          <w:sz w:val="28"/>
          <w:szCs w:val="28"/>
        </w:rPr>
      </w:pPr>
      <w:r w:rsidRPr="00F61133">
        <w:rPr>
          <w:b/>
          <w:sz w:val="28"/>
          <w:szCs w:val="28"/>
        </w:rPr>
        <w:t>3 остановка:</w:t>
      </w:r>
      <w:r>
        <w:rPr>
          <w:sz w:val="28"/>
          <w:szCs w:val="28"/>
        </w:rPr>
        <w:t xml:space="preserve"> «Королевство геометрических фигур».</w:t>
      </w:r>
    </w:p>
    <w:p w:rsidR="00F61133" w:rsidRDefault="00F61133" w:rsidP="004B52BC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Воспитатель: - В этом королевстве, где живут</w:t>
      </w:r>
      <w:r w:rsidRPr="00F61133">
        <w:rPr>
          <w:sz w:val="28"/>
          <w:szCs w:val="28"/>
        </w:rPr>
        <w:t xml:space="preserve"> </w:t>
      </w:r>
      <w:r>
        <w:rPr>
          <w:sz w:val="28"/>
          <w:szCs w:val="28"/>
        </w:rPr>
        <w:t>геометрические фигуры, произошло несчастье. Злой волшебник, рассердившись на короля этого государства, одним махом волшебной палочки отправил всех жителей в мешок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Спасти их можно только так: на ощупь определить, кто это и найти его «паспорт».</w:t>
      </w:r>
    </w:p>
    <w:p w:rsidR="00F61133" w:rsidRDefault="00F61133" w:rsidP="004B52BC">
      <w:pPr>
        <w:ind w:firstLine="426"/>
        <w:rPr>
          <w:sz w:val="28"/>
          <w:szCs w:val="28"/>
        </w:rPr>
      </w:pPr>
      <w:r>
        <w:rPr>
          <w:sz w:val="28"/>
          <w:szCs w:val="28"/>
        </w:rPr>
        <w:t>Игра «Волшебный мешочек»</w:t>
      </w:r>
      <w:proofErr w:type="gramStart"/>
      <w:r>
        <w:rPr>
          <w:sz w:val="28"/>
          <w:szCs w:val="28"/>
        </w:rPr>
        <w:t>.</w:t>
      </w:r>
      <w:proofErr w:type="gramEnd"/>
      <w:r w:rsidR="009D29C3">
        <w:rPr>
          <w:sz w:val="28"/>
          <w:szCs w:val="28"/>
        </w:rPr>
        <w:t xml:space="preserve"> Дети на ощупь определяют фигуру, называют её, достают из мешка, находят соответствующую карточку.</w:t>
      </w:r>
    </w:p>
    <w:p w:rsidR="00F61133" w:rsidRDefault="009D29C3" w:rsidP="004B52BC">
      <w:pPr>
        <w:ind w:firstLine="426"/>
        <w:rPr>
          <w:sz w:val="28"/>
          <w:szCs w:val="28"/>
        </w:rPr>
      </w:pPr>
      <w:r>
        <w:rPr>
          <w:sz w:val="28"/>
          <w:szCs w:val="28"/>
        </w:rPr>
        <w:t>-Вот и спасли мы все фигуры и теперь с ними поиграем.</w:t>
      </w:r>
    </w:p>
    <w:p w:rsidR="009D29C3" w:rsidRDefault="009D29C3" w:rsidP="009F2D4B">
      <w:pPr>
        <w:ind w:firstLine="426"/>
        <w:rPr>
          <w:sz w:val="28"/>
          <w:szCs w:val="28"/>
        </w:rPr>
      </w:pPr>
      <w:r>
        <w:rPr>
          <w:sz w:val="28"/>
          <w:szCs w:val="28"/>
        </w:rPr>
        <w:t>1) «Какая фигура лишняя? Почему ты так думаешь?»</w:t>
      </w:r>
    </w:p>
    <w:p w:rsidR="009D2784" w:rsidRDefault="009D2784" w:rsidP="009F2D4B">
      <w:pPr>
        <w:ind w:firstLine="426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8"/>
        <w:gridCol w:w="2428"/>
        <w:gridCol w:w="2429"/>
        <w:gridCol w:w="2429"/>
      </w:tblGrid>
      <w:tr w:rsidR="009F2D4B" w:rsidTr="009F2D4B">
        <w:trPr>
          <w:trHeight w:val="1891"/>
        </w:trPr>
        <w:tc>
          <w:tcPr>
            <w:tcW w:w="2428" w:type="dxa"/>
          </w:tcPr>
          <w:p w:rsidR="009F2D4B" w:rsidRDefault="009F2D4B" w:rsidP="004B52B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8" type="#_x0000_t120" style="position:absolute;margin-left:26.7pt;margin-top:24.15pt;width:54pt;height:52.3pt;z-index:251658240" fillcolor="#9bbb59 [3206]" strokecolor="#f2f2f2 [3041]" strokeweight="3pt">
                  <v:shadow on="t" type="perspective" color="#4e6128 [1606]" opacity=".5" offset="1pt" offset2="-1pt"/>
                </v:shape>
              </w:pict>
            </w:r>
          </w:p>
        </w:tc>
        <w:tc>
          <w:tcPr>
            <w:tcW w:w="2428" w:type="dxa"/>
          </w:tcPr>
          <w:p w:rsidR="009F2D4B" w:rsidRDefault="009D2784" w:rsidP="004B52B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1" style="position:absolute;margin-left:31.3pt;margin-top:24.15pt;width:46.5pt;height:44.05pt;z-index:251661312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rect>
              </w:pict>
            </w:r>
          </w:p>
        </w:tc>
        <w:tc>
          <w:tcPr>
            <w:tcW w:w="2429" w:type="dxa"/>
          </w:tcPr>
          <w:p w:rsidR="009F2D4B" w:rsidRDefault="009D2784" w:rsidP="004B52B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0" type="#_x0000_t120" style="position:absolute;margin-left:14.9pt;margin-top:6.7pt;width:80.25pt;height:75.35pt;z-index:251660288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shape>
              </w:pict>
            </w:r>
          </w:p>
        </w:tc>
        <w:tc>
          <w:tcPr>
            <w:tcW w:w="2429" w:type="dxa"/>
          </w:tcPr>
          <w:p w:rsidR="009F2D4B" w:rsidRDefault="009F2D4B" w:rsidP="004B52B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9" type="#_x0000_t120" style="position:absolute;margin-left:35.2pt;margin-top:24.15pt;width:51pt;height:48.55pt;z-index:251659264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</w:tr>
    </w:tbl>
    <w:p w:rsidR="009D29C3" w:rsidRDefault="009D29C3" w:rsidP="009D2784">
      <w:pPr>
        <w:rPr>
          <w:sz w:val="28"/>
          <w:szCs w:val="28"/>
        </w:rPr>
      </w:pPr>
    </w:p>
    <w:p w:rsidR="009D29C3" w:rsidRDefault="009D29C3" w:rsidP="004B52BC">
      <w:pPr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2) «Найди недостающую фигуру».</w:t>
      </w:r>
    </w:p>
    <w:tbl>
      <w:tblPr>
        <w:tblStyle w:val="a3"/>
        <w:tblW w:w="0" w:type="auto"/>
        <w:tblLook w:val="04A0"/>
      </w:tblPr>
      <w:tblGrid>
        <w:gridCol w:w="3238"/>
        <w:gridCol w:w="3238"/>
        <w:gridCol w:w="3238"/>
      </w:tblGrid>
      <w:tr w:rsidR="009D2784" w:rsidTr="009D2784">
        <w:trPr>
          <w:trHeight w:val="1583"/>
        </w:trPr>
        <w:tc>
          <w:tcPr>
            <w:tcW w:w="3238" w:type="dxa"/>
          </w:tcPr>
          <w:p w:rsidR="009D2784" w:rsidRDefault="009D2784" w:rsidP="004B52B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2" style="position:absolute;margin-left:43.95pt;margin-top:13.55pt;width:50.25pt;height:51.75pt;z-index:251662336" fillcolor="#4f81bd [3204]" strokecolor="#f2f2f2 [3041]" strokeweight="3pt">
                  <v:shadow on="t" type="perspective" color="#243f60 [1604]" opacity=".5" offset="1pt" offset2="-1pt"/>
                </v:rect>
              </w:pict>
            </w:r>
          </w:p>
        </w:tc>
        <w:tc>
          <w:tcPr>
            <w:tcW w:w="3238" w:type="dxa"/>
          </w:tcPr>
          <w:p w:rsidR="009D2784" w:rsidRDefault="009D2784" w:rsidP="004B52B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5" type="#_x0000_t5" style="position:absolute;margin-left:31.3pt;margin-top:13.55pt;width:91.5pt;height:48pt;z-index:251665408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shape>
              </w:pict>
            </w:r>
          </w:p>
        </w:tc>
        <w:tc>
          <w:tcPr>
            <w:tcW w:w="3238" w:type="dxa"/>
          </w:tcPr>
          <w:p w:rsidR="009D2784" w:rsidRDefault="009D2784" w:rsidP="004B52B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8" type="#_x0000_t120" style="position:absolute;margin-left:44.9pt;margin-top:13.55pt;width:59.25pt;height:57pt;z-index:251668480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shape>
              </w:pict>
            </w:r>
          </w:p>
        </w:tc>
      </w:tr>
      <w:tr w:rsidR="009D2784" w:rsidTr="009D2784">
        <w:trPr>
          <w:trHeight w:val="1583"/>
        </w:trPr>
        <w:tc>
          <w:tcPr>
            <w:tcW w:w="3238" w:type="dxa"/>
          </w:tcPr>
          <w:p w:rsidR="009D2784" w:rsidRDefault="009D2784" w:rsidP="004B52BC">
            <w:pPr>
              <w:rPr>
                <w:sz w:val="28"/>
                <w:szCs w:val="28"/>
              </w:rPr>
            </w:pPr>
            <w:r w:rsidRPr="00091DC1">
              <w:rPr>
                <w:noProof/>
                <w:color w:val="FF0000"/>
                <w:sz w:val="28"/>
                <w:szCs w:val="28"/>
              </w:rPr>
              <w:pict>
                <v:rect id="_x0000_s1033" style="position:absolute;margin-left:43.95pt;margin-top:11.9pt;width:50.25pt;height:51.75pt;z-index:251663360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rect>
              </w:pict>
            </w:r>
          </w:p>
        </w:tc>
        <w:tc>
          <w:tcPr>
            <w:tcW w:w="3238" w:type="dxa"/>
          </w:tcPr>
          <w:p w:rsidR="009D2784" w:rsidRDefault="009D2784" w:rsidP="004B52B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6" type="#_x0000_t5" style="position:absolute;margin-left:26.8pt;margin-top:11.9pt;width:91.5pt;height:48pt;z-index:251666432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3238" w:type="dxa"/>
          </w:tcPr>
          <w:p w:rsidR="009D2784" w:rsidRDefault="009D2784" w:rsidP="004B52B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9" type="#_x0000_t120" style="position:absolute;margin-left:44.9pt;margin-top:11.9pt;width:59.25pt;height:57pt;z-index:251669504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</w:tr>
      <w:tr w:rsidR="009D2784" w:rsidTr="00091DC1">
        <w:trPr>
          <w:trHeight w:val="1583"/>
        </w:trPr>
        <w:tc>
          <w:tcPr>
            <w:tcW w:w="3238" w:type="dxa"/>
          </w:tcPr>
          <w:p w:rsidR="009D2784" w:rsidRDefault="009D2784" w:rsidP="004B52B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4" style="position:absolute;margin-left:43.95pt;margin-top:14pt;width:50.25pt;height:51.75pt;z-index:251664384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rect>
              </w:pict>
            </w:r>
          </w:p>
        </w:tc>
        <w:tc>
          <w:tcPr>
            <w:tcW w:w="3238" w:type="dxa"/>
          </w:tcPr>
          <w:p w:rsidR="009D2784" w:rsidRDefault="009D2784" w:rsidP="004B52B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7" type="#_x0000_t5" style="position:absolute;margin-left:26.8pt;margin-top:14pt;width:91.5pt;height:48pt;z-index:251667456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shape>
              </w:pict>
            </w:r>
          </w:p>
        </w:tc>
        <w:tc>
          <w:tcPr>
            <w:tcW w:w="3238" w:type="dxa"/>
            <w:vAlign w:val="center"/>
          </w:tcPr>
          <w:p w:rsidR="009D2784" w:rsidRPr="00091DC1" w:rsidRDefault="00091DC1" w:rsidP="00091DC1">
            <w:pPr>
              <w:jc w:val="center"/>
              <w:rPr>
                <w:b/>
                <w:sz w:val="96"/>
                <w:szCs w:val="96"/>
              </w:rPr>
            </w:pPr>
            <w:r w:rsidRPr="00091DC1">
              <w:rPr>
                <w:b/>
                <w:sz w:val="96"/>
                <w:szCs w:val="96"/>
              </w:rPr>
              <w:t>?</w:t>
            </w:r>
          </w:p>
        </w:tc>
      </w:tr>
    </w:tbl>
    <w:p w:rsidR="009D29C3" w:rsidRDefault="009D29C3" w:rsidP="004B52BC">
      <w:pPr>
        <w:ind w:firstLine="426"/>
        <w:rPr>
          <w:sz w:val="28"/>
          <w:szCs w:val="28"/>
        </w:rPr>
      </w:pPr>
    </w:p>
    <w:p w:rsidR="009D29C3" w:rsidRDefault="009D29C3" w:rsidP="004B52BC">
      <w:pPr>
        <w:ind w:firstLine="426"/>
        <w:rPr>
          <w:sz w:val="28"/>
          <w:szCs w:val="28"/>
        </w:rPr>
      </w:pPr>
    </w:p>
    <w:p w:rsidR="009D29C3" w:rsidRDefault="009D29C3" w:rsidP="004B52BC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Воспитатель: - Ребята, пока мы играли, у нашего поезда обнаружилась поломка. Надо ее найти и исправить. Детям раздаются полоски с рядом геометрических фигур, в которых нарушена заданная закономерность. Дети находят ошибку</w:t>
      </w:r>
      <w:r w:rsidR="00960214">
        <w:rPr>
          <w:sz w:val="28"/>
          <w:szCs w:val="28"/>
        </w:rPr>
        <w:t>, объясняют, исправляют «поломку» с помощью карандаша.</w:t>
      </w:r>
    </w:p>
    <w:p w:rsidR="00960214" w:rsidRDefault="00960214" w:rsidP="004B52BC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Можно ехать дальше!</w:t>
      </w:r>
    </w:p>
    <w:p w:rsidR="00960214" w:rsidRDefault="00960214" w:rsidP="004B52BC">
      <w:pPr>
        <w:ind w:firstLine="426"/>
        <w:rPr>
          <w:sz w:val="28"/>
          <w:szCs w:val="28"/>
        </w:rPr>
      </w:pPr>
      <w:r>
        <w:rPr>
          <w:sz w:val="28"/>
          <w:szCs w:val="28"/>
        </w:rPr>
        <w:t>-Наше путешествие подошло к концу, вот мы и приехали.</w:t>
      </w:r>
    </w:p>
    <w:p w:rsidR="00960214" w:rsidRPr="00F61133" w:rsidRDefault="00960214" w:rsidP="004B52BC">
      <w:pPr>
        <w:ind w:firstLine="426"/>
        <w:rPr>
          <w:sz w:val="28"/>
          <w:szCs w:val="28"/>
        </w:rPr>
      </w:pPr>
      <w:r>
        <w:rPr>
          <w:sz w:val="28"/>
          <w:szCs w:val="28"/>
        </w:rPr>
        <w:t>Подводится краткий итог: где были? Что делали? С кем встречались? С какими фигурами играли?</w:t>
      </w:r>
    </w:p>
    <w:sectPr w:rsidR="00960214" w:rsidRPr="00F61133" w:rsidSect="009F2D4B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CA2"/>
    <w:rsid w:val="00091DC1"/>
    <w:rsid w:val="000A3745"/>
    <w:rsid w:val="002214C8"/>
    <w:rsid w:val="002E6BFC"/>
    <w:rsid w:val="004A00ED"/>
    <w:rsid w:val="004B52BC"/>
    <w:rsid w:val="00672531"/>
    <w:rsid w:val="007A1EBC"/>
    <w:rsid w:val="00917CA2"/>
    <w:rsid w:val="00960214"/>
    <w:rsid w:val="009B0E1E"/>
    <w:rsid w:val="009D2784"/>
    <w:rsid w:val="009D29C3"/>
    <w:rsid w:val="009F2D4B"/>
    <w:rsid w:val="00B06BF8"/>
    <w:rsid w:val="00B92F13"/>
    <w:rsid w:val="00BC58E8"/>
    <w:rsid w:val="00C243E4"/>
    <w:rsid w:val="00D35395"/>
    <w:rsid w:val="00DC6C06"/>
    <w:rsid w:val="00F57CA2"/>
    <w:rsid w:val="00F6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3AE8D-C3C9-4E83-B1DC-7667CEC8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2014-01-18T15:41:00Z</dcterms:created>
  <dcterms:modified xsi:type="dcterms:W3CDTF">2014-01-19T15:01:00Z</dcterms:modified>
</cp:coreProperties>
</file>