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E705E2">
      <w:pPr>
        <w:pStyle w:val="Heading2"/>
        <w:jc w:val="center"/>
        <w:rPr>
          <w:color w:val="000000"/>
          <w:sz w:val="28"/>
          <w:szCs w:val="28"/>
        </w:rPr>
      </w:pPr>
    </w:p>
    <w:p w:rsidR="005329EA" w:rsidRDefault="005329EA" w:rsidP="00A70B84">
      <w:pPr>
        <w:rPr>
          <w:rFonts w:ascii="Times New Roman" w:hAnsi="Times New Roman"/>
          <w:b/>
          <w:sz w:val="32"/>
          <w:szCs w:val="32"/>
        </w:rPr>
      </w:pPr>
      <w:r w:rsidRPr="00A70B84">
        <w:rPr>
          <w:rFonts w:ascii="Times New Roman" w:hAnsi="Times New Roman"/>
          <w:b/>
          <w:sz w:val="32"/>
          <w:szCs w:val="32"/>
        </w:rPr>
        <w:t>Содержание:</w:t>
      </w:r>
    </w:p>
    <w:p w:rsidR="005329EA" w:rsidRPr="00A70B84" w:rsidRDefault="005329EA" w:rsidP="00A70B84">
      <w:pPr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A70B84">
          <w:rPr>
            <w:rFonts w:ascii="Times New Roman" w:hAnsi="Times New Roman"/>
            <w:sz w:val="28"/>
            <w:szCs w:val="28"/>
          </w:rPr>
          <w:t>.</w:t>
        </w:r>
      </w:smartTag>
      <w:r w:rsidRPr="00A70B84">
        <w:rPr>
          <w:rFonts w:ascii="Times New Roman" w:hAnsi="Times New Roman"/>
          <w:sz w:val="28"/>
          <w:szCs w:val="28"/>
        </w:rPr>
        <w:t xml:space="preserve"> Целевой раздел……………………………………………………</w:t>
      </w:r>
      <w:r>
        <w:rPr>
          <w:rFonts w:ascii="Times New Roman" w:hAnsi="Times New Roman"/>
          <w:sz w:val="28"/>
          <w:szCs w:val="28"/>
        </w:rPr>
        <w:t>3 - 7</w:t>
      </w:r>
    </w:p>
    <w:p w:rsidR="005329EA" w:rsidRPr="00A70B84" w:rsidRDefault="005329EA" w:rsidP="00A70B84">
      <w:pPr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hAnsi="Times New Roman"/>
          <w:sz w:val="28"/>
          <w:szCs w:val="28"/>
        </w:rPr>
        <w:t>1.1Пояснительная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…………………………………………….</w:t>
      </w:r>
    </w:p>
    <w:p w:rsidR="005329EA" w:rsidRPr="00A70B84" w:rsidRDefault="005329EA" w:rsidP="00A70B84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70B84">
        <w:rPr>
          <w:color w:val="000000"/>
          <w:sz w:val="28"/>
          <w:szCs w:val="28"/>
        </w:rPr>
        <w:t>1.2  Цель и задачи программы</w:t>
      </w:r>
      <w:r>
        <w:rPr>
          <w:color w:val="000000"/>
          <w:sz w:val="28"/>
          <w:szCs w:val="28"/>
        </w:rPr>
        <w:t>…………………………………………</w:t>
      </w:r>
    </w:p>
    <w:p w:rsidR="005329EA" w:rsidRPr="00A70B84" w:rsidRDefault="005329EA" w:rsidP="00A70B84">
      <w:pPr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hAnsi="Times New Roman"/>
          <w:sz w:val="28"/>
          <w:szCs w:val="28"/>
        </w:rPr>
        <w:t>1.3 Принципы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5329EA" w:rsidRPr="00A70B84" w:rsidRDefault="005329EA" w:rsidP="00A70B84">
      <w:pPr>
        <w:pStyle w:val="NormalWeb"/>
        <w:rPr>
          <w:color w:val="000000"/>
          <w:sz w:val="28"/>
          <w:szCs w:val="28"/>
        </w:rPr>
      </w:pPr>
      <w:r w:rsidRPr="00A70B84">
        <w:rPr>
          <w:color w:val="000000"/>
          <w:sz w:val="28"/>
          <w:szCs w:val="28"/>
        </w:rPr>
        <w:t>1.4 Характеристика детей с ТНР (ОНР)5-6 лет</w:t>
      </w:r>
      <w:r>
        <w:rPr>
          <w:color w:val="000000"/>
          <w:sz w:val="28"/>
          <w:szCs w:val="28"/>
        </w:rPr>
        <w:t>……………………………..</w:t>
      </w:r>
    </w:p>
    <w:p w:rsidR="005329EA" w:rsidRPr="00A70B84" w:rsidRDefault="005329EA" w:rsidP="00A70B84">
      <w:pPr>
        <w:pStyle w:val="Heading3"/>
        <w:rPr>
          <w:rFonts w:ascii="Times New Roman" w:hAnsi="Times New Roman"/>
          <w:b w:val="0"/>
          <w:color w:val="auto"/>
          <w:sz w:val="28"/>
          <w:szCs w:val="28"/>
        </w:rPr>
      </w:pPr>
      <w:r w:rsidRPr="00A70B84">
        <w:rPr>
          <w:rFonts w:ascii="Times New Roman" w:hAnsi="Times New Roman"/>
          <w:b w:val="0"/>
          <w:color w:val="auto"/>
          <w:sz w:val="28"/>
          <w:szCs w:val="28"/>
        </w:rPr>
        <w:t>1.4.1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70B84">
        <w:rPr>
          <w:rFonts w:ascii="Times New Roman" w:hAnsi="Times New Roman"/>
          <w:b w:val="0"/>
          <w:color w:val="auto"/>
          <w:sz w:val="28"/>
          <w:szCs w:val="28"/>
        </w:rPr>
        <w:t>Характеристика детей  с общим недоразвитием речи со 2 уровнем речевого развития</w:t>
      </w:r>
      <w:r>
        <w:rPr>
          <w:rFonts w:ascii="Times New Roman" w:hAnsi="Times New Roman"/>
          <w:b w:val="0"/>
          <w:color w:val="auto"/>
          <w:sz w:val="28"/>
          <w:szCs w:val="28"/>
        </w:rPr>
        <w:t>………………………………………………………………..</w:t>
      </w:r>
    </w:p>
    <w:p w:rsidR="005329EA" w:rsidRPr="00A70B84" w:rsidRDefault="005329EA" w:rsidP="00A70B84">
      <w:pPr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hAnsi="Times New Roman"/>
          <w:sz w:val="28"/>
          <w:szCs w:val="28"/>
        </w:rPr>
        <w:t>1.4.2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84">
        <w:rPr>
          <w:rFonts w:ascii="Times New Roman" w:hAnsi="Times New Roman"/>
          <w:sz w:val="28"/>
          <w:szCs w:val="28"/>
        </w:rPr>
        <w:t>Характеристика детей общим недоразвития речи с 3 уровнем речевого развития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5329EA" w:rsidRPr="00A70B84" w:rsidRDefault="005329EA" w:rsidP="00A70B84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1.5</w:t>
      </w:r>
      <w:r w:rsidRPr="00A70B84">
        <w:rPr>
          <w:rFonts w:ascii="Times New Roman" w:hAnsi="Times New Roman"/>
          <w:sz w:val="28"/>
          <w:szCs w:val="28"/>
          <w:bdr w:val="none" w:sz="0" w:space="0" w:color="auto" w:frame="1"/>
        </w:rPr>
        <w:t>Показатели результативности и эффективновности коррекционной работы с  детьми 5-6 лет с ТНР (ОНР)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…………………………………………………….</w:t>
      </w:r>
    </w:p>
    <w:p w:rsidR="005329EA" w:rsidRPr="00A70B84" w:rsidRDefault="005329EA" w:rsidP="00A70B84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70B84">
        <w:rPr>
          <w:rFonts w:ascii="Times New Roman" w:hAnsi="Times New Roman"/>
          <w:sz w:val="28"/>
          <w:szCs w:val="28"/>
        </w:rPr>
        <w:t>. Содержательный раздел…………………………………………</w:t>
      </w:r>
      <w:r>
        <w:rPr>
          <w:rFonts w:ascii="Times New Roman" w:hAnsi="Times New Roman"/>
          <w:sz w:val="28"/>
          <w:szCs w:val="28"/>
        </w:rPr>
        <w:t>……………...</w:t>
      </w:r>
    </w:p>
    <w:p w:rsidR="005329EA" w:rsidRPr="00A70B84" w:rsidRDefault="005329EA" w:rsidP="00A70B84">
      <w:pPr>
        <w:spacing w:line="360" w:lineRule="auto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hAnsi="Times New Roman"/>
          <w:sz w:val="28"/>
          <w:szCs w:val="28"/>
        </w:rPr>
        <w:t>2.1. Основные формы реализации программы для детей с ТНР (ОНР ) 5 – 6 лет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5329EA" w:rsidRPr="00A70B84" w:rsidRDefault="005329EA" w:rsidP="00A70B8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hAnsi="Times New Roman"/>
          <w:sz w:val="28"/>
          <w:szCs w:val="28"/>
        </w:rPr>
        <w:t>2.2 Основные задачи логопедической работы с детьми  ТНР (ОНР)5-6 лет</w:t>
      </w:r>
      <w:r>
        <w:rPr>
          <w:rFonts w:ascii="Times New Roman" w:hAnsi="Times New Roman"/>
          <w:sz w:val="28"/>
          <w:szCs w:val="28"/>
        </w:rPr>
        <w:t>…...</w:t>
      </w:r>
    </w:p>
    <w:p w:rsidR="005329EA" w:rsidRPr="00A70B84" w:rsidRDefault="005329EA" w:rsidP="00A70B84">
      <w:pPr>
        <w:pStyle w:val="Heading3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A70B84">
        <w:rPr>
          <w:rFonts w:ascii="Times New Roman" w:hAnsi="Times New Roman"/>
          <w:b w:val="0"/>
          <w:color w:val="auto"/>
          <w:sz w:val="28"/>
          <w:szCs w:val="28"/>
        </w:rPr>
        <w:t>2.3.Формы образовательной деятельности логопеда с родителями</w:t>
      </w:r>
      <w:r>
        <w:rPr>
          <w:rFonts w:ascii="Times New Roman" w:hAnsi="Times New Roman"/>
          <w:b w:val="0"/>
          <w:color w:val="auto"/>
          <w:sz w:val="28"/>
          <w:szCs w:val="28"/>
        </w:rPr>
        <w:t>……………</w:t>
      </w:r>
    </w:p>
    <w:p w:rsidR="005329EA" w:rsidRPr="00A70B84" w:rsidRDefault="005329EA" w:rsidP="00A70B84">
      <w:pPr>
        <w:pStyle w:val="Heading3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A70B84">
        <w:rPr>
          <w:rFonts w:ascii="Times New Roman" w:hAnsi="Times New Roman"/>
          <w:b w:val="0"/>
          <w:color w:val="auto"/>
          <w:sz w:val="28"/>
          <w:szCs w:val="28"/>
        </w:rPr>
        <w:t>2.4. Преемственность в планировании занятий логопеда и воспитателя</w:t>
      </w:r>
      <w:r>
        <w:rPr>
          <w:rFonts w:ascii="Times New Roman" w:hAnsi="Times New Roman"/>
          <w:b w:val="0"/>
          <w:color w:val="auto"/>
          <w:sz w:val="28"/>
          <w:szCs w:val="28"/>
        </w:rPr>
        <w:t>………</w:t>
      </w:r>
    </w:p>
    <w:p w:rsidR="005329EA" w:rsidRPr="00A70B84" w:rsidRDefault="005329EA" w:rsidP="00A70B84">
      <w:pPr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70B84">
        <w:rPr>
          <w:rFonts w:ascii="Times New Roman" w:hAnsi="Times New Roman"/>
          <w:sz w:val="28"/>
          <w:szCs w:val="28"/>
        </w:rPr>
        <w:t>Взаимодействие учителя – логопеда со специалистами ДОУ</w:t>
      </w:r>
      <w:r>
        <w:rPr>
          <w:rFonts w:ascii="Times New Roman" w:hAnsi="Times New Roman"/>
          <w:sz w:val="28"/>
          <w:szCs w:val="28"/>
        </w:rPr>
        <w:t>……………….</w:t>
      </w:r>
    </w:p>
    <w:p w:rsidR="005329EA" w:rsidRPr="00A70B84" w:rsidRDefault="005329EA" w:rsidP="00A70B84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70B84">
        <w:rPr>
          <w:rFonts w:ascii="Times New Roman" w:hAnsi="Times New Roman"/>
          <w:sz w:val="28"/>
          <w:szCs w:val="28"/>
        </w:rPr>
        <w:t>. Организационный раздел………………………………………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5329EA" w:rsidRPr="00A70B84" w:rsidRDefault="005329EA">
      <w:pPr>
        <w:rPr>
          <w:rFonts w:ascii="Times New Roman" w:hAnsi="Times New Roman"/>
          <w:sz w:val="28"/>
          <w:szCs w:val="28"/>
        </w:rPr>
      </w:pPr>
    </w:p>
    <w:p w:rsidR="005329EA" w:rsidRDefault="005329EA">
      <w:pPr>
        <w:rPr>
          <w:rFonts w:ascii="Times New Roman" w:hAnsi="Times New Roman"/>
        </w:rPr>
      </w:pPr>
    </w:p>
    <w:p w:rsidR="005329EA" w:rsidRDefault="005329EA">
      <w:pPr>
        <w:rPr>
          <w:rFonts w:ascii="Times New Roman" w:hAnsi="Times New Roman"/>
        </w:rPr>
      </w:pPr>
    </w:p>
    <w:p w:rsidR="005329EA" w:rsidRDefault="005329EA">
      <w:pPr>
        <w:rPr>
          <w:rFonts w:ascii="Times New Roman" w:hAnsi="Times New Roman"/>
        </w:rPr>
      </w:pPr>
    </w:p>
    <w:p w:rsidR="005329EA" w:rsidRDefault="005329EA">
      <w:pPr>
        <w:rPr>
          <w:rFonts w:ascii="Times New Roman" w:hAnsi="Times New Roman"/>
        </w:rPr>
      </w:pPr>
    </w:p>
    <w:p w:rsidR="005329EA" w:rsidRPr="00383395" w:rsidRDefault="005329EA">
      <w:pPr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r w:rsidRPr="00383395">
          <w:rPr>
            <w:rFonts w:ascii="Times New Roman" w:hAnsi="Times New Roman"/>
            <w:b/>
            <w:sz w:val="32"/>
            <w:szCs w:val="32"/>
            <w:lang w:val="en-US"/>
          </w:rPr>
          <w:t>I</w:t>
        </w:r>
        <w:r w:rsidRPr="00383395">
          <w:rPr>
            <w:rFonts w:ascii="Times New Roman" w:hAnsi="Times New Roman"/>
            <w:b/>
            <w:sz w:val="32"/>
            <w:szCs w:val="32"/>
          </w:rPr>
          <w:t>.</w:t>
        </w:r>
      </w:smartTag>
      <w:r>
        <w:rPr>
          <w:rFonts w:ascii="Times New Roman" w:hAnsi="Times New Roman"/>
          <w:b/>
          <w:sz w:val="32"/>
          <w:szCs w:val="32"/>
        </w:rPr>
        <w:t xml:space="preserve"> </w:t>
      </w:r>
      <w:r w:rsidRPr="00383395">
        <w:rPr>
          <w:rFonts w:ascii="Times New Roman" w:hAnsi="Times New Roman"/>
          <w:b/>
          <w:sz w:val="32"/>
          <w:szCs w:val="32"/>
        </w:rPr>
        <w:t>Целевой раздел.</w:t>
      </w:r>
    </w:p>
    <w:p w:rsidR="005329EA" w:rsidRPr="00383395" w:rsidRDefault="005329EA" w:rsidP="00D55D1C">
      <w:pPr>
        <w:rPr>
          <w:rFonts w:ascii="Times New Roman" w:hAnsi="Times New Roman"/>
          <w:b/>
          <w:sz w:val="28"/>
          <w:szCs w:val="28"/>
        </w:rPr>
      </w:pPr>
      <w:r w:rsidRPr="00383395">
        <w:rPr>
          <w:rFonts w:ascii="Times New Roman" w:hAnsi="Times New Roman"/>
          <w:b/>
          <w:sz w:val="28"/>
          <w:szCs w:val="28"/>
        </w:rPr>
        <w:t>1.1Пояснительная записка.</w:t>
      </w:r>
    </w:p>
    <w:p w:rsidR="005329EA" w:rsidRPr="00A71EC1" w:rsidRDefault="005329EA" w:rsidP="00A71EC1">
      <w:pPr>
        <w:rPr>
          <w:rFonts w:ascii="Times New Roman" w:hAnsi="Times New Roman"/>
          <w:sz w:val="28"/>
          <w:szCs w:val="28"/>
        </w:rPr>
      </w:pPr>
      <w:r w:rsidRPr="00A71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5329EA" w:rsidRPr="00A71EC1" w:rsidRDefault="005329EA" w:rsidP="00A71EC1">
      <w:pPr>
        <w:pStyle w:val="NormalWeb"/>
        <w:rPr>
          <w:color w:val="000000"/>
          <w:sz w:val="28"/>
          <w:szCs w:val="28"/>
        </w:rPr>
      </w:pPr>
      <w:r w:rsidRPr="00A71EC1">
        <w:rPr>
          <w:color w:val="000000"/>
          <w:sz w:val="28"/>
          <w:szCs w:val="28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учреждениях.</w:t>
      </w:r>
    </w:p>
    <w:p w:rsidR="005329EA" w:rsidRPr="00A71EC1" w:rsidRDefault="005329EA" w:rsidP="00A71EC1">
      <w:pPr>
        <w:pStyle w:val="NormalWeb"/>
        <w:rPr>
          <w:color w:val="000000"/>
          <w:sz w:val="28"/>
          <w:szCs w:val="28"/>
        </w:rPr>
      </w:pPr>
      <w:r w:rsidRPr="00A71EC1">
        <w:rPr>
          <w:color w:val="000000"/>
          <w:sz w:val="28"/>
          <w:szCs w:val="28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5329EA" w:rsidRDefault="005329EA" w:rsidP="00A71EC1">
      <w:pPr>
        <w:pStyle w:val="NormalWeb"/>
        <w:rPr>
          <w:color w:val="000000"/>
          <w:sz w:val="28"/>
          <w:szCs w:val="28"/>
        </w:rPr>
      </w:pPr>
      <w:r w:rsidRPr="00A71EC1">
        <w:rPr>
          <w:color w:val="000000"/>
          <w:sz w:val="28"/>
          <w:szCs w:val="28"/>
        </w:rPr>
        <w:t>Настоящая программа носит коррекционно-развивающий характер. Она предназначена для обуче</w:t>
      </w:r>
      <w:r>
        <w:rPr>
          <w:color w:val="000000"/>
          <w:sz w:val="28"/>
          <w:szCs w:val="28"/>
        </w:rPr>
        <w:t>ния и воспитания детей 5-6</w:t>
      </w:r>
      <w:r w:rsidRPr="00A71EC1">
        <w:rPr>
          <w:color w:val="000000"/>
          <w:sz w:val="28"/>
          <w:szCs w:val="28"/>
        </w:rPr>
        <w:t xml:space="preserve"> лет с общим недоразвитием речи, принятых в дошкольное учреждение на два года.</w:t>
      </w:r>
    </w:p>
    <w:p w:rsidR="005329EA" w:rsidRPr="00D55D1C" w:rsidRDefault="005329EA" w:rsidP="00A71EC1">
      <w:pPr>
        <w:pStyle w:val="NormalWeb"/>
        <w:rPr>
          <w:b/>
          <w:color w:val="000000"/>
          <w:sz w:val="28"/>
          <w:szCs w:val="28"/>
        </w:rPr>
      </w:pPr>
      <w:r w:rsidRPr="00D55D1C">
        <w:rPr>
          <w:b/>
          <w:color w:val="000000"/>
          <w:sz w:val="28"/>
          <w:szCs w:val="28"/>
        </w:rPr>
        <w:t>1.2  Цель и задачи пр</w:t>
      </w:r>
      <w:r>
        <w:rPr>
          <w:b/>
          <w:color w:val="000000"/>
          <w:sz w:val="28"/>
          <w:szCs w:val="28"/>
        </w:rPr>
        <w:t>о</w:t>
      </w:r>
      <w:r w:rsidRPr="00D55D1C">
        <w:rPr>
          <w:b/>
          <w:color w:val="000000"/>
          <w:sz w:val="28"/>
          <w:szCs w:val="28"/>
        </w:rPr>
        <w:t>граммы.</w:t>
      </w:r>
    </w:p>
    <w:p w:rsidR="005329EA" w:rsidRPr="00A71EC1" w:rsidRDefault="005329EA" w:rsidP="00A71EC1">
      <w:pPr>
        <w:rPr>
          <w:rFonts w:ascii="Times New Roman" w:hAnsi="Times New Roman"/>
          <w:sz w:val="28"/>
          <w:szCs w:val="28"/>
        </w:rPr>
      </w:pPr>
      <w:r w:rsidRPr="00A71EC1">
        <w:rPr>
          <w:rFonts w:ascii="Times New Roman" w:hAnsi="Times New Roman"/>
          <w:b/>
          <w:sz w:val="28"/>
          <w:szCs w:val="28"/>
        </w:rPr>
        <w:t>Цель :</w:t>
      </w:r>
      <w:r w:rsidRPr="00A71EC1">
        <w:rPr>
          <w:rFonts w:ascii="Times New Roman" w:hAnsi="Times New Roman"/>
          <w:sz w:val="28"/>
          <w:szCs w:val="28"/>
        </w:rPr>
        <w:t xml:space="preserve"> </w:t>
      </w:r>
      <w:r w:rsidRPr="00A71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5329EA" w:rsidRDefault="005329EA" w:rsidP="00A71E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29EA" w:rsidRPr="00A71EC1" w:rsidRDefault="005329EA" w:rsidP="00D55D1C">
      <w:pPr>
        <w:rPr>
          <w:rFonts w:ascii="Times New Roman" w:hAnsi="Times New Roman"/>
          <w:b/>
          <w:sz w:val="28"/>
          <w:szCs w:val="28"/>
        </w:rPr>
      </w:pPr>
      <w:r w:rsidRPr="00A71EC1">
        <w:rPr>
          <w:rFonts w:ascii="Times New Roman" w:hAnsi="Times New Roman"/>
          <w:b/>
          <w:sz w:val="28"/>
          <w:szCs w:val="28"/>
        </w:rPr>
        <w:t>Основные задачи коррекционного обучения</w:t>
      </w:r>
    </w:p>
    <w:p w:rsidR="005329EA" w:rsidRPr="00A71EC1" w:rsidRDefault="005329EA" w:rsidP="00A71EC1">
      <w:pPr>
        <w:rPr>
          <w:rFonts w:ascii="Times New Roman" w:hAnsi="Times New Roman"/>
          <w:sz w:val="28"/>
          <w:szCs w:val="28"/>
        </w:rPr>
      </w:pPr>
      <w:r w:rsidRPr="00A71EC1">
        <w:rPr>
          <w:rFonts w:ascii="Times New Roman" w:hAnsi="Times New Roman"/>
          <w:sz w:val="28"/>
          <w:szCs w:val="28"/>
        </w:rPr>
        <w:t>1.Устранение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5329EA" w:rsidRPr="00A71EC1" w:rsidRDefault="005329EA" w:rsidP="00A71EC1">
      <w:pPr>
        <w:rPr>
          <w:rFonts w:ascii="Times New Roman" w:hAnsi="Times New Roman"/>
          <w:sz w:val="28"/>
          <w:szCs w:val="28"/>
        </w:rPr>
      </w:pPr>
      <w:r w:rsidRPr="00A71EC1">
        <w:rPr>
          <w:rFonts w:ascii="Times New Roman" w:hAnsi="Times New Roman"/>
          <w:sz w:val="28"/>
          <w:szCs w:val="28"/>
        </w:rPr>
        <w:t>2.Развитие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5329EA" w:rsidRPr="00A71EC1" w:rsidRDefault="005329EA" w:rsidP="00A71EC1">
      <w:pPr>
        <w:rPr>
          <w:rFonts w:ascii="Times New Roman" w:hAnsi="Times New Roman"/>
          <w:sz w:val="28"/>
          <w:szCs w:val="28"/>
        </w:rPr>
      </w:pPr>
      <w:r w:rsidRPr="00A71EC1">
        <w:rPr>
          <w:rFonts w:ascii="Times New Roman" w:hAnsi="Times New Roman"/>
          <w:sz w:val="28"/>
          <w:szCs w:val="28"/>
        </w:rPr>
        <w:t>3.Уточнение, расширение и обогащение лексического запаса старших дошкольников с ОНР.</w:t>
      </w:r>
    </w:p>
    <w:p w:rsidR="005329EA" w:rsidRPr="00A71EC1" w:rsidRDefault="005329EA" w:rsidP="00A71EC1">
      <w:pPr>
        <w:rPr>
          <w:rFonts w:ascii="Times New Roman" w:hAnsi="Times New Roman"/>
          <w:sz w:val="28"/>
          <w:szCs w:val="28"/>
        </w:rPr>
      </w:pPr>
      <w:r w:rsidRPr="00A71EC1">
        <w:rPr>
          <w:rFonts w:ascii="Times New Roman" w:hAnsi="Times New Roman"/>
          <w:sz w:val="28"/>
          <w:szCs w:val="28"/>
        </w:rPr>
        <w:t>4.Формирование грамматического строя речи.</w:t>
      </w:r>
    </w:p>
    <w:p w:rsidR="005329EA" w:rsidRPr="00A71EC1" w:rsidRDefault="005329EA" w:rsidP="00A71EC1">
      <w:pPr>
        <w:rPr>
          <w:rFonts w:ascii="Times New Roman" w:hAnsi="Times New Roman"/>
          <w:sz w:val="28"/>
          <w:szCs w:val="28"/>
        </w:rPr>
      </w:pPr>
      <w:r w:rsidRPr="00A71EC1">
        <w:rPr>
          <w:rFonts w:ascii="Times New Roman" w:hAnsi="Times New Roman"/>
          <w:sz w:val="28"/>
          <w:szCs w:val="28"/>
        </w:rPr>
        <w:t>5.Развитие связной речи старших дошкольников.</w:t>
      </w:r>
    </w:p>
    <w:p w:rsidR="005329EA" w:rsidRDefault="005329EA" w:rsidP="00A71EC1">
      <w:pPr>
        <w:rPr>
          <w:rFonts w:ascii="Times New Roman" w:hAnsi="Times New Roman"/>
          <w:sz w:val="28"/>
          <w:szCs w:val="28"/>
        </w:rPr>
      </w:pPr>
      <w:r w:rsidRPr="00A71EC1">
        <w:rPr>
          <w:rFonts w:ascii="Times New Roman" w:hAnsi="Times New Roman"/>
          <w:sz w:val="28"/>
          <w:szCs w:val="28"/>
        </w:rPr>
        <w:t>6.Развитие коммуникативности, успешности в общении.</w:t>
      </w:r>
    </w:p>
    <w:p w:rsidR="005329EA" w:rsidRPr="00D55D1C" w:rsidRDefault="005329EA" w:rsidP="00A71EC1">
      <w:pPr>
        <w:rPr>
          <w:rFonts w:ascii="Times New Roman" w:hAnsi="Times New Roman"/>
          <w:b/>
          <w:sz w:val="28"/>
          <w:szCs w:val="28"/>
        </w:rPr>
      </w:pPr>
      <w:r w:rsidRPr="00D55D1C">
        <w:rPr>
          <w:rFonts w:ascii="Times New Roman" w:hAnsi="Times New Roman"/>
          <w:b/>
          <w:sz w:val="28"/>
          <w:szCs w:val="28"/>
        </w:rPr>
        <w:t>1.3 Принципы программы.</w:t>
      </w:r>
    </w:p>
    <w:p w:rsidR="005329EA" w:rsidRDefault="005329EA" w:rsidP="00A71EC1">
      <w:pPr>
        <w:pStyle w:val="NormalWeb"/>
        <w:rPr>
          <w:color w:val="000000"/>
          <w:sz w:val="28"/>
          <w:szCs w:val="28"/>
        </w:rPr>
      </w:pPr>
      <w:r w:rsidRPr="00A71EC1">
        <w:rPr>
          <w:color w:val="000000"/>
          <w:sz w:val="28"/>
          <w:szCs w:val="28"/>
        </w:rPr>
        <w:t xml:space="preserve">Содержание программы определено с учетом  основных принципов коррекционно – воспитательной работы логопеда, которые для детей с  ОНР приобретают особую значимость: </w:t>
      </w:r>
    </w:p>
    <w:p w:rsidR="005329EA" w:rsidRPr="003A19F3" w:rsidRDefault="005329EA" w:rsidP="00B2713A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3A19F3">
        <w:rPr>
          <w:color w:val="000000"/>
          <w:sz w:val="28"/>
          <w:szCs w:val="28"/>
        </w:rPr>
        <w:t>принцип дифференцированного подхода к содержанию, направлениям и приемам логопедической работы с детьми , имеющим различную структуру речевого нарушения.</w:t>
      </w:r>
    </w:p>
    <w:p w:rsidR="005329EA" w:rsidRPr="003A19F3" w:rsidRDefault="005329EA" w:rsidP="00B2713A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3A19F3">
        <w:rPr>
          <w:color w:val="000000"/>
          <w:sz w:val="28"/>
          <w:szCs w:val="28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  в ходе общего коррекционного воздействия.</w:t>
      </w:r>
    </w:p>
    <w:p w:rsidR="005329EA" w:rsidRPr="003A19F3" w:rsidRDefault="005329EA" w:rsidP="003A1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9F3">
        <w:rPr>
          <w:rFonts w:ascii="Times New Roman" w:hAnsi="Times New Roman"/>
          <w:sz w:val="28"/>
          <w:szCs w:val="28"/>
        </w:rPr>
        <w:t>принцип системности коррекционных, профилактических и развивающих задач отражает взаимосвязь развития различных сторон личности ребенка и гетерохронность (неравномерность) их развития.</w:t>
      </w:r>
    </w:p>
    <w:p w:rsidR="005329EA" w:rsidRPr="003A19F3" w:rsidRDefault="005329EA" w:rsidP="003A1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9F3">
        <w:rPr>
          <w:rFonts w:ascii="Times New Roman" w:hAnsi="Times New Roman"/>
          <w:sz w:val="28"/>
          <w:szCs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</w:t>
      </w:r>
    </w:p>
    <w:p w:rsidR="005329EA" w:rsidRPr="003A19F3" w:rsidRDefault="005329EA" w:rsidP="003A1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9F3">
        <w:rPr>
          <w:rFonts w:ascii="Times New Roman" w:hAnsi="Times New Roman"/>
          <w:sz w:val="28"/>
          <w:szCs w:val="28"/>
        </w:rPr>
        <w:t>принцип возрастания сложности заключается в том, что задание должно проходить ряд этапов от простого к сложному.</w:t>
      </w:r>
    </w:p>
    <w:p w:rsidR="005329EA" w:rsidRPr="003A19F3" w:rsidRDefault="005329EA" w:rsidP="003A1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9F3">
        <w:rPr>
          <w:rFonts w:ascii="Times New Roman" w:hAnsi="Times New Roman"/>
          <w:sz w:val="28"/>
          <w:szCs w:val="28"/>
        </w:rPr>
        <w:t>учет объема и степени разнообразия материала. Во время реализации программы необходимо переходить к новому материалу после сформированность того или иного умения.</w:t>
      </w:r>
    </w:p>
    <w:p w:rsidR="005329EA" w:rsidRPr="003A19F3" w:rsidRDefault="005329EA" w:rsidP="003A1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9F3">
        <w:rPr>
          <w:rFonts w:ascii="Times New Roman" w:hAnsi="Times New Roman"/>
          <w:sz w:val="28"/>
          <w:szCs w:val="28"/>
        </w:rPr>
        <w:t>принцип учета возрастно-психологических и индивидуальных              особенностей согласует требования психического и личностного развития ребенка возрастной норме. Учет уровня речевого развития каждого ребенка.</w:t>
      </w:r>
    </w:p>
    <w:p w:rsidR="005329EA" w:rsidRPr="003A19F3" w:rsidRDefault="005329EA" w:rsidP="003A1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9F3">
        <w:rPr>
          <w:rFonts w:ascii="Times New Roman" w:hAnsi="Times New Roman"/>
          <w:sz w:val="28"/>
          <w:szCs w:val="28"/>
        </w:rPr>
        <w:t xml:space="preserve">учет эмоциональной сложности материала. Чтобы проводимые игры, упражнения, предъявляемый материал создавали благоприятный эмоциональный тон. </w:t>
      </w:r>
    </w:p>
    <w:p w:rsidR="005329EA" w:rsidRPr="003A19F3" w:rsidRDefault="005329EA" w:rsidP="003A1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9F3">
        <w:rPr>
          <w:rFonts w:ascii="Times New Roman" w:hAnsi="Times New Roman"/>
          <w:sz w:val="28"/>
          <w:szCs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связная речь и т.д.).</w:t>
      </w:r>
    </w:p>
    <w:p w:rsidR="005329EA" w:rsidRPr="003A19F3" w:rsidRDefault="005329EA" w:rsidP="003A1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9F3">
        <w:rPr>
          <w:rFonts w:ascii="Times New Roman" w:hAnsi="Times New Roman"/>
          <w:sz w:val="28"/>
          <w:szCs w:val="28"/>
        </w:rPr>
        <w:t>принцип сотрудничества – создание атмосферы доброжелательности, эмоциональной раскрепощенности в коллективе детей, осознанное от ношение педагогов и родителей к полноценному речевому развитию детей, взаимодействие детского сада и семьи.   В работе используются практические (упражнения и дидактические игры), наглядные (карточки, рисунки, игрушки, различные атрибуты) и словесные (беседа, рассказ, пояснение, объяснение, вопросы) методы.</w:t>
      </w:r>
    </w:p>
    <w:p w:rsidR="005329EA" w:rsidRPr="003A19F3" w:rsidRDefault="005329EA" w:rsidP="003A19F3">
      <w:pPr>
        <w:pStyle w:val="NormalWeb"/>
        <w:rPr>
          <w:color w:val="000000"/>
          <w:sz w:val="28"/>
          <w:szCs w:val="28"/>
        </w:rPr>
      </w:pPr>
    </w:p>
    <w:p w:rsidR="005329EA" w:rsidRPr="00D55D1C" w:rsidRDefault="005329EA" w:rsidP="00D55D1C">
      <w:pPr>
        <w:pStyle w:val="NormalWeb"/>
        <w:rPr>
          <w:b/>
          <w:color w:val="000000"/>
          <w:sz w:val="28"/>
          <w:szCs w:val="28"/>
        </w:rPr>
      </w:pPr>
      <w:r w:rsidRPr="00D55D1C">
        <w:rPr>
          <w:b/>
          <w:color w:val="000000"/>
          <w:sz w:val="28"/>
          <w:szCs w:val="28"/>
        </w:rPr>
        <w:t>1.4 Характеристика детей с ТНР (ОНР)5-6 лет.</w:t>
      </w:r>
    </w:p>
    <w:p w:rsidR="005329EA" w:rsidRDefault="005329EA" w:rsidP="009B18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Старшую логопедическую группу посещают 12 детей с диагнозами:</w:t>
      </w:r>
    </w:p>
    <w:p w:rsidR="005329EA" w:rsidRDefault="005329EA" w:rsidP="009B18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недоразвитие речи 3 уровня речевого развития, дизартрический компонент при сохранном интеллекте – 10 детей</w:t>
      </w:r>
    </w:p>
    <w:p w:rsidR="005329EA" w:rsidRDefault="005329EA" w:rsidP="005E4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недоразвитие речи 2 уровня речевого развития, дизартрический компонент при сохранном интеллекте –  2 ребенка.</w:t>
      </w:r>
    </w:p>
    <w:p w:rsidR="005329EA" w:rsidRDefault="005329EA" w:rsidP="008C1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6 мальчиков и 6 девочек.</w:t>
      </w:r>
      <w:r w:rsidRPr="00D55D1C">
        <w:rPr>
          <w:rFonts w:ascii="Times New Roman" w:hAnsi="Times New Roman"/>
          <w:sz w:val="28"/>
          <w:szCs w:val="28"/>
        </w:rPr>
        <w:t xml:space="preserve"> </w:t>
      </w:r>
    </w:p>
    <w:p w:rsidR="005329EA" w:rsidRDefault="005329EA" w:rsidP="008C1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1.4.1 </w:t>
      </w:r>
      <w:r w:rsidRPr="005E4123">
        <w:rPr>
          <w:rFonts w:ascii="Times New Roman" w:hAnsi="Times New Roman"/>
          <w:b/>
          <w:sz w:val="28"/>
          <w:szCs w:val="28"/>
        </w:rPr>
        <w:t>Характеристика д</w:t>
      </w:r>
      <w:r>
        <w:rPr>
          <w:rFonts w:ascii="Times New Roman" w:hAnsi="Times New Roman"/>
          <w:b/>
          <w:sz w:val="28"/>
          <w:szCs w:val="28"/>
        </w:rPr>
        <w:t>етей общим недоразвития речи со 2</w:t>
      </w:r>
      <w:r w:rsidRPr="005E4123">
        <w:rPr>
          <w:rFonts w:ascii="Times New Roman" w:hAnsi="Times New Roman"/>
          <w:b/>
          <w:sz w:val="28"/>
          <w:szCs w:val="28"/>
        </w:rPr>
        <w:t xml:space="preserve"> уровнем речевого</w:t>
      </w:r>
      <w:r w:rsidRPr="005E4123">
        <w:rPr>
          <w:rFonts w:ascii="Times New Roman" w:hAnsi="Times New Roman"/>
          <w:sz w:val="28"/>
          <w:szCs w:val="28"/>
        </w:rPr>
        <w:t xml:space="preserve"> </w:t>
      </w:r>
      <w:r w:rsidRPr="005E4123">
        <w:rPr>
          <w:rFonts w:ascii="Times New Roman" w:hAnsi="Times New Roman"/>
          <w:b/>
          <w:sz w:val="28"/>
          <w:szCs w:val="28"/>
        </w:rPr>
        <w:t>развития.</w:t>
      </w:r>
      <w:r w:rsidRPr="005E4123">
        <w:rPr>
          <w:rFonts w:ascii="Times New Roman" w:hAnsi="Times New Roman"/>
          <w:sz w:val="28"/>
          <w:szCs w:val="28"/>
        </w:rPr>
        <w:t xml:space="preserve"> </w:t>
      </w:r>
    </w:p>
    <w:p w:rsidR="005329EA" w:rsidRPr="008C181A" w:rsidRDefault="005329EA" w:rsidP="008C1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со 2 уровнем речевого развития наблюдаются начатки общеупотребительной речи,</w:t>
      </w:r>
      <w:r w:rsidRPr="005E4123">
        <w:rPr>
          <w:rFonts w:ascii="Times New Roman" w:hAnsi="Times New Roman"/>
          <w:sz w:val="28"/>
          <w:szCs w:val="28"/>
        </w:rPr>
        <w:t xml:space="preserve"> отличительной чертой которой является наличие 2-х, 3-х, , а иногда даже четырехсловной фразы. Наблюдается недостаточность практического усвоения морфол</w:t>
      </w:r>
      <w:r>
        <w:rPr>
          <w:rFonts w:ascii="Times New Roman" w:hAnsi="Times New Roman"/>
          <w:sz w:val="28"/>
          <w:szCs w:val="28"/>
        </w:rPr>
        <w:t>огической системы языка. Дети испытывают</w:t>
      </w:r>
      <w:r w:rsidRPr="005E4123">
        <w:rPr>
          <w:rFonts w:ascii="Times New Roman" w:hAnsi="Times New Roman"/>
          <w:sz w:val="28"/>
          <w:szCs w:val="28"/>
        </w:rPr>
        <w:t xml:space="preserve"> затруднения в усвоении обобщающих и отвлеченных понятий, системы антонимов и синонимов. Так же используются многозначное употребление слов, разнообразные семантические замены. Характерным является использование слов в узком значении. при оценке фонетической стороны речи отмечается смазанность, неустойчивость в произношении звуков, которые изолированно произносятся правильно.  Дети используют , как правило, одно – двусложные слова , тогда, как более сложные слова подвергаются сокращениям. 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</w:t>
      </w:r>
    </w:p>
    <w:p w:rsidR="005329EA" w:rsidRPr="005E4123" w:rsidRDefault="005329EA" w:rsidP="005E4123">
      <w:pPr>
        <w:rPr>
          <w:rFonts w:ascii="Times New Roman" w:hAnsi="Times New Roman"/>
          <w:sz w:val="28"/>
          <w:szCs w:val="28"/>
        </w:rPr>
      </w:pPr>
    </w:p>
    <w:p w:rsidR="005329EA" w:rsidRDefault="005329EA" w:rsidP="005E4123">
      <w:pPr>
        <w:rPr>
          <w:rFonts w:ascii="Times New Roman" w:hAnsi="Times New Roman"/>
          <w:b/>
          <w:sz w:val="28"/>
          <w:szCs w:val="28"/>
        </w:rPr>
      </w:pPr>
    </w:p>
    <w:p w:rsidR="005329EA" w:rsidRDefault="005329EA" w:rsidP="005E4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1.4.2 </w:t>
      </w:r>
      <w:r w:rsidRPr="005E4123">
        <w:rPr>
          <w:rFonts w:ascii="Times New Roman" w:hAnsi="Times New Roman"/>
          <w:b/>
          <w:sz w:val="28"/>
          <w:szCs w:val="28"/>
        </w:rPr>
        <w:t>Характеристика детей общим недоразвития речи с 3 уровнем речевого</w:t>
      </w:r>
      <w:r w:rsidRPr="005E4123">
        <w:rPr>
          <w:rFonts w:ascii="Times New Roman" w:hAnsi="Times New Roman"/>
          <w:sz w:val="28"/>
          <w:szCs w:val="28"/>
        </w:rPr>
        <w:t xml:space="preserve"> </w:t>
      </w:r>
      <w:r w:rsidRPr="005E4123">
        <w:rPr>
          <w:rFonts w:ascii="Times New Roman" w:hAnsi="Times New Roman"/>
          <w:b/>
          <w:sz w:val="28"/>
          <w:szCs w:val="28"/>
        </w:rPr>
        <w:t>развития.</w:t>
      </w:r>
      <w:r w:rsidRPr="005E4123">
        <w:rPr>
          <w:rFonts w:ascii="Times New Roman" w:hAnsi="Times New Roman"/>
          <w:sz w:val="28"/>
          <w:szCs w:val="28"/>
        </w:rPr>
        <w:t xml:space="preserve"> </w:t>
      </w:r>
    </w:p>
    <w:p w:rsidR="005329EA" w:rsidRPr="00D55D1C" w:rsidRDefault="005329EA" w:rsidP="002E5D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 3 уровнем речевого развития имеется</w:t>
      </w:r>
      <w:r w:rsidRPr="005E4123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вернутая фразовая речь </w:t>
      </w:r>
      <w:r w:rsidRPr="005E4123">
        <w:rPr>
          <w:rFonts w:ascii="Times New Roman" w:hAnsi="Times New Roman"/>
          <w:sz w:val="28"/>
          <w:szCs w:val="28"/>
        </w:rPr>
        <w:t>с выраженными элементами недоразвития лексики, грамматики и фонетики. Важной особенностью речи ребенка является недостаточная сформированность словообразовательной деятельности. Для этих детей характерно неточное понимание и употребление обобщающих понятий, слов с абстрактным  и переносным значением, незнание  названий слов , выходящих за рамки повседневного бытового общения. Наряду с лексическим ошибками у детей с3 уровнем развития речи отмечается и специфическое своеобразие связной речи.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 -  следственных связей в тексте.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 В самостоятельной речи типичным является трудности в воспроизведении слов разной слоговой структуры и звуконаполняемости звуковая сторона речи характеризуется неточностью артикуляции некоторых звуков, неточностью дифференциации их на слух. Недостаточность фонематического восприятия проявляется в том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звук. Задания на самостоятельное придумывание сло</w:t>
      </w:r>
      <w:r>
        <w:rPr>
          <w:rFonts w:ascii="Times New Roman" w:hAnsi="Times New Roman"/>
          <w:sz w:val="28"/>
          <w:szCs w:val="28"/>
        </w:rPr>
        <w:t>в на заданный звук не выполняю.</w:t>
      </w:r>
    </w:p>
    <w:p w:rsidR="005329EA" w:rsidRPr="00D55D1C" w:rsidRDefault="005329EA" w:rsidP="00D55D1C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1.5</w:t>
      </w:r>
      <w:r w:rsidRPr="00D55D1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Показатели результативности и эффективновности коррекционной работы с  детьми 5-6 лет с ТНР (ОНР)</w:t>
      </w: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329EA" w:rsidRPr="00D55D1C" w:rsidRDefault="005329EA" w:rsidP="00D55D1C">
      <w:pPr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В итоге логопедической работы воспитанники старшей группы должны научиться:</w:t>
      </w:r>
    </w:p>
    <w:p w:rsidR="005329EA" w:rsidRPr="00D55D1C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понимать обращенную речь в соответствии с параметрами возрастной нормы;</w:t>
      </w:r>
    </w:p>
    <w:p w:rsidR="005329EA" w:rsidRPr="00D55D1C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фонетически правильно оформлять звуковую сторону речи;</w:t>
      </w:r>
    </w:p>
    <w:p w:rsidR="005329EA" w:rsidRPr="00D55D1C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правильно передавать слоговую структуру слов, используемых в самостоятельной речи;</w:t>
      </w:r>
    </w:p>
    <w:p w:rsidR="005329EA" w:rsidRPr="00D55D1C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пользоваться 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5329EA" w:rsidRPr="00D55D1C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владеть элементарными навыками пересказа;</w:t>
      </w:r>
    </w:p>
    <w:p w:rsidR="005329EA" w:rsidRPr="00D55D1C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владеть навыками диалогической речи;</w:t>
      </w:r>
    </w:p>
    <w:p w:rsidR="005329EA" w:rsidRPr="00D55D1C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владеть навыками словообразования: образовывать имена существительные от глаголов, прилагательных от имен существительных и глаголов, уменьшительно-ласкательные и увеличительные формы  имен существительных;</w:t>
      </w:r>
    </w:p>
    <w:p w:rsidR="005329EA" w:rsidRPr="00D55D1C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  четко; простые и некоторые сложные предлоги – употребляться адекватно;</w:t>
      </w:r>
    </w:p>
    <w:p w:rsidR="005329EA" w:rsidRDefault="005329EA" w:rsidP="00D55D1C">
      <w:pPr>
        <w:ind w:left="72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55D1C">
        <w:rPr>
          <w:rFonts w:ascii="Times New Roman" w:hAnsi="Times New Roman"/>
          <w:sz w:val="28"/>
          <w:szCs w:val="28"/>
          <w:bdr w:val="none" w:sz="0" w:space="0" w:color="auto" w:frame="1"/>
        </w:rPr>
        <w:t>·       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5329EA" w:rsidRPr="002E5D6A" w:rsidRDefault="005329EA" w:rsidP="002E5D6A">
      <w:pPr>
        <w:textAlignment w:val="baseline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t>Резуль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та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ты мо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ни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торинга находят отражение в речевых картах детей, таблицах «Экран звукопроиз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но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ше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ния» (от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мечается динамика коррекции звукопроизношения каждого ребенка, ежегодном отчете и т.д.)</w:t>
      </w:r>
    </w:p>
    <w:p w:rsidR="005329EA" w:rsidRPr="002E5D6A" w:rsidRDefault="005329EA" w:rsidP="002E5D6A">
      <w:pPr>
        <w:textAlignment w:val="baseline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Мониторинговая деятельность предполагает отслеживание:</w:t>
      </w:r>
    </w:p>
    <w:p w:rsidR="005329EA" w:rsidRPr="002E5D6A" w:rsidRDefault="005329EA" w:rsidP="002E5D6A">
      <w:pPr>
        <w:ind w:left="450" w:hanging="360"/>
        <w:textAlignment w:val="baseline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t>- динамики развития детей с ОНР; </w:t>
      </w:r>
    </w:p>
    <w:p w:rsidR="005329EA" w:rsidRDefault="005329EA" w:rsidP="002E5D6A">
      <w:pPr>
        <w:ind w:left="450" w:hanging="36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эффективности 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индивидуальной логокоррекци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онной  работы; (см. приложение 1</w:t>
      </w:r>
      <w:r w:rsidRPr="002E5D6A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329EA" w:rsidRPr="00A70B84" w:rsidRDefault="005329EA" w:rsidP="002E5D6A">
      <w:pPr>
        <w:ind w:left="450" w:hanging="360"/>
        <w:textAlignment w:val="baseline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  <w:r w:rsidRPr="00A70B84">
        <w:rPr>
          <w:rFonts w:ascii="Times New Roman" w:hAnsi="Times New Roman"/>
          <w:b/>
          <w:sz w:val="32"/>
          <w:szCs w:val="32"/>
          <w:bdr w:val="none" w:sz="0" w:space="0" w:color="auto" w:frame="1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>. С</w:t>
      </w:r>
      <w:r w:rsidRPr="00A70B84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одержательный раздел.</w:t>
      </w:r>
    </w:p>
    <w:p w:rsidR="005329EA" w:rsidRPr="002E5D6A" w:rsidRDefault="005329EA" w:rsidP="002E5D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 xml:space="preserve"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Содержание  занятий отражено в перспективно-тематическом </w:t>
      </w:r>
      <w:r>
        <w:rPr>
          <w:rFonts w:ascii="Times New Roman" w:hAnsi="Times New Roman"/>
          <w:sz w:val="28"/>
          <w:szCs w:val="28"/>
        </w:rPr>
        <w:t>планировании   (см. приложение 2</w:t>
      </w:r>
      <w:r w:rsidRPr="002E5D6A">
        <w:rPr>
          <w:rFonts w:ascii="Times New Roman" w:hAnsi="Times New Roman"/>
          <w:sz w:val="28"/>
          <w:szCs w:val="28"/>
        </w:rPr>
        <w:t xml:space="preserve">). </w:t>
      </w:r>
    </w:p>
    <w:p w:rsidR="005329EA" w:rsidRPr="002E5D6A" w:rsidRDefault="005329EA" w:rsidP="002E5D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Результативность логопедической работы отслеживается через мониторинговые (диагностические) исследования  два раза в год с внесением последующих корректив в содержание всего коррекционно-образовательного процесса</w:t>
      </w:r>
      <w:r w:rsidRPr="002E5D6A">
        <w:rPr>
          <w:rFonts w:ascii="Times New Roman" w:hAnsi="Times New Roman"/>
          <w:color w:val="000000"/>
          <w:sz w:val="28"/>
          <w:szCs w:val="28"/>
        </w:rPr>
        <w:t xml:space="preserve"> и в индивидуальные маршруты коррекции </w:t>
      </w:r>
      <w:r>
        <w:rPr>
          <w:rFonts w:ascii="Times New Roman" w:hAnsi="Times New Roman"/>
          <w:color w:val="000000"/>
          <w:sz w:val="28"/>
          <w:szCs w:val="28"/>
        </w:rPr>
        <w:t>(см. приложение 3</w:t>
      </w:r>
      <w:r w:rsidRPr="002E5D6A">
        <w:rPr>
          <w:rFonts w:ascii="Times New Roman" w:hAnsi="Times New Roman"/>
          <w:color w:val="000000"/>
          <w:sz w:val="28"/>
          <w:szCs w:val="28"/>
        </w:rPr>
        <w:t>)</w:t>
      </w:r>
      <w:r w:rsidRPr="002E5D6A">
        <w:rPr>
          <w:rFonts w:ascii="Times New Roman" w:hAnsi="Times New Roman"/>
          <w:sz w:val="28"/>
          <w:szCs w:val="28"/>
        </w:rPr>
        <w:t>.</w:t>
      </w:r>
    </w:p>
    <w:p w:rsidR="005329EA" w:rsidRPr="002E5D6A" w:rsidRDefault="005329EA" w:rsidP="00B449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 xml:space="preserve">Результаты мониторинга находят отражение в </w:t>
      </w:r>
      <w:r w:rsidRPr="002E5D6A">
        <w:rPr>
          <w:rFonts w:ascii="Times New Roman" w:hAnsi="Times New Roman"/>
          <w:color w:val="000000"/>
          <w:sz w:val="28"/>
          <w:szCs w:val="28"/>
        </w:rPr>
        <w:t xml:space="preserve">"речевом профиле",  где отмечается динамика коррекции звукопроизношения каждого ребенка, </w:t>
      </w:r>
      <w:r w:rsidRPr="002E5D6A">
        <w:rPr>
          <w:rFonts w:ascii="Times New Roman" w:hAnsi="Times New Roman"/>
          <w:sz w:val="28"/>
          <w:szCs w:val="28"/>
        </w:rPr>
        <w:t xml:space="preserve">«итоговом обследовании речевого развития детей группы», ежегодном отчете и речевых картах детей </w:t>
      </w:r>
      <w:r>
        <w:rPr>
          <w:rFonts w:ascii="Times New Roman" w:hAnsi="Times New Roman"/>
          <w:sz w:val="28"/>
          <w:szCs w:val="28"/>
        </w:rPr>
        <w:t>(см. приложение 4</w:t>
      </w:r>
      <w:r w:rsidRPr="002E5D6A">
        <w:rPr>
          <w:rFonts w:ascii="Times New Roman" w:hAnsi="Times New Roman"/>
          <w:sz w:val="28"/>
          <w:szCs w:val="28"/>
        </w:rPr>
        <w:t>).</w:t>
      </w:r>
    </w:p>
    <w:p w:rsidR="005329EA" w:rsidRPr="002E5D6A" w:rsidRDefault="005329EA" w:rsidP="002E5D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Сроки проведения</w:t>
      </w:r>
      <w:r w:rsidRPr="002E5D6A">
        <w:rPr>
          <w:rFonts w:ascii="Times New Roman" w:hAnsi="Times New Roman"/>
          <w:b/>
          <w:sz w:val="28"/>
          <w:szCs w:val="28"/>
        </w:rPr>
        <w:t xml:space="preserve">  </w:t>
      </w:r>
      <w:r w:rsidRPr="002E5D6A">
        <w:rPr>
          <w:rFonts w:ascii="Times New Roman" w:hAnsi="Times New Roman"/>
          <w:sz w:val="28"/>
          <w:szCs w:val="28"/>
        </w:rPr>
        <w:t xml:space="preserve">мониторинговых исследований: 1-я половина сентября,2-я половина мая. </w:t>
      </w:r>
    </w:p>
    <w:p w:rsidR="005329EA" w:rsidRPr="002E5D6A" w:rsidRDefault="005329EA" w:rsidP="002E5D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Планируемый результат – достижение каждым ребёнком уровня речевого развития, соответствующего возрастным нормам,  предупреждение возможных трудностей в усвоении школьных знаний, обусловленных речевым недоразвитием,  и обеспечивающим его социальную адаптацию и интеграцию в обществе.</w:t>
      </w:r>
    </w:p>
    <w:p w:rsidR="005329EA" w:rsidRPr="002E5D6A" w:rsidRDefault="005329EA" w:rsidP="002E5D6A">
      <w:pPr>
        <w:pStyle w:val="Default"/>
        <w:spacing w:line="360" w:lineRule="auto"/>
        <w:rPr>
          <w:sz w:val="28"/>
          <w:szCs w:val="28"/>
        </w:rPr>
      </w:pPr>
      <w:r w:rsidRPr="002E5D6A">
        <w:rPr>
          <w:sz w:val="28"/>
          <w:szCs w:val="28"/>
        </w:rPr>
        <w:t xml:space="preserve">В соответствии с профилем группы образовательная область </w:t>
      </w:r>
      <w:r w:rsidRPr="002E5D6A">
        <w:rPr>
          <w:bCs/>
          <w:iCs/>
          <w:sz w:val="28"/>
          <w:szCs w:val="28"/>
        </w:rPr>
        <w:t xml:space="preserve">«Речевое развитие» </w:t>
      </w:r>
      <w:r w:rsidRPr="002E5D6A">
        <w:rPr>
          <w:sz w:val="28"/>
          <w:szCs w:val="28"/>
        </w:rPr>
        <w:t xml:space="preserve">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5329EA" w:rsidRPr="002E5D6A" w:rsidRDefault="005329EA" w:rsidP="002E5D6A">
      <w:pPr>
        <w:pStyle w:val="Default"/>
        <w:spacing w:line="360" w:lineRule="auto"/>
        <w:rPr>
          <w:sz w:val="28"/>
          <w:szCs w:val="28"/>
        </w:rPr>
      </w:pPr>
      <w:r w:rsidRPr="002E5D6A">
        <w:rPr>
          <w:sz w:val="28"/>
          <w:szCs w:val="28"/>
        </w:rPr>
        <w:t xml:space="preserve">Такие образовательные области, как </w:t>
      </w:r>
      <w:r w:rsidRPr="002E5D6A">
        <w:rPr>
          <w:bCs/>
          <w:iCs/>
          <w:sz w:val="28"/>
          <w:szCs w:val="28"/>
        </w:rPr>
        <w:t xml:space="preserve">«Познавательное развитие», «Социально-коммуникативное развитие», «Художественно-эстетическое развитие»», «Физическое развитие» </w:t>
      </w:r>
      <w:r w:rsidRPr="002E5D6A">
        <w:rPr>
          <w:sz w:val="28"/>
          <w:szCs w:val="28"/>
        </w:rPr>
        <w:t xml:space="preserve">тесно связаны с образовательной областью </w:t>
      </w:r>
      <w:r w:rsidRPr="002E5D6A">
        <w:rPr>
          <w:bCs/>
          <w:iCs/>
          <w:sz w:val="28"/>
          <w:szCs w:val="28"/>
        </w:rPr>
        <w:t xml:space="preserve">«Речевое развитие» </w:t>
      </w:r>
      <w:r w:rsidRPr="002E5D6A">
        <w:rPr>
          <w:sz w:val="28"/>
          <w:szCs w:val="28"/>
        </w:rPr>
        <w:t xml:space="preserve"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  <w:r>
        <w:rPr>
          <w:sz w:val="28"/>
          <w:szCs w:val="28"/>
        </w:rPr>
        <w:t xml:space="preserve"> (Н.В. Нищева)</w:t>
      </w:r>
    </w:p>
    <w:p w:rsidR="005329EA" w:rsidRDefault="005329EA" w:rsidP="002E5D6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29EA" w:rsidRDefault="005329EA" w:rsidP="002E5D6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29EA" w:rsidRDefault="005329EA" w:rsidP="002E5D6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29EA" w:rsidRPr="002E5D6A" w:rsidRDefault="005329EA" w:rsidP="002E5D6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5D6A">
        <w:rPr>
          <w:rFonts w:ascii="Times New Roman" w:hAnsi="Times New Roman"/>
          <w:b/>
          <w:sz w:val="28"/>
          <w:szCs w:val="28"/>
        </w:rPr>
        <w:t>2.1. Основные формы реализации программы для детей с ТНР (ОНР ) 5 – 6 лет.</w:t>
      </w:r>
    </w:p>
    <w:p w:rsidR="005329EA" w:rsidRPr="002E5D6A" w:rsidRDefault="005329EA" w:rsidP="002E5D6A">
      <w:pPr>
        <w:spacing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Первый  год обучения  проводятся  фронтальные логопедические занятия  по подгруппам, на которые дети делятся с учетом уровня речевого  развития (по усмотрению логопеда).</w:t>
      </w:r>
    </w:p>
    <w:p w:rsidR="005329EA" w:rsidRDefault="005329EA" w:rsidP="002E5D6A">
      <w:pPr>
        <w:pStyle w:val="NormalWeb"/>
        <w:spacing w:line="360" w:lineRule="auto"/>
        <w:rPr>
          <w:color w:val="000000"/>
          <w:sz w:val="28"/>
          <w:szCs w:val="28"/>
        </w:rPr>
      </w:pPr>
    </w:p>
    <w:p w:rsidR="005329EA" w:rsidRPr="002E5D6A" w:rsidRDefault="005329EA" w:rsidP="002E5D6A">
      <w:pPr>
        <w:pStyle w:val="NormalWeb"/>
        <w:spacing w:line="360" w:lineRule="auto"/>
        <w:rPr>
          <w:color w:val="000000"/>
          <w:sz w:val="28"/>
          <w:szCs w:val="28"/>
        </w:rPr>
      </w:pPr>
      <w:r w:rsidRPr="002E5D6A">
        <w:rPr>
          <w:color w:val="000000"/>
          <w:sz w:val="28"/>
          <w:szCs w:val="28"/>
        </w:rPr>
        <w:t>Проводятся занятия двух видов:</w:t>
      </w:r>
    </w:p>
    <w:p w:rsidR="005329EA" w:rsidRPr="002E5D6A" w:rsidRDefault="005329EA" w:rsidP="002E5D6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по формированию лексико-грамматических средств языка и связной речи;</w:t>
      </w:r>
    </w:p>
    <w:p w:rsidR="005329EA" w:rsidRPr="002E5D6A" w:rsidRDefault="005329EA" w:rsidP="002E5D6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по формированию звукопроизношения.</w:t>
      </w:r>
    </w:p>
    <w:p w:rsidR="005329EA" w:rsidRPr="002E5D6A" w:rsidRDefault="005329EA" w:rsidP="002E5D6A">
      <w:pPr>
        <w:pStyle w:val="NormalWeb"/>
        <w:spacing w:line="360" w:lineRule="auto"/>
        <w:rPr>
          <w:color w:val="000000"/>
          <w:sz w:val="28"/>
          <w:szCs w:val="28"/>
        </w:rPr>
      </w:pPr>
      <w:r w:rsidRPr="002E5D6A">
        <w:rPr>
          <w:color w:val="000000"/>
          <w:sz w:val="28"/>
          <w:szCs w:val="28"/>
        </w:rPr>
        <w:t>Количество этих занятий в зависимости от периода обучения разное.</w:t>
      </w:r>
    </w:p>
    <w:p w:rsidR="005329EA" w:rsidRPr="002E5D6A" w:rsidRDefault="005329EA" w:rsidP="002E5D6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1-й период – 2 занятия в неделю по развитию лексико-грамматических средств языка и связной речи; коррекция звукопроизношения осуществляется только на индивидуальных занятиях.</w:t>
      </w:r>
    </w:p>
    <w:p w:rsidR="005329EA" w:rsidRPr="002E5D6A" w:rsidRDefault="005329EA" w:rsidP="002E5D6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период - 3</w:t>
      </w:r>
      <w:r w:rsidRPr="002E5D6A">
        <w:rPr>
          <w:rFonts w:ascii="Times New Roman" w:hAnsi="Times New Roman"/>
          <w:sz w:val="28"/>
          <w:szCs w:val="28"/>
        </w:rPr>
        <w:t xml:space="preserve"> занятия в неделю по развитию лексико-грамматических средств языка </w:t>
      </w:r>
      <w:r>
        <w:rPr>
          <w:rFonts w:ascii="Times New Roman" w:hAnsi="Times New Roman"/>
          <w:sz w:val="28"/>
          <w:szCs w:val="28"/>
        </w:rPr>
        <w:t>и связной речи; 2</w:t>
      </w:r>
      <w:r w:rsidRPr="002E5D6A">
        <w:rPr>
          <w:rFonts w:ascii="Times New Roman" w:hAnsi="Times New Roman"/>
          <w:sz w:val="28"/>
          <w:szCs w:val="28"/>
        </w:rPr>
        <w:t xml:space="preserve"> занятие по звукопроизношению.</w:t>
      </w:r>
    </w:p>
    <w:p w:rsidR="005329EA" w:rsidRPr="002E5D6A" w:rsidRDefault="005329EA" w:rsidP="002E5D6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>-й период - 3</w:t>
      </w:r>
      <w:r w:rsidRPr="002E5D6A">
        <w:rPr>
          <w:rFonts w:ascii="Times New Roman" w:hAnsi="Times New Roman"/>
          <w:sz w:val="28"/>
          <w:szCs w:val="28"/>
        </w:rPr>
        <w:t xml:space="preserve"> занятия в неделю по развитию лексико-грамматических        средств языка и связной речи; 2 занятия по звукопроизношению.</w:t>
      </w:r>
    </w:p>
    <w:p w:rsidR="005329EA" w:rsidRPr="002E5D6A" w:rsidRDefault="005329EA" w:rsidP="002E5D6A">
      <w:pPr>
        <w:spacing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Частота проведения  индивидуальных занятий определяется характером и степенью выраженности речевого нарушения (2-3 в неделю), продолжительность индивидуальных занятий 15 – 20 минут.</w:t>
      </w:r>
    </w:p>
    <w:p w:rsidR="005329EA" w:rsidRDefault="005329EA" w:rsidP="002E5D6A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5329EA" w:rsidRDefault="005329EA" w:rsidP="002E5D6A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5329EA" w:rsidRPr="006E5BF4" w:rsidRDefault="005329EA" w:rsidP="002E5D6A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6E5BF4">
        <w:rPr>
          <w:rFonts w:ascii="Times New Roman" w:hAnsi="Times New Roman"/>
          <w:b/>
          <w:sz w:val="28"/>
          <w:szCs w:val="28"/>
        </w:rPr>
        <w:t>2.2 Основные задачи логопедической работы с детьми  ТНР (ОНР)5-6 лет.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Развитие понимания речи.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Уточнение и расширение словарного запаса.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Формирования понятий, начиная с достаточно простых, обещающих и  закрепленных ранее.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Формирование практических навыков словоизменения и словообразования. Овладение умением изменять части речи по грамматическим категориям; согласование слов в составе словосочетания и предложения; употребление в самостоятельной речи простых, а затем и сложных предлогов.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Формирование обобщенного значения слов.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Употребление притяжательных местоимений в сочетании с существительными мужского и женского рода.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Практическое овладение навыками изменения числа и падежа существительных, числа глаголов настоящего и прошедшего времени.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Овладение навыками составление простых предложений по вопросам, демонстрации действия, по картинке, по наглядно- графической модели.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Подготовка к овладению диалогической формой речи.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Развитие фонематического слуха и восприятия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Развитие навыков произнесения слов различной звуко-слоговой структуры.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 xml:space="preserve"> Контроль за внятностью и выразительностью речи.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Подготовка к усвоению элементарных навыков звукового анализа и синтеза.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 xml:space="preserve"> Обучение детей построению самостоятельных высказываний.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Закрепление навыков построения различных типов предложений.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Обучение детей умению передавать впечатления об увиденном, о событиях окружающей действительности.</w:t>
      </w:r>
    </w:p>
    <w:p w:rsidR="005329EA" w:rsidRPr="002E5D6A" w:rsidRDefault="005329EA" w:rsidP="002E5D6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E5D6A">
        <w:rPr>
          <w:rFonts w:ascii="Times New Roman" w:hAnsi="Times New Roman"/>
          <w:sz w:val="28"/>
          <w:szCs w:val="28"/>
        </w:rPr>
        <w:t>Обучение связному и логичному изложению содержания текстов, составлению рассказов по картине и серии картин, описанию предметов и объектов.</w:t>
      </w:r>
    </w:p>
    <w:p w:rsidR="005329EA" w:rsidRDefault="005329EA" w:rsidP="00CF7C94">
      <w:pPr>
        <w:rPr>
          <w:rFonts w:ascii="Times New Roman" w:hAnsi="Times New Roman"/>
          <w:noProof/>
          <w:sz w:val="28"/>
          <w:szCs w:val="28"/>
        </w:rPr>
      </w:pPr>
      <w:r w:rsidRPr="00512F8D">
        <w:rPr>
          <w:rFonts w:ascii="Times New Roman" w:hAnsi="Times New Roman"/>
          <w:noProof/>
          <w:sz w:val="28"/>
          <w:szCs w:val="28"/>
        </w:rPr>
        <w:t xml:space="preserve">При планировании занятий учитель-логопед и воспитатель </w:t>
      </w:r>
      <w:r w:rsidRPr="00272FAF">
        <w:rPr>
          <w:rFonts w:ascii="Times New Roman" w:hAnsi="Times New Roman"/>
          <w:noProof/>
          <w:sz w:val="28"/>
          <w:szCs w:val="28"/>
        </w:rPr>
        <w:t>учитывают тематический принцип</w:t>
      </w:r>
      <w:r w:rsidRPr="00512F8D">
        <w:rPr>
          <w:rFonts w:ascii="Times New Roman" w:hAnsi="Times New Roman"/>
          <w:noProof/>
          <w:sz w:val="28"/>
          <w:szCs w:val="28"/>
        </w:rPr>
        <w:t xml:space="preserve">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5329EA" w:rsidRPr="006E5BF4" w:rsidRDefault="005329EA" w:rsidP="002E5D6A">
      <w:pPr>
        <w:spacing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5329EA" w:rsidRPr="006E5BF4" w:rsidRDefault="005329EA" w:rsidP="002E5D6A">
      <w:pPr>
        <w:pStyle w:val="NormalWeb"/>
        <w:spacing w:line="360" w:lineRule="auto"/>
        <w:rPr>
          <w:color w:val="000000"/>
          <w:sz w:val="28"/>
          <w:szCs w:val="28"/>
        </w:rPr>
      </w:pPr>
      <w:r w:rsidRPr="006E5BF4">
        <w:rPr>
          <w:rStyle w:val="Strong"/>
          <w:color w:val="000000"/>
          <w:sz w:val="28"/>
          <w:szCs w:val="28"/>
        </w:rPr>
        <w:t xml:space="preserve">На фронтальных и подгрупповых занятиях </w:t>
      </w:r>
      <w:r w:rsidRPr="006E5BF4">
        <w:rPr>
          <w:rStyle w:val="apple-converted-space"/>
          <w:color w:val="000000"/>
        </w:rPr>
        <w:t> </w:t>
      </w:r>
      <w:r w:rsidRPr="006E5BF4">
        <w:rPr>
          <w:color w:val="000000"/>
          <w:sz w:val="28"/>
          <w:szCs w:val="28"/>
        </w:rPr>
        <w:t>изучаются  те звуки, которые правильно произносятся всеми детьми или уже скоррегированные на индивидуальных занятиях 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5329EA" w:rsidRPr="006E5BF4" w:rsidRDefault="005329EA" w:rsidP="002E5D6A">
      <w:pPr>
        <w:pStyle w:val="NormalWeb"/>
        <w:spacing w:line="360" w:lineRule="auto"/>
        <w:rPr>
          <w:color w:val="000000"/>
          <w:sz w:val="28"/>
          <w:szCs w:val="28"/>
        </w:rPr>
      </w:pPr>
      <w:r w:rsidRPr="006E5BF4">
        <w:rPr>
          <w:rStyle w:val="Strong"/>
          <w:color w:val="000000"/>
          <w:sz w:val="28"/>
          <w:szCs w:val="28"/>
        </w:rPr>
        <w:t>Индивидуальные занятия</w:t>
      </w:r>
      <w:r w:rsidRPr="006E5BF4">
        <w:rPr>
          <w:rStyle w:val="apple-converted-space"/>
          <w:color w:val="000000"/>
        </w:rPr>
        <w:t xml:space="preserve">  </w:t>
      </w:r>
      <w:r w:rsidRPr="006E5BF4">
        <w:rPr>
          <w:color w:val="000000"/>
          <w:sz w:val="28"/>
          <w:szCs w:val="28"/>
        </w:rPr>
        <w:t>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5329EA" w:rsidRPr="006E5BF4" w:rsidRDefault="005329EA" w:rsidP="002E5D6A">
      <w:pPr>
        <w:pStyle w:val="NormalWeb"/>
        <w:spacing w:line="360" w:lineRule="auto"/>
        <w:rPr>
          <w:color w:val="000000"/>
          <w:sz w:val="28"/>
          <w:szCs w:val="28"/>
        </w:rPr>
      </w:pPr>
      <w:r w:rsidRPr="006E5BF4">
        <w:rPr>
          <w:color w:val="000000"/>
          <w:sz w:val="28"/>
          <w:szCs w:val="28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5329EA" w:rsidRPr="006E5BF4" w:rsidRDefault="005329EA" w:rsidP="002E5D6A">
      <w:pPr>
        <w:pStyle w:val="NormalWeb"/>
        <w:spacing w:line="360" w:lineRule="auto"/>
        <w:rPr>
          <w:color w:val="000000"/>
          <w:sz w:val="28"/>
          <w:szCs w:val="28"/>
        </w:rPr>
      </w:pPr>
      <w:r w:rsidRPr="006E5BF4">
        <w:rPr>
          <w:color w:val="000000"/>
          <w:sz w:val="28"/>
          <w:szCs w:val="28"/>
        </w:rPr>
        <w:t>Учитывается следующее:</w:t>
      </w:r>
    </w:p>
    <w:p w:rsidR="005329EA" w:rsidRPr="006E5BF4" w:rsidRDefault="005329EA" w:rsidP="002E5D6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sz w:val="28"/>
          <w:szCs w:val="28"/>
        </w:rPr>
        <w:t>для первоначальной постановки отбираются звуки, принадлежащие к различным фонетическим группам;</w:t>
      </w:r>
    </w:p>
    <w:p w:rsidR="005329EA" w:rsidRPr="006E5BF4" w:rsidRDefault="005329EA" w:rsidP="002E5D6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sz w:val="28"/>
          <w:szCs w:val="28"/>
        </w:rPr>
        <w:t>звуки, смешиваемые в речи детей, поэтапно отрабатываются отсрочено во времени;</w:t>
      </w:r>
    </w:p>
    <w:p w:rsidR="005329EA" w:rsidRPr="006E5BF4" w:rsidRDefault="005329EA" w:rsidP="002E5D6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sz w:val="28"/>
          <w:szCs w:val="28"/>
        </w:rPr>
        <w:t>окончательное закрепление изученных звуков достигается в процессе дифференциации всех близких звуков.</w:t>
      </w:r>
    </w:p>
    <w:p w:rsidR="005329EA" w:rsidRDefault="005329EA" w:rsidP="006E5BF4">
      <w:pPr>
        <w:pStyle w:val="NormalWeb"/>
        <w:spacing w:line="360" w:lineRule="auto"/>
        <w:rPr>
          <w:color w:val="000000"/>
          <w:sz w:val="28"/>
          <w:szCs w:val="28"/>
        </w:rPr>
      </w:pPr>
      <w:r w:rsidRPr="006E5BF4">
        <w:rPr>
          <w:rStyle w:val="Strong"/>
          <w:b w:val="0"/>
          <w:color w:val="000000"/>
          <w:sz w:val="28"/>
          <w:szCs w:val="28"/>
        </w:rPr>
        <w:t>Материал для закрепления правильного произношения звуков</w:t>
      </w:r>
      <w:r w:rsidRPr="006E5BF4">
        <w:rPr>
          <w:rStyle w:val="apple-converted-space"/>
          <w:b/>
          <w:color w:val="000000"/>
        </w:rPr>
        <w:t> </w:t>
      </w:r>
      <w:r w:rsidRPr="006E5BF4">
        <w:rPr>
          <w:color w:val="000000"/>
          <w:sz w:val="28"/>
          <w:szCs w:val="28"/>
        </w:rPr>
        <w:t>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</w:t>
      </w:r>
      <w:r>
        <w:rPr>
          <w:color w:val="000000"/>
          <w:sz w:val="28"/>
          <w:szCs w:val="28"/>
        </w:rPr>
        <w:t>и.</w:t>
      </w:r>
    </w:p>
    <w:p w:rsidR="005329EA" w:rsidRPr="00E932A4" w:rsidRDefault="005329EA" w:rsidP="006E5BF4">
      <w:pPr>
        <w:pStyle w:val="NormalWeb"/>
        <w:spacing w:line="360" w:lineRule="auto"/>
        <w:rPr>
          <w:color w:val="000000"/>
          <w:sz w:val="28"/>
          <w:szCs w:val="28"/>
        </w:rPr>
      </w:pPr>
      <w:r w:rsidRPr="00E932A4">
        <w:rPr>
          <w:color w:val="000000"/>
          <w:sz w:val="28"/>
          <w:szCs w:val="28"/>
        </w:rPr>
        <w:t xml:space="preserve">Система составления сетки фронтальных занятий </w:t>
      </w:r>
      <w:r w:rsidRPr="00272FAF">
        <w:rPr>
          <w:color w:val="000000"/>
          <w:sz w:val="28"/>
          <w:szCs w:val="28"/>
        </w:rPr>
        <w:t>в старшей</w:t>
      </w:r>
      <w:r>
        <w:rPr>
          <w:color w:val="000000"/>
          <w:sz w:val="28"/>
          <w:szCs w:val="28"/>
        </w:rPr>
        <w:t xml:space="preserve"> </w:t>
      </w:r>
      <w:r w:rsidRPr="00E932A4">
        <w:rPr>
          <w:color w:val="000000"/>
          <w:sz w:val="28"/>
          <w:szCs w:val="28"/>
        </w:rPr>
        <w:t xml:space="preserve"> группе для детей с ОНР определяет содержание и максимальную нагрузку в организованных формах обучения (занятиях), с учетом индивидуальных особенностей детей и ориентирована:</w:t>
      </w:r>
    </w:p>
    <w:p w:rsidR="005329EA" w:rsidRPr="006E5BF4" w:rsidRDefault="005329EA" w:rsidP="006E5BF4">
      <w:pPr>
        <w:pStyle w:val="Heading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E5BF4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.3</w:t>
      </w:r>
      <w:r w:rsidRPr="006E5BF4">
        <w:rPr>
          <w:rFonts w:ascii="Times New Roman" w:hAnsi="Times New Roman"/>
          <w:color w:val="auto"/>
          <w:sz w:val="28"/>
          <w:szCs w:val="28"/>
        </w:rPr>
        <w:t>.Формы образовательной деятельности логопеда с родителями.</w:t>
      </w:r>
    </w:p>
    <w:p w:rsidR="005329EA" w:rsidRPr="006E5BF4" w:rsidRDefault="005329EA" w:rsidP="006E5BF4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b w:val="0"/>
          <w:color w:val="auto"/>
          <w:sz w:val="28"/>
          <w:szCs w:val="28"/>
        </w:rPr>
        <w:t xml:space="preserve">родительские собрания </w:t>
      </w:r>
    </w:p>
    <w:p w:rsidR="005329EA" w:rsidRPr="006E5BF4" w:rsidRDefault="005329EA" w:rsidP="006E5BF4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b w:val="0"/>
          <w:color w:val="auto"/>
          <w:sz w:val="28"/>
          <w:szCs w:val="28"/>
        </w:rPr>
        <w:t>тематические  консультации для родителей;</w:t>
      </w:r>
    </w:p>
    <w:p w:rsidR="005329EA" w:rsidRPr="006E5BF4" w:rsidRDefault="005329EA" w:rsidP="006E5BF4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b w:val="0"/>
          <w:color w:val="auto"/>
          <w:sz w:val="28"/>
          <w:szCs w:val="28"/>
        </w:rPr>
        <w:t>открытые занятия для родителей группы.</w:t>
      </w:r>
    </w:p>
    <w:p w:rsidR="005329EA" w:rsidRPr="006E5BF4" w:rsidRDefault="005329EA" w:rsidP="006E5BF4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b w:val="0"/>
          <w:color w:val="auto"/>
          <w:sz w:val="28"/>
          <w:szCs w:val="28"/>
        </w:rPr>
        <w:t>индивидуальные консультации для родителей  группы.</w:t>
      </w:r>
    </w:p>
    <w:p w:rsidR="005329EA" w:rsidRPr="006E5BF4" w:rsidRDefault="005329EA" w:rsidP="006E5BF4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b w:val="0"/>
          <w:color w:val="auto"/>
          <w:sz w:val="28"/>
          <w:szCs w:val="28"/>
        </w:rPr>
        <w:t>анкетирование.</w:t>
      </w:r>
    </w:p>
    <w:p w:rsidR="005329EA" w:rsidRPr="006E5BF4" w:rsidRDefault="005329EA" w:rsidP="006E5BF4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b w:val="0"/>
          <w:color w:val="auto"/>
          <w:sz w:val="28"/>
          <w:szCs w:val="28"/>
        </w:rPr>
        <w:t>размещение информации на сайте ДОУ.</w:t>
      </w:r>
    </w:p>
    <w:p w:rsidR="005329EA" w:rsidRPr="006E5BF4" w:rsidRDefault="005329EA" w:rsidP="006E5BF4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b w:val="0"/>
          <w:color w:val="auto"/>
          <w:sz w:val="28"/>
          <w:szCs w:val="28"/>
        </w:rPr>
        <w:t>совместные праздники.</w:t>
      </w:r>
    </w:p>
    <w:p w:rsidR="005329EA" w:rsidRPr="006E5BF4" w:rsidRDefault="005329EA" w:rsidP="006E5BF4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b w:val="0"/>
          <w:color w:val="auto"/>
          <w:sz w:val="28"/>
          <w:szCs w:val="28"/>
        </w:rPr>
        <w:t>оформление родительских уголков.</w:t>
      </w:r>
    </w:p>
    <w:p w:rsidR="005329EA" w:rsidRPr="006E5BF4" w:rsidRDefault="005329EA" w:rsidP="006E5BF4">
      <w:pPr>
        <w:pStyle w:val="Heading3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6E5BF4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.4</w:t>
      </w:r>
      <w:r w:rsidRPr="006E5BF4">
        <w:rPr>
          <w:rFonts w:ascii="Times New Roman" w:hAnsi="Times New Roman"/>
          <w:color w:val="auto"/>
          <w:sz w:val="28"/>
          <w:szCs w:val="28"/>
        </w:rPr>
        <w:t>. Преемственность в планировании занятий логопеда и воспитателя.</w:t>
      </w:r>
    </w:p>
    <w:p w:rsidR="005329EA" w:rsidRPr="006E5BF4" w:rsidRDefault="005329EA" w:rsidP="006E5BF4">
      <w:pPr>
        <w:spacing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sz w:val="28"/>
          <w:szCs w:val="28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5329EA" w:rsidRPr="006E5BF4" w:rsidRDefault="005329EA" w:rsidP="006E5BF4">
      <w:pPr>
        <w:pStyle w:val="NormalWeb"/>
        <w:spacing w:line="360" w:lineRule="auto"/>
        <w:rPr>
          <w:sz w:val="28"/>
          <w:szCs w:val="28"/>
        </w:rPr>
      </w:pPr>
      <w:r w:rsidRPr="006E5BF4">
        <w:rPr>
          <w:sz w:val="28"/>
          <w:szCs w:val="28"/>
        </w:rPr>
        <w:t>Основными задачами совместной коррекционной работы логопеда и воспитателя являются.</w:t>
      </w:r>
    </w:p>
    <w:p w:rsidR="005329EA" w:rsidRPr="006E5BF4" w:rsidRDefault="005329EA" w:rsidP="006E5B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sz w:val="28"/>
          <w:szCs w:val="28"/>
        </w:rPr>
        <w:t>Практическое усвоение лексических и грамматических средств языка.</w:t>
      </w:r>
    </w:p>
    <w:p w:rsidR="005329EA" w:rsidRPr="006E5BF4" w:rsidRDefault="005329EA" w:rsidP="006E5B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sz w:val="28"/>
          <w:szCs w:val="28"/>
        </w:rPr>
        <w:t>Формирование правильного произношения.</w:t>
      </w:r>
    </w:p>
    <w:p w:rsidR="005329EA" w:rsidRPr="006E5BF4" w:rsidRDefault="005329EA" w:rsidP="006E5B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sz w:val="28"/>
          <w:szCs w:val="28"/>
        </w:rPr>
        <w:t>Подготовка к обучению грамоте, овладение элементами грамоты.</w:t>
      </w:r>
    </w:p>
    <w:p w:rsidR="005329EA" w:rsidRPr="006E5BF4" w:rsidRDefault="005329EA" w:rsidP="006E5B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E5BF4">
        <w:rPr>
          <w:rFonts w:ascii="Times New Roman" w:hAnsi="Times New Roman"/>
          <w:sz w:val="28"/>
          <w:szCs w:val="28"/>
        </w:rPr>
        <w:t>Развитие навыка связной реч</w:t>
      </w:r>
      <w:r>
        <w:rPr>
          <w:rFonts w:ascii="Times New Roman" w:hAnsi="Times New Roman"/>
          <w:sz w:val="28"/>
          <w:szCs w:val="28"/>
        </w:rPr>
        <w:t>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4"/>
        <w:gridCol w:w="5266"/>
      </w:tblGrid>
      <w:tr w:rsidR="005329EA" w:rsidRPr="00881903" w:rsidTr="007935C1">
        <w:tc>
          <w:tcPr>
            <w:tcW w:w="4304" w:type="dxa"/>
          </w:tcPr>
          <w:p w:rsidR="005329EA" w:rsidRPr="00C4755D" w:rsidRDefault="005329EA" w:rsidP="007935C1">
            <w:pPr>
              <w:pStyle w:val="Heading4"/>
              <w:spacing w:before="0" w:after="0"/>
              <w:jc w:val="both"/>
            </w:pPr>
            <w:r w:rsidRPr="00C4755D">
              <w:t>Задачи, стоящие</w:t>
            </w:r>
          </w:p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903">
              <w:rPr>
                <w:rFonts w:ascii="Times New Roman" w:hAnsi="Times New Roman"/>
                <w:b/>
                <w:bCs/>
                <w:sz w:val="28"/>
                <w:szCs w:val="28"/>
              </w:rPr>
              <w:t>перед учителем-логопедом</w:t>
            </w:r>
          </w:p>
        </w:tc>
        <w:tc>
          <w:tcPr>
            <w:tcW w:w="5267" w:type="dxa"/>
          </w:tcPr>
          <w:p w:rsidR="005329EA" w:rsidRPr="00C4755D" w:rsidRDefault="005329EA" w:rsidP="007935C1">
            <w:pPr>
              <w:pStyle w:val="Heading4"/>
              <w:spacing w:before="0" w:after="0"/>
              <w:jc w:val="both"/>
            </w:pPr>
            <w:r w:rsidRPr="00C4755D">
              <w:t>Задачи, стоящие</w:t>
            </w:r>
          </w:p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903">
              <w:rPr>
                <w:rFonts w:ascii="Times New Roman" w:hAnsi="Times New Roman"/>
                <w:b/>
                <w:bCs/>
                <w:sz w:val="28"/>
                <w:szCs w:val="28"/>
              </w:rPr>
              <w:t>перед воспитателем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5329EA" w:rsidRPr="00881903" w:rsidTr="007935C1">
        <w:trPr>
          <w:cantSplit/>
        </w:trPr>
        <w:tc>
          <w:tcPr>
            <w:tcW w:w="9571" w:type="dxa"/>
            <w:gridSpan w:val="2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 xml:space="preserve">6. Расширение кругозора детей 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12. Развитие восприятия ритмико-слоговой структуры слова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12. Развитие памяти детей путем заучивания речевого материала разного вида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13. Формирование навыков словообразования и словоизменения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5329EA" w:rsidRPr="00881903" w:rsidTr="007935C1">
        <w:tc>
          <w:tcPr>
            <w:tcW w:w="4304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267" w:type="dxa"/>
          </w:tcPr>
          <w:p w:rsidR="005329EA" w:rsidRPr="00881903" w:rsidRDefault="005329EA" w:rsidP="007935C1">
            <w:pPr>
              <w:tabs>
                <w:tab w:val="left" w:pos="6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903">
              <w:rPr>
                <w:rFonts w:ascii="Times New Roman" w:hAnsi="Times New Roman"/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5329EA" w:rsidRPr="006E5BF4" w:rsidRDefault="005329EA" w:rsidP="006E5BF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5329EA" w:rsidRPr="006E5BF4" w:rsidRDefault="005329EA" w:rsidP="006E5BF4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E5BF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.5</w:t>
      </w:r>
      <w:r w:rsidRPr="006E5BF4">
        <w:rPr>
          <w:rFonts w:ascii="Times New Roman" w:hAnsi="Times New Roman"/>
          <w:b/>
          <w:sz w:val="28"/>
          <w:szCs w:val="28"/>
        </w:rPr>
        <w:t xml:space="preserve"> Взаимодействие учителя – логопеда со специалистами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2428"/>
        <w:gridCol w:w="2351"/>
        <w:gridCol w:w="2441"/>
      </w:tblGrid>
      <w:tr w:rsidR="005329EA" w:rsidRPr="006E5BF4" w:rsidTr="007935C1">
        <w:tc>
          <w:tcPr>
            <w:tcW w:w="2463" w:type="dxa"/>
          </w:tcPr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63" w:type="dxa"/>
          </w:tcPr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физорг</w:t>
            </w:r>
          </w:p>
        </w:tc>
        <w:tc>
          <w:tcPr>
            <w:tcW w:w="2464" w:type="dxa"/>
          </w:tcPr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464" w:type="dxa"/>
          </w:tcPr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</w:tr>
      <w:tr w:rsidR="005329EA" w:rsidRPr="006E5BF4" w:rsidTr="007935C1">
        <w:tc>
          <w:tcPr>
            <w:tcW w:w="2463" w:type="dxa"/>
          </w:tcPr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Проведение мониторинговых исследований, консультативных объединений.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Работа над просодической стороной речи.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Использование упражнений на развитие основных движений.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Различение звуков по высоте, вокальные упражнения.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Использование упражнений для выработки правильного фонационного выдоха.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Проведение мониторинговых исследований, консультативных объединений.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Работа по развитию общей, мелкой моторики, координации движений.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Развитие правильного физиологического дыхания и фонационного выдоха.</w:t>
            </w:r>
          </w:p>
        </w:tc>
        <w:tc>
          <w:tcPr>
            <w:tcW w:w="2464" w:type="dxa"/>
          </w:tcPr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Проведение мониторинговых исследований, консультативных объединений.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Развитие и координация психических процессов.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Работа над развитием мелкой моторики.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Коррекция эмоционально-волевой сферы, формирование произвольности поведения.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Проведение мониторинговых исследований, консультативных объединений.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Работа по развитию общей, мелкой моторики, координации движений.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Работа над развитием артикуляционного уклада.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5BF4">
              <w:rPr>
                <w:rFonts w:ascii="Times New Roman" w:hAnsi="Times New Roman"/>
                <w:sz w:val="28"/>
                <w:szCs w:val="28"/>
              </w:rPr>
              <w:t>Контроль за речевой активностью детей.</w:t>
            </w:r>
          </w:p>
          <w:p w:rsidR="005329EA" w:rsidRPr="006E5BF4" w:rsidRDefault="005329EA" w:rsidP="007935C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EA" w:rsidRDefault="005329EA" w:rsidP="00383395">
      <w:pPr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5329EA" w:rsidRDefault="005329EA" w:rsidP="00383395">
      <w:pPr>
        <w:tabs>
          <w:tab w:val="left" w:pos="4740"/>
        </w:tabs>
        <w:rPr>
          <w:rFonts w:ascii="Times New Roman" w:hAnsi="Times New Roman"/>
          <w:b/>
          <w:sz w:val="32"/>
          <w:szCs w:val="32"/>
        </w:rPr>
      </w:pPr>
    </w:p>
    <w:p w:rsidR="005329EA" w:rsidRDefault="005329EA" w:rsidP="00383395">
      <w:pPr>
        <w:tabs>
          <w:tab w:val="left" w:pos="4740"/>
        </w:tabs>
        <w:rPr>
          <w:rFonts w:ascii="Times New Roman" w:hAnsi="Times New Roman"/>
          <w:b/>
          <w:sz w:val="32"/>
          <w:szCs w:val="32"/>
        </w:rPr>
      </w:pPr>
      <w:r w:rsidRPr="00383395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383395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О</w:t>
      </w:r>
      <w:r w:rsidRPr="00383395">
        <w:rPr>
          <w:rFonts w:ascii="Times New Roman" w:hAnsi="Times New Roman"/>
          <w:b/>
          <w:sz w:val="32"/>
          <w:szCs w:val="32"/>
        </w:rPr>
        <w:t>рганизационный раздел.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71060A">
        <w:rPr>
          <w:sz w:val="28"/>
          <w:szCs w:val="28"/>
          <w:bdr w:val="none" w:sz="0" w:space="0" w:color="auto" w:frame="1"/>
        </w:rPr>
        <w:t xml:space="preserve">   </w:t>
      </w: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Специфика организации воспитательно - образовательной и коррекционной работы с детьми с нарушением речи, обусловливает необходимость специальной подготовки педагогического коллектива дошкольного образовательного учреждения. 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В МБДОУ имеется 2 логопедических кабинета, учебно-дидактическим материалом,  специальными  методическими пособиями, играми, аудио- и видео - материалами коллективного и индивидуального пользования. В МБДОУ имеется мультимедийная установка. В кабинете логопеда  имеется  дидактический материал для занятий   систематизированный  по разделам.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1.Материалы для логопедического обследования.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2.Материалы для коррекции речевого дыхания, артикуляционной моторики и звукопроизношения, слоговой структуры слова.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3.Пособия для развития мелкой моторики.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4.Материал для развития фонематического слуха и формирования фонематического восприятия.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5. Материалы для формирования лексико-грамматического строя речи и связной речи.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6.Материал для развития навыков звуко - буквенного анализа, синтеза и обучения грамоте.</w:t>
      </w:r>
    </w:p>
    <w:p w:rsidR="005329EA" w:rsidRPr="00383395" w:rsidRDefault="005329EA" w:rsidP="00383395">
      <w:pPr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7.Материалы для развития высших психических функций.</w:t>
      </w:r>
    </w:p>
    <w:p w:rsidR="005329EA" w:rsidRDefault="005329EA" w:rsidP="00383395">
      <w:pPr>
        <w:tabs>
          <w:tab w:val="left" w:pos="4740"/>
        </w:tabs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83395">
        <w:rPr>
          <w:rFonts w:ascii="Times New Roman" w:hAnsi="Times New Roman"/>
          <w:sz w:val="28"/>
          <w:szCs w:val="28"/>
          <w:bdr w:val="none" w:sz="0" w:space="0" w:color="auto" w:frame="1"/>
        </w:rPr>
        <w:t>8. Компьютерные  игры: «Игры для тигры», «Лексические упражнения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(см. приложение 5)</w:t>
      </w:r>
    </w:p>
    <w:p w:rsidR="005329EA" w:rsidRDefault="005329EA" w:rsidP="00383395">
      <w:pPr>
        <w:tabs>
          <w:tab w:val="left" w:pos="4740"/>
        </w:tabs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29EA" w:rsidRDefault="005329EA" w:rsidP="00383395">
      <w:pPr>
        <w:tabs>
          <w:tab w:val="left" w:pos="4740"/>
        </w:tabs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29EA" w:rsidRDefault="005329EA" w:rsidP="00383395">
      <w:pPr>
        <w:tabs>
          <w:tab w:val="left" w:pos="4740"/>
        </w:tabs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29EA" w:rsidRDefault="005329EA" w:rsidP="00383395">
      <w:pPr>
        <w:tabs>
          <w:tab w:val="left" w:pos="4740"/>
        </w:tabs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  <w:r w:rsidRPr="008C181A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Библиография.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  <w:r w:rsidRPr="00E72F1B">
        <w:rPr>
          <w:rFonts w:ascii="Times New Roman" w:hAnsi="Times New Roman"/>
          <w:b/>
          <w:sz w:val="28"/>
          <w:szCs w:val="28"/>
        </w:rPr>
        <w:t>1</w:t>
      </w:r>
      <w:r w:rsidRPr="00E72F1B">
        <w:rPr>
          <w:rFonts w:ascii="Times New Roman" w:hAnsi="Times New Roman"/>
          <w:sz w:val="28"/>
          <w:szCs w:val="28"/>
        </w:rPr>
        <w:t>.Филичева Т.Б. , Чиркина Г.В., Туманова Т.В. Программы дошкольных образовательных учреждений компенсирующего вида для детей с нарушениями речи. Коррекция нарушения речи. Москва «Просвещение» 2009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  <w:r w:rsidRPr="00E72F1B">
        <w:rPr>
          <w:rFonts w:ascii="Times New Roman" w:hAnsi="Times New Roman"/>
          <w:b/>
          <w:sz w:val="28"/>
          <w:szCs w:val="28"/>
        </w:rPr>
        <w:t>2</w:t>
      </w:r>
      <w:r w:rsidRPr="00E72F1B">
        <w:rPr>
          <w:rFonts w:ascii="Times New Roman" w:hAnsi="Times New Roman"/>
          <w:sz w:val="28"/>
          <w:szCs w:val="28"/>
        </w:rPr>
        <w:t>.Филичева Т.Б. воспитание и обучение детей дошкольного возраста с общим недоразвитием речи. Программно – методические рекомендации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  <w:r w:rsidRPr="00E72F1B">
        <w:rPr>
          <w:rFonts w:ascii="Times New Roman" w:hAnsi="Times New Roman"/>
          <w:b/>
          <w:sz w:val="28"/>
          <w:szCs w:val="28"/>
        </w:rPr>
        <w:t>3</w:t>
      </w:r>
      <w:r w:rsidRPr="00E72F1B">
        <w:rPr>
          <w:rFonts w:ascii="Times New Roman" w:hAnsi="Times New Roman"/>
          <w:sz w:val="28"/>
          <w:szCs w:val="28"/>
        </w:rPr>
        <w:t>.Боровцова Л.А. Документация учителя-логопеда ДОУ. – М.: ТЦ Сфера, 2008.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  <w:r w:rsidRPr="00E72F1B">
        <w:rPr>
          <w:rFonts w:ascii="Times New Roman" w:hAnsi="Times New Roman"/>
          <w:b/>
          <w:sz w:val="28"/>
          <w:szCs w:val="28"/>
        </w:rPr>
        <w:t>4</w:t>
      </w:r>
      <w:r w:rsidRPr="00E72F1B">
        <w:rPr>
          <w:rFonts w:ascii="Times New Roman" w:hAnsi="Times New Roman"/>
          <w:sz w:val="28"/>
          <w:szCs w:val="28"/>
        </w:rPr>
        <w:t>.Коноваленко В.В., Коноваленко С.В. Фронтальные логопедические занятия  в  старшей группе для детей с общим недоразвитием речи. – М.: Гном-Пресс, 1999.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  <w:r w:rsidRPr="00E72F1B">
        <w:rPr>
          <w:rFonts w:ascii="Times New Roman" w:hAnsi="Times New Roman"/>
          <w:b/>
          <w:sz w:val="28"/>
          <w:szCs w:val="28"/>
        </w:rPr>
        <w:t>6</w:t>
      </w:r>
      <w:r w:rsidRPr="00E72F1B">
        <w:rPr>
          <w:rFonts w:ascii="Times New Roman" w:hAnsi="Times New Roman"/>
          <w:sz w:val="28"/>
          <w:szCs w:val="28"/>
        </w:rPr>
        <w:t>.Лопатина Л.В., Серебрякова Н.В. «Логопедическая работа в группах дошкольников со стертой формой дизартрии», С-ПБ, Образование, 1994г.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  <w:r w:rsidRPr="00E72F1B">
        <w:rPr>
          <w:rFonts w:ascii="Times New Roman" w:hAnsi="Times New Roman"/>
          <w:b/>
          <w:sz w:val="28"/>
          <w:szCs w:val="28"/>
        </w:rPr>
        <w:t>8</w:t>
      </w:r>
      <w:r w:rsidRPr="00E72F1B">
        <w:rPr>
          <w:rFonts w:ascii="Times New Roman" w:hAnsi="Times New Roman"/>
          <w:sz w:val="28"/>
          <w:szCs w:val="28"/>
        </w:rPr>
        <w:t>. Н.В. Нищева Программа коррекционно-развивающей работы в логопедической группе детского сада для детей с общим недоразвитием речи (с 4-7 лет). – СПб.: ДЕТСТВО – ПРЕСС, 2006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  <w:r w:rsidRPr="00E72F1B">
        <w:rPr>
          <w:rFonts w:ascii="Times New Roman" w:hAnsi="Times New Roman"/>
          <w:b/>
          <w:sz w:val="28"/>
          <w:szCs w:val="28"/>
        </w:rPr>
        <w:t>9</w:t>
      </w:r>
      <w:r w:rsidRPr="00E72F1B">
        <w:rPr>
          <w:rFonts w:ascii="Times New Roman" w:hAnsi="Times New Roman"/>
          <w:sz w:val="28"/>
          <w:szCs w:val="28"/>
        </w:rPr>
        <w:t>.Нищева Н.В. Система коррекционной работы в логопедической группе для детей с общим недоразвитием речи. – СПб., 2005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  <w:r w:rsidRPr="00E72F1B">
        <w:rPr>
          <w:rFonts w:ascii="Times New Roman" w:hAnsi="Times New Roman"/>
          <w:sz w:val="28"/>
          <w:szCs w:val="28"/>
        </w:rPr>
        <w:t> </w:t>
      </w:r>
    </w:p>
    <w:p w:rsidR="005329EA" w:rsidRPr="00E72F1B" w:rsidRDefault="005329EA" w:rsidP="00E72F1B">
      <w:pPr>
        <w:rPr>
          <w:rFonts w:ascii="Times New Roman" w:hAnsi="Times New Roman"/>
          <w:sz w:val="28"/>
          <w:szCs w:val="28"/>
        </w:rPr>
      </w:pPr>
    </w:p>
    <w:p w:rsidR="005329EA" w:rsidRPr="00E72F1B" w:rsidRDefault="005329EA" w:rsidP="00383395">
      <w:pPr>
        <w:tabs>
          <w:tab w:val="left" w:pos="4740"/>
        </w:tabs>
        <w:rPr>
          <w:rFonts w:ascii="Times New Roman" w:hAnsi="Times New Roman"/>
          <w:b/>
          <w:sz w:val="32"/>
          <w:szCs w:val="32"/>
        </w:rPr>
      </w:pPr>
    </w:p>
    <w:sectPr w:rsidR="005329EA" w:rsidRPr="00E72F1B" w:rsidSect="001E651C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EA" w:rsidRDefault="005329EA" w:rsidP="00640DF5">
      <w:pPr>
        <w:spacing w:after="0" w:line="240" w:lineRule="auto"/>
      </w:pPr>
      <w:r>
        <w:separator/>
      </w:r>
    </w:p>
  </w:endnote>
  <w:endnote w:type="continuationSeparator" w:id="0">
    <w:p w:rsidR="005329EA" w:rsidRDefault="005329EA" w:rsidP="0064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EA" w:rsidRPr="00B44971" w:rsidRDefault="005329EA" w:rsidP="00B44971">
    <w:pPr>
      <w:pStyle w:val="Footer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ab/>
      <w:t xml:space="preserve">                                                                                                                                </w:t>
    </w:r>
    <w:r w:rsidRPr="00B44971">
      <w:rPr>
        <w:rStyle w:val="PageNumber"/>
        <w:rFonts w:ascii="Times New Roman" w:hAnsi="Times New Roman"/>
        <w:sz w:val="28"/>
        <w:szCs w:val="28"/>
      </w:rPr>
      <w:t xml:space="preserve"> </w:t>
    </w:r>
    <w:r w:rsidRPr="00B44971">
      <w:rPr>
        <w:rStyle w:val="PageNumber"/>
        <w:rFonts w:ascii="Times New Roman" w:hAnsi="Times New Roman"/>
        <w:sz w:val="28"/>
        <w:szCs w:val="28"/>
      </w:rPr>
      <w:fldChar w:fldCharType="begin"/>
    </w:r>
    <w:r w:rsidRPr="00B44971">
      <w:rPr>
        <w:rStyle w:val="PageNumber"/>
        <w:rFonts w:ascii="Times New Roman" w:hAnsi="Times New Roman"/>
        <w:sz w:val="28"/>
        <w:szCs w:val="28"/>
      </w:rPr>
      <w:instrText xml:space="preserve"> PAGE </w:instrText>
    </w:r>
    <w:r w:rsidRPr="00B44971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6</w:t>
    </w:r>
    <w:r w:rsidRPr="00B44971">
      <w:rPr>
        <w:rStyle w:val="PageNumber"/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EA" w:rsidRDefault="005329EA" w:rsidP="00640DF5">
      <w:pPr>
        <w:spacing w:after="0" w:line="240" w:lineRule="auto"/>
      </w:pPr>
      <w:r>
        <w:separator/>
      </w:r>
    </w:p>
  </w:footnote>
  <w:footnote w:type="continuationSeparator" w:id="0">
    <w:p w:rsidR="005329EA" w:rsidRDefault="005329EA" w:rsidP="0064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3CF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B69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846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324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D0B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A40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D4B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62A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2A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F6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075C9"/>
    <w:multiLevelType w:val="multilevel"/>
    <w:tmpl w:val="01B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F855E8"/>
    <w:multiLevelType w:val="hybridMultilevel"/>
    <w:tmpl w:val="E7A2B9D6"/>
    <w:lvl w:ilvl="0" w:tplc="8752F3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137C2D14"/>
    <w:multiLevelType w:val="hybridMultilevel"/>
    <w:tmpl w:val="D932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B731D0"/>
    <w:multiLevelType w:val="hybridMultilevel"/>
    <w:tmpl w:val="AC0E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2A228D"/>
    <w:multiLevelType w:val="multilevel"/>
    <w:tmpl w:val="780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3715CB"/>
    <w:multiLevelType w:val="multilevel"/>
    <w:tmpl w:val="988016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>
    <w:nsid w:val="26901450"/>
    <w:multiLevelType w:val="multilevel"/>
    <w:tmpl w:val="F7D41C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C573C5F"/>
    <w:multiLevelType w:val="multilevel"/>
    <w:tmpl w:val="B66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15D49"/>
    <w:multiLevelType w:val="multilevel"/>
    <w:tmpl w:val="F522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7B4584"/>
    <w:multiLevelType w:val="hybridMultilevel"/>
    <w:tmpl w:val="4F5A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2240A0"/>
    <w:multiLevelType w:val="multilevel"/>
    <w:tmpl w:val="DD4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378"/>
    <w:multiLevelType w:val="multilevel"/>
    <w:tmpl w:val="B66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7826CB"/>
    <w:multiLevelType w:val="hybridMultilevel"/>
    <w:tmpl w:val="BBF08748"/>
    <w:lvl w:ilvl="0" w:tplc="E0DE2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C4315D0"/>
    <w:multiLevelType w:val="hybridMultilevel"/>
    <w:tmpl w:val="DCA2D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1C66E6"/>
    <w:multiLevelType w:val="multilevel"/>
    <w:tmpl w:val="F5F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B009C"/>
    <w:multiLevelType w:val="hybridMultilevel"/>
    <w:tmpl w:val="0FCC5660"/>
    <w:lvl w:ilvl="0" w:tplc="F1EEF0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E4B56"/>
    <w:multiLevelType w:val="hybridMultilevel"/>
    <w:tmpl w:val="E4BEF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3E2EF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5ED0B0B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A298541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5010F32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A4CA6C5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86BE999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51B26AE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5A8C09E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B7D28F1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28">
    <w:nsid w:val="4E5F68C5"/>
    <w:multiLevelType w:val="multilevel"/>
    <w:tmpl w:val="9B6E76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9">
    <w:nsid w:val="517D722F"/>
    <w:multiLevelType w:val="hybridMultilevel"/>
    <w:tmpl w:val="AAEEF950"/>
    <w:lvl w:ilvl="0" w:tplc="42C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820B3C"/>
    <w:multiLevelType w:val="multilevel"/>
    <w:tmpl w:val="B66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F35A4"/>
    <w:multiLevelType w:val="multilevel"/>
    <w:tmpl w:val="1E7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67593"/>
    <w:multiLevelType w:val="hybridMultilevel"/>
    <w:tmpl w:val="C174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2E0E76"/>
    <w:multiLevelType w:val="multilevel"/>
    <w:tmpl w:val="9B6E76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34">
    <w:nsid w:val="6C524353"/>
    <w:multiLevelType w:val="hybridMultilevel"/>
    <w:tmpl w:val="9A88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82612E"/>
    <w:multiLevelType w:val="hybridMultilevel"/>
    <w:tmpl w:val="1B82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D559AC"/>
    <w:multiLevelType w:val="hybridMultilevel"/>
    <w:tmpl w:val="6FB29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23"/>
  </w:num>
  <w:num w:numId="5">
    <w:abstractNumId w:val="17"/>
  </w:num>
  <w:num w:numId="6">
    <w:abstractNumId w:val="31"/>
  </w:num>
  <w:num w:numId="7">
    <w:abstractNumId w:val="32"/>
  </w:num>
  <w:num w:numId="8">
    <w:abstractNumId w:val="18"/>
  </w:num>
  <w:num w:numId="9">
    <w:abstractNumId w:val="10"/>
  </w:num>
  <w:num w:numId="10">
    <w:abstractNumId w:val="25"/>
  </w:num>
  <w:num w:numId="11">
    <w:abstractNumId w:val="30"/>
  </w:num>
  <w:num w:numId="12">
    <w:abstractNumId w:val="21"/>
  </w:num>
  <w:num w:numId="13">
    <w:abstractNumId w:val="29"/>
  </w:num>
  <w:num w:numId="14">
    <w:abstractNumId w:val="14"/>
  </w:num>
  <w:num w:numId="15">
    <w:abstractNumId w:val="27"/>
  </w:num>
  <w:num w:numId="16">
    <w:abstractNumId w:val="12"/>
  </w:num>
  <w:num w:numId="17">
    <w:abstractNumId w:val="35"/>
  </w:num>
  <w:num w:numId="18">
    <w:abstractNumId w:val="26"/>
  </w:num>
  <w:num w:numId="19">
    <w:abstractNumId w:val="13"/>
  </w:num>
  <w:num w:numId="20">
    <w:abstractNumId w:val="11"/>
  </w:num>
  <w:num w:numId="21">
    <w:abstractNumId w:val="36"/>
  </w:num>
  <w:num w:numId="22">
    <w:abstractNumId w:val="22"/>
  </w:num>
  <w:num w:numId="23">
    <w:abstractNumId w:val="34"/>
  </w:num>
  <w:num w:numId="24">
    <w:abstractNumId w:val="15"/>
  </w:num>
  <w:num w:numId="25">
    <w:abstractNumId w:val="28"/>
  </w:num>
  <w:num w:numId="26">
    <w:abstractNumId w:val="16"/>
  </w:num>
  <w:num w:numId="27">
    <w:abstractNumId w:val="3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E2"/>
    <w:rsid w:val="00016317"/>
    <w:rsid w:val="00061BF6"/>
    <w:rsid w:val="00067C51"/>
    <w:rsid w:val="00086731"/>
    <w:rsid w:val="000B7AE5"/>
    <w:rsid w:val="000C2F7A"/>
    <w:rsid w:val="000F28E8"/>
    <w:rsid w:val="0013277A"/>
    <w:rsid w:val="001603AF"/>
    <w:rsid w:val="001E220B"/>
    <w:rsid w:val="001E39A2"/>
    <w:rsid w:val="001E651C"/>
    <w:rsid w:val="00272FAF"/>
    <w:rsid w:val="00290EFF"/>
    <w:rsid w:val="002A236E"/>
    <w:rsid w:val="002C15C1"/>
    <w:rsid w:val="002C6818"/>
    <w:rsid w:val="002E5D6A"/>
    <w:rsid w:val="00332293"/>
    <w:rsid w:val="00336E32"/>
    <w:rsid w:val="00383395"/>
    <w:rsid w:val="003A19F3"/>
    <w:rsid w:val="003E1975"/>
    <w:rsid w:val="003F6743"/>
    <w:rsid w:val="004850F6"/>
    <w:rsid w:val="004A5262"/>
    <w:rsid w:val="004D43EE"/>
    <w:rsid w:val="004E4B90"/>
    <w:rsid w:val="00512F8D"/>
    <w:rsid w:val="005329EA"/>
    <w:rsid w:val="00541BF3"/>
    <w:rsid w:val="0054353C"/>
    <w:rsid w:val="00597D3A"/>
    <w:rsid w:val="005B1FFA"/>
    <w:rsid w:val="005D25DC"/>
    <w:rsid w:val="005E4123"/>
    <w:rsid w:val="006159F9"/>
    <w:rsid w:val="00640DF5"/>
    <w:rsid w:val="00643FD0"/>
    <w:rsid w:val="00650F27"/>
    <w:rsid w:val="006B5BB8"/>
    <w:rsid w:val="006C2112"/>
    <w:rsid w:val="006C6ABC"/>
    <w:rsid w:val="006E5BF4"/>
    <w:rsid w:val="006F629B"/>
    <w:rsid w:val="0071060A"/>
    <w:rsid w:val="007935C1"/>
    <w:rsid w:val="00836E6D"/>
    <w:rsid w:val="00867ECD"/>
    <w:rsid w:val="00881903"/>
    <w:rsid w:val="008C181A"/>
    <w:rsid w:val="008D2145"/>
    <w:rsid w:val="008D2B88"/>
    <w:rsid w:val="008F1CEF"/>
    <w:rsid w:val="00907CA0"/>
    <w:rsid w:val="0091111F"/>
    <w:rsid w:val="00944EB8"/>
    <w:rsid w:val="00986091"/>
    <w:rsid w:val="0099413D"/>
    <w:rsid w:val="009B18D5"/>
    <w:rsid w:val="00A01BE9"/>
    <w:rsid w:val="00A13205"/>
    <w:rsid w:val="00A47434"/>
    <w:rsid w:val="00A70B84"/>
    <w:rsid w:val="00A71EC1"/>
    <w:rsid w:val="00AF6AA3"/>
    <w:rsid w:val="00B23695"/>
    <w:rsid w:val="00B25B20"/>
    <w:rsid w:val="00B2713A"/>
    <w:rsid w:val="00B44971"/>
    <w:rsid w:val="00B6512D"/>
    <w:rsid w:val="00B71AF3"/>
    <w:rsid w:val="00B8048A"/>
    <w:rsid w:val="00B87575"/>
    <w:rsid w:val="00BE5BE2"/>
    <w:rsid w:val="00C05AAC"/>
    <w:rsid w:val="00C4755D"/>
    <w:rsid w:val="00C66BF4"/>
    <w:rsid w:val="00CC66B0"/>
    <w:rsid w:val="00CD2349"/>
    <w:rsid w:val="00CF7C94"/>
    <w:rsid w:val="00D26BAD"/>
    <w:rsid w:val="00D55D1C"/>
    <w:rsid w:val="00D56FEA"/>
    <w:rsid w:val="00D76989"/>
    <w:rsid w:val="00DB7CF9"/>
    <w:rsid w:val="00DD457E"/>
    <w:rsid w:val="00DE4754"/>
    <w:rsid w:val="00E705E2"/>
    <w:rsid w:val="00E72F1B"/>
    <w:rsid w:val="00E932A4"/>
    <w:rsid w:val="00EC2055"/>
    <w:rsid w:val="00EF08C1"/>
    <w:rsid w:val="00F16B17"/>
    <w:rsid w:val="00F43D5E"/>
    <w:rsid w:val="00F44473"/>
    <w:rsid w:val="00FA1A9C"/>
    <w:rsid w:val="00FA70F1"/>
    <w:rsid w:val="00FB00F6"/>
    <w:rsid w:val="00FD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B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70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E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B18D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05E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EC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6091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4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D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DF5"/>
    <w:rPr>
      <w:rFonts w:cs="Times New Roman"/>
    </w:rPr>
  </w:style>
  <w:style w:type="paragraph" w:styleId="NormalWeb">
    <w:name w:val="Normal (Web)"/>
    <w:basedOn w:val="Normal"/>
    <w:uiPriority w:val="99"/>
    <w:rsid w:val="00A7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D43EE"/>
    <w:rPr>
      <w:rFonts w:cs="Times New Roman"/>
    </w:rPr>
  </w:style>
  <w:style w:type="character" w:styleId="Strong">
    <w:name w:val="Strong"/>
    <w:basedOn w:val="DefaultParagraphFont"/>
    <w:uiPriority w:val="99"/>
    <w:qFormat/>
    <w:rsid w:val="004D43EE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944EB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44EB8"/>
    <w:rPr>
      <w:rFonts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B25B2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5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B449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18</Pages>
  <Words>3778</Words>
  <Characters>21541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Татьяна</cp:lastModifiedBy>
  <cp:revision>19</cp:revision>
  <cp:lastPrinted>2014-08-13T08:22:00Z</cp:lastPrinted>
  <dcterms:created xsi:type="dcterms:W3CDTF">2014-07-22T06:23:00Z</dcterms:created>
  <dcterms:modified xsi:type="dcterms:W3CDTF">2014-08-25T07:44:00Z</dcterms:modified>
</cp:coreProperties>
</file>