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8E" w:rsidRDefault="00460625">
      <w:pPr>
        <w:pStyle w:val="20"/>
        <w:shd w:val="clear" w:color="auto" w:fill="auto"/>
      </w:pPr>
      <w:r>
        <w:t xml:space="preserve">Конспект </w:t>
      </w:r>
      <w:r w:rsidR="00995930">
        <w:t>организационной образовательной деятельности с детьми среднего дошкольного возраста (4 года) с диагнозом ОНР</w:t>
      </w:r>
      <w:r>
        <w:t xml:space="preserve"> по автоматизации звука [</w:t>
      </w:r>
      <w:proofErr w:type="gramStart"/>
      <w:r>
        <w:t>с</w:t>
      </w:r>
      <w:proofErr w:type="gramEnd"/>
      <w:r>
        <w:t xml:space="preserve">] </w:t>
      </w:r>
      <w:proofErr w:type="gramStart"/>
      <w:r>
        <w:t>на</w:t>
      </w:r>
      <w:proofErr w:type="gramEnd"/>
      <w:r>
        <w:t xml:space="preserve"> материале лексической темы «Транспорт».</w:t>
      </w:r>
    </w:p>
    <w:p w:rsidR="00995930" w:rsidRDefault="00995930">
      <w:pPr>
        <w:pStyle w:val="20"/>
        <w:shd w:val="clear" w:color="auto" w:fill="auto"/>
      </w:pPr>
    </w:p>
    <w:p w:rsidR="00503D8E" w:rsidRDefault="00460625">
      <w:pPr>
        <w:pStyle w:val="20"/>
        <w:shd w:val="clear" w:color="auto" w:fill="auto"/>
      </w:pPr>
      <w:r>
        <w:t>Тема: «Экскурсия в гараж».</w:t>
      </w:r>
    </w:p>
    <w:p w:rsidR="00995930" w:rsidRDefault="00995930" w:rsidP="00995930">
      <w:pPr>
        <w:pStyle w:val="10"/>
        <w:keepNext/>
        <w:keepLines/>
        <w:shd w:val="clear" w:color="auto" w:fill="auto"/>
      </w:pPr>
      <w:r>
        <w:t xml:space="preserve">Учитель-логопед </w:t>
      </w:r>
      <w:r w:rsidR="005C30CE">
        <w:rPr>
          <w:lang w:val="en-US"/>
        </w:rPr>
        <w:t>:</w:t>
      </w:r>
      <w:r w:rsidR="005C30CE">
        <w:t xml:space="preserve"> </w:t>
      </w:r>
      <w:bookmarkStart w:id="0" w:name="_GoBack"/>
      <w:bookmarkEnd w:id="0"/>
      <w:r>
        <w:t>Петрова К.М.</w:t>
      </w:r>
    </w:p>
    <w:p w:rsidR="00995930" w:rsidRDefault="00995930">
      <w:pPr>
        <w:pStyle w:val="20"/>
        <w:shd w:val="clear" w:color="auto" w:fill="auto"/>
      </w:pPr>
    </w:p>
    <w:p w:rsidR="00503D8E" w:rsidRPr="00995930" w:rsidRDefault="00995930">
      <w:pPr>
        <w:pStyle w:val="20"/>
        <w:shd w:val="clear" w:color="auto" w:fill="auto"/>
        <w:spacing w:line="280" w:lineRule="exact"/>
        <w:rPr>
          <w:b w:val="0"/>
        </w:rPr>
      </w:pPr>
      <w:r w:rsidRPr="00995930">
        <w:t>Цель:</w:t>
      </w:r>
      <w:r w:rsidRPr="00995930">
        <w:rPr>
          <w:b w:val="0"/>
        </w:rPr>
        <w:t xml:space="preserve"> автоматизация звука [</w:t>
      </w:r>
      <w:proofErr w:type="gramStart"/>
      <w:r w:rsidRPr="00995930">
        <w:rPr>
          <w:b w:val="0"/>
        </w:rPr>
        <w:t>С</w:t>
      </w:r>
      <w:proofErr w:type="gramEnd"/>
      <w:r w:rsidRPr="00995930">
        <w:rPr>
          <w:b w:val="0"/>
        </w:rPr>
        <w:t xml:space="preserve">], </w:t>
      </w:r>
      <w:proofErr w:type="gramStart"/>
      <w:r w:rsidRPr="00995930">
        <w:rPr>
          <w:b w:val="0"/>
        </w:rPr>
        <w:t>активизация</w:t>
      </w:r>
      <w:proofErr w:type="gramEnd"/>
      <w:r w:rsidRPr="00995930">
        <w:rPr>
          <w:b w:val="0"/>
        </w:rPr>
        <w:t xml:space="preserve"> словаря по теме.</w:t>
      </w:r>
    </w:p>
    <w:p w:rsidR="00503D8E" w:rsidRPr="00995930" w:rsidRDefault="00460625">
      <w:pPr>
        <w:pStyle w:val="21"/>
        <w:shd w:val="clear" w:color="auto" w:fill="auto"/>
        <w:ind w:firstLine="0"/>
        <w:rPr>
          <w:b/>
        </w:rPr>
      </w:pPr>
      <w:r w:rsidRPr="00995930">
        <w:rPr>
          <w:rStyle w:val="11"/>
          <w:b/>
        </w:rPr>
        <w:t>К</w:t>
      </w:r>
      <w:r w:rsidR="00A47A95">
        <w:rPr>
          <w:rStyle w:val="11"/>
          <w:b/>
        </w:rPr>
        <w:t>оррекционно-образовательные задачи</w:t>
      </w:r>
      <w:r w:rsidRPr="00995930">
        <w:rPr>
          <w:rStyle w:val="11"/>
          <w:b/>
        </w:rPr>
        <w:t>: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166"/>
        </w:tabs>
        <w:ind w:firstLine="0"/>
      </w:pPr>
      <w:r>
        <w:t>Закрепить произношение изолированного звука [с], его произношение в слогах, начать автоматизацию [</w:t>
      </w:r>
      <w:proofErr w:type="gramStart"/>
      <w:r>
        <w:t>с</w:t>
      </w:r>
      <w:proofErr w:type="gramEnd"/>
      <w:r>
        <w:t>] в словах (</w:t>
      </w:r>
      <w:proofErr w:type="spellStart"/>
      <w:r>
        <w:t>чистоговорках</w:t>
      </w:r>
      <w:proofErr w:type="spellEnd"/>
      <w:r>
        <w:t>). Дальнейшее развитие общих речевых навыков.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166"/>
        </w:tabs>
        <w:ind w:firstLine="0"/>
      </w:pPr>
      <w:r>
        <w:t>Уточнить и расширить словарь детей по теме «Транспорт».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166"/>
        </w:tabs>
        <w:ind w:firstLine="0"/>
      </w:pPr>
      <w:r>
        <w:t>Закреплять правильное употребление существительных в родительном падеже; тренировать детей в согласовании существительных с прилагательными в винительном падеже в единственном и множественном числе.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166"/>
        </w:tabs>
        <w:ind w:firstLine="0"/>
      </w:pPr>
      <w:r>
        <w:t>Продолжать учить детей построению простых предложений.</w:t>
      </w:r>
    </w:p>
    <w:p w:rsidR="00995930" w:rsidRPr="00BA7E4C" w:rsidRDefault="00460625">
      <w:pPr>
        <w:pStyle w:val="21"/>
        <w:shd w:val="clear" w:color="auto" w:fill="auto"/>
        <w:ind w:firstLine="0"/>
        <w:rPr>
          <w:rStyle w:val="11"/>
          <w:b/>
        </w:rPr>
      </w:pPr>
      <w:r w:rsidRPr="00995930">
        <w:rPr>
          <w:b/>
        </w:rPr>
        <w:t>Ко</w:t>
      </w:r>
      <w:r w:rsidR="00A47A95">
        <w:rPr>
          <w:rStyle w:val="11"/>
          <w:b/>
        </w:rPr>
        <w:t>ррекционно-развивающие задачи</w:t>
      </w:r>
      <w:r w:rsidRPr="00995930">
        <w:rPr>
          <w:rStyle w:val="11"/>
          <w:b/>
        </w:rPr>
        <w:t>:</w:t>
      </w:r>
    </w:p>
    <w:p w:rsidR="00BA7E4C" w:rsidRPr="00BA7E4C" w:rsidRDefault="00BA7E4C">
      <w:pPr>
        <w:pStyle w:val="21"/>
        <w:shd w:val="clear" w:color="auto" w:fill="auto"/>
        <w:ind w:firstLine="0"/>
      </w:pPr>
      <w:r w:rsidRPr="00BA7E4C">
        <w:rPr>
          <w:rStyle w:val="11"/>
          <w:u w:val="none"/>
        </w:rPr>
        <w:t>-Укреплять устойчивую артикуляционную позу для произношения звука</w:t>
      </w:r>
      <w:r>
        <w:rPr>
          <w:rStyle w:val="11"/>
          <w:u w:val="none"/>
        </w:rPr>
        <w:t xml:space="preserve"> </w:t>
      </w:r>
      <w:r w:rsidRPr="00BA7E4C">
        <w:rPr>
          <w:rStyle w:val="11"/>
          <w:u w:val="none"/>
        </w:rPr>
        <w:t>[</w:t>
      </w:r>
      <w:proofErr w:type="gramStart"/>
      <w:r w:rsidRPr="00BA7E4C">
        <w:rPr>
          <w:rStyle w:val="11"/>
          <w:u w:val="none"/>
        </w:rPr>
        <w:t>с</w:t>
      </w:r>
      <w:proofErr w:type="gramEnd"/>
      <w:r w:rsidRPr="00BA7E4C">
        <w:rPr>
          <w:rStyle w:val="11"/>
          <w:u w:val="none"/>
        </w:rPr>
        <w:t xml:space="preserve">] 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166"/>
        </w:tabs>
        <w:ind w:firstLine="0"/>
      </w:pPr>
      <w:r>
        <w:t>Развивать слуховое и зрительное внимание, память, воображение, мыслительные операции.</w:t>
      </w:r>
    </w:p>
    <w:p w:rsidR="00995930" w:rsidRDefault="00995930">
      <w:pPr>
        <w:pStyle w:val="21"/>
        <w:numPr>
          <w:ilvl w:val="0"/>
          <w:numId w:val="1"/>
        </w:numPr>
        <w:shd w:val="clear" w:color="auto" w:fill="auto"/>
        <w:tabs>
          <w:tab w:val="left" w:pos="166"/>
        </w:tabs>
        <w:ind w:firstLine="0"/>
      </w:pPr>
      <w:r>
        <w:t>Проводить работу над речевым дыханием.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166"/>
        </w:tabs>
        <w:ind w:firstLine="0"/>
      </w:pPr>
      <w:r>
        <w:t>Развивать общую, мелкую и артикуляционную моторику, координацию речи с движением.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166"/>
        </w:tabs>
        <w:ind w:firstLine="0"/>
      </w:pPr>
      <w:r>
        <w:t>Развивать пространственную ориентировку на листе бумаги.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166"/>
        </w:tabs>
        <w:ind w:firstLine="0"/>
      </w:pPr>
      <w:r>
        <w:t xml:space="preserve">Развивать конструктивный </w:t>
      </w:r>
      <w:proofErr w:type="spellStart"/>
      <w:r>
        <w:t>праксис</w:t>
      </w:r>
      <w:proofErr w:type="spellEnd"/>
      <w:r>
        <w:t>.</w:t>
      </w:r>
    </w:p>
    <w:p w:rsidR="00503D8E" w:rsidRPr="00995930" w:rsidRDefault="00A47A95">
      <w:pPr>
        <w:pStyle w:val="21"/>
        <w:shd w:val="clear" w:color="auto" w:fill="auto"/>
        <w:spacing w:line="240" w:lineRule="exact"/>
        <w:ind w:firstLine="0"/>
        <w:rPr>
          <w:b/>
        </w:rPr>
      </w:pPr>
      <w:r>
        <w:rPr>
          <w:rStyle w:val="11"/>
          <w:b/>
        </w:rPr>
        <w:t>Коррекционно-воспитательные задачи</w:t>
      </w:r>
      <w:r w:rsidR="00460625" w:rsidRPr="00995930">
        <w:rPr>
          <w:rStyle w:val="11"/>
          <w:b/>
        </w:rPr>
        <w:t>: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166"/>
        </w:tabs>
        <w:ind w:firstLine="0"/>
      </w:pPr>
      <w:r>
        <w:t>Воспитывать умение быть внимательными, доброжелательными, слушать ответы товарищей.</w:t>
      </w:r>
    </w:p>
    <w:p w:rsidR="00503D8E" w:rsidRDefault="00460625">
      <w:pPr>
        <w:pStyle w:val="21"/>
        <w:shd w:val="clear" w:color="auto" w:fill="auto"/>
        <w:ind w:firstLine="0"/>
      </w:pPr>
      <w:proofErr w:type="gramStart"/>
      <w:r w:rsidRPr="00995930">
        <w:rPr>
          <w:rStyle w:val="11"/>
          <w:b/>
        </w:rPr>
        <w:t>Оборудование</w:t>
      </w:r>
      <w:r w:rsidRPr="00995930">
        <w:rPr>
          <w:b/>
        </w:rPr>
        <w:t>:</w:t>
      </w:r>
      <w:r>
        <w:t xml:space="preserve"> пред</w:t>
      </w:r>
      <w:r w:rsidR="00995930">
        <w:t>метные картинки с транспортом (</w:t>
      </w:r>
      <w:r>
        <w:t>грузовик, автомобиль, автобус, самолет, самокат, трамвай), карточки с контурами(4 шт.), рабочие листы в тетради, карандаши, «</w:t>
      </w:r>
      <w:proofErr w:type="spellStart"/>
      <w:r>
        <w:t>Играйка-собира</w:t>
      </w:r>
      <w:r w:rsidR="00995930">
        <w:t>йка</w:t>
      </w:r>
      <w:proofErr w:type="spellEnd"/>
      <w:r w:rsidR="00995930">
        <w:t>» (</w:t>
      </w:r>
      <w:proofErr w:type="spellStart"/>
      <w:r w:rsidR="00995930">
        <w:t>Нищ</w:t>
      </w:r>
      <w:r>
        <w:t>ева</w:t>
      </w:r>
      <w:proofErr w:type="spellEnd"/>
      <w:r>
        <w:t xml:space="preserve"> Н.В.), магнитная доска, дорожки, мяч, предметные картинки с инструментами для механика (гаечный ключ, молоток, отвертка, шприц, весы).</w:t>
      </w:r>
      <w:proofErr w:type="gramEnd"/>
    </w:p>
    <w:p w:rsidR="00BF7E14" w:rsidRPr="00880574" w:rsidRDefault="00BF7E14" w:rsidP="00BF7E14">
      <w:pPr>
        <w:pStyle w:val="21"/>
        <w:shd w:val="clear" w:color="auto" w:fill="auto"/>
        <w:ind w:firstLine="0"/>
        <w:rPr>
          <w:b/>
          <w:u w:val="single"/>
        </w:rPr>
      </w:pPr>
      <w:r w:rsidRPr="00880574">
        <w:rPr>
          <w:b/>
          <w:u w:val="single"/>
        </w:rPr>
        <w:t>Использование современных образовательных технологий</w:t>
      </w:r>
      <w:r w:rsidRPr="00BF7E14">
        <w:rPr>
          <w:b/>
          <w:u w:val="single"/>
        </w:rPr>
        <w:t>:</w:t>
      </w:r>
    </w:p>
    <w:p w:rsidR="00BF7E14" w:rsidRDefault="00BF7E14" w:rsidP="00BF7E14">
      <w:pPr>
        <w:pStyle w:val="21"/>
        <w:shd w:val="clear" w:color="auto" w:fill="auto"/>
        <w:ind w:firstLine="0"/>
      </w:pPr>
      <w:r>
        <w:t>-</w:t>
      </w:r>
      <w:proofErr w:type="spellStart"/>
      <w:r>
        <w:t>здоровьесберегающие</w:t>
      </w:r>
      <w:proofErr w:type="spellEnd"/>
      <w:r>
        <w:t xml:space="preserve"> технологии</w:t>
      </w:r>
      <w:r w:rsidRPr="00880574">
        <w:t>;</w:t>
      </w:r>
      <w:r>
        <w:t xml:space="preserve"> личностно – ориентированный подход</w:t>
      </w:r>
      <w:r w:rsidRPr="00880574">
        <w:t>;</w:t>
      </w:r>
      <w:r>
        <w:t xml:space="preserve"> использование </w:t>
      </w:r>
      <w:r>
        <w:lastRenderedPageBreak/>
        <w:t>речи с движением</w:t>
      </w:r>
      <w:r w:rsidRPr="00880574">
        <w:t>;</w:t>
      </w:r>
      <w:r>
        <w:t xml:space="preserve"> положительная мотивация детей.</w:t>
      </w:r>
    </w:p>
    <w:p w:rsidR="00995930" w:rsidRDefault="00995930">
      <w:pPr>
        <w:pStyle w:val="21"/>
        <w:shd w:val="clear" w:color="auto" w:fill="auto"/>
        <w:ind w:firstLine="0"/>
      </w:pPr>
      <w:r w:rsidRPr="00880574">
        <w:rPr>
          <w:b/>
          <w:u w:val="single"/>
        </w:rPr>
        <w:t>Предварительная работа:</w:t>
      </w:r>
      <w:r>
        <w:t xml:space="preserve"> </w:t>
      </w:r>
      <w:r w:rsidR="00880574">
        <w:t xml:space="preserve">рассматривание картинок разного транспорта, работа с разрезными картинками, постановка звука </w:t>
      </w:r>
      <w:r w:rsidR="00880574" w:rsidRPr="00880574">
        <w:t>[</w:t>
      </w:r>
      <w:proofErr w:type="gramStart"/>
      <w:r w:rsidR="00880574">
        <w:t>с</w:t>
      </w:r>
      <w:proofErr w:type="gramEnd"/>
      <w:r w:rsidR="00880574" w:rsidRPr="00880574">
        <w:t>]</w:t>
      </w:r>
      <w:r w:rsidR="00880574">
        <w:t>.</w:t>
      </w:r>
    </w:p>
    <w:p w:rsidR="00BF7E14" w:rsidRPr="00880574" w:rsidRDefault="00BF7E14">
      <w:pPr>
        <w:pStyle w:val="21"/>
        <w:shd w:val="clear" w:color="auto" w:fill="auto"/>
        <w:ind w:firstLine="0"/>
      </w:pPr>
    </w:p>
    <w:p w:rsidR="00503D8E" w:rsidRPr="00880574" w:rsidRDefault="00880574">
      <w:pPr>
        <w:pStyle w:val="21"/>
        <w:shd w:val="clear" w:color="auto" w:fill="auto"/>
        <w:ind w:firstLine="0"/>
        <w:rPr>
          <w:b/>
        </w:rPr>
      </w:pPr>
      <w:r w:rsidRPr="00880574">
        <w:rPr>
          <w:rStyle w:val="11"/>
          <w:b/>
        </w:rPr>
        <w:t>Ход деятельности</w:t>
      </w:r>
      <w:r w:rsidR="00460625" w:rsidRPr="00880574">
        <w:rPr>
          <w:rStyle w:val="11"/>
          <w:b/>
        </w:rPr>
        <w:t>:</w:t>
      </w:r>
    </w:p>
    <w:p w:rsidR="00503D8E" w:rsidRDefault="00880574" w:rsidP="00880574">
      <w:pPr>
        <w:pStyle w:val="21"/>
        <w:shd w:val="clear" w:color="auto" w:fill="auto"/>
        <w:tabs>
          <w:tab w:val="left" w:pos="1105"/>
        </w:tabs>
        <w:ind w:firstLine="0"/>
      </w:pPr>
      <w:r>
        <w:t>1.</w:t>
      </w:r>
      <w:r w:rsidR="00460625">
        <w:t>Оргмомент. Сядет тот, кто назовет транспорт, транспортное средство: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579"/>
        </w:tabs>
        <w:ind w:firstLine="0"/>
      </w:pPr>
      <w:r>
        <w:t>Автобус.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579"/>
        </w:tabs>
        <w:ind w:firstLine="0"/>
      </w:pPr>
      <w:r>
        <w:t>Я знаю грузовик и т.д.</w:t>
      </w:r>
    </w:p>
    <w:p w:rsidR="00503D8E" w:rsidRDefault="00460625">
      <w:pPr>
        <w:pStyle w:val="21"/>
        <w:shd w:val="clear" w:color="auto" w:fill="auto"/>
        <w:ind w:firstLine="0"/>
      </w:pPr>
      <w:r>
        <w:t>-Где живут машины?</w:t>
      </w:r>
    </w:p>
    <w:p w:rsidR="00503D8E" w:rsidRDefault="00460625">
      <w:pPr>
        <w:pStyle w:val="21"/>
        <w:shd w:val="clear" w:color="auto" w:fill="auto"/>
        <w:ind w:firstLine="0"/>
      </w:pPr>
      <w:r>
        <w:t>-В гараже.</w:t>
      </w:r>
    </w:p>
    <w:p w:rsidR="00503D8E" w:rsidRDefault="00880574">
      <w:pPr>
        <w:pStyle w:val="21"/>
        <w:numPr>
          <w:ilvl w:val="0"/>
          <w:numId w:val="1"/>
        </w:numPr>
        <w:shd w:val="clear" w:color="auto" w:fill="auto"/>
        <w:tabs>
          <w:tab w:val="left" w:pos="579"/>
        </w:tabs>
        <w:ind w:firstLine="0"/>
      </w:pPr>
      <w:r>
        <w:t xml:space="preserve">Вы хотите сегодня пойти на экскурсию в гараж </w:t>
      </w:r>
      <w:r w:rsidRPr="00880574">
        <w:rPr>
          <w:i/>
        </w:rPr>
        <w:t>(дети – да).</w:t>
      </w:r>
    </w:p>
    <w:p w:rsidR="00503D8E" w:rsidRDefault="00460625">
      <w:pPr>
        <w:pStyle w:val="21"/>
        <w:numPr>
          <w:ilvl w:val="0"/>
          <w:numId w:val="2"/>
        </w:numPr>
        <w:shd w:val="clear" w:color="auto" w:fill="auto"/>
        <w:tabs>
          <w:tab w:val="left" w:pos="582"/>
        </w:tabs>
        <w:ind w:firstLine="0"/>
      </w:pPr>
      <w:r>
        <w:t>Пальчиковое упражнение «Наши пальчики».</w:t>
      </w:r>
    </w:p>
    <w:p w:rsidR="00503D8E" w:rsidRDefault="00460625">
      <w:pPr>
        <w:pStyle w:val="21"/>
        <w:shd w:val="clear" w:color="auto" w:fill="auto"/>
        <w:tabs>
          <w:tab w:val="right" w:pos="4498"/>
          <w:tab w:val="right" w:pos="4801"/>
          <w:tab w:val="left" w:pos="4858"/>
        </w:tabs>
        <w:ind w:firstLine="0"/>
      </w:pPr>
      <w:proofErr w:type="gramStart"/>
      <w:r>
        <w:t>Наши пальчики, как ноги,</w:t>
      </w:r>
      <w:r>
        <w:tab/>
        <w:t>(Идут</w:t>
      </w:r>
      <w:r>
        <w:tab/>
        <w:t>по</w:t>
      </w:r>
      <w:r>
        <w:tab/>
        <w:t>дорожке указательным и большим пальцем</w:t>
      </w:r>
      <w:proofErr w:type="gramEnd"/>
    </w:p>
    <w:p w:rsidR="00503D8E" w:rsidRDefault="00880574" w:rsidP="00880574">
      <w:pPr>
        <w:pStyle w:val="21"/>
        <w:shd w:val="clear" w:color="auto" w:fill="auto"/>
        <w:ind w:left="3540" w:firstLine="0"/>
      </w:pPr>
      <w:r>
        <w:t xml:space="preserve">       </w:t>
      </w:r>
      <w:r w:rsidR="00460625">
        <w:t>правой руки)</w:t>
      </w:r>
    </w:p>
    <w:p w:rsidR="00503D8E" w:rsidRDefault="00460625">
      <w:pPr>
        <w:pStyle w:val="21"/>
        <w:shd w:val="clear" w:color="auto" w:fill="auto"/>
        <w:ind w:firstLine="0"/>
      </w:pPr>
      <w:r>
        <w:t>Пошагали по дороге.</w:t>
      </w:r>
    </w:p>
    <w:p w:rsidR="00503D8E" w:rsidRDefault="00460625">
      <w:pPr>
        <w:pStyle w:val="21"/>
        <w:shd w:val="clear" w:color="auto" w:fill="auto"/>
        <w:ind w:firstLine="0"/>
      </w:pPr>
      <w:r>
        <w:t>Долго шли.</w:t>
      </w:r>
    </w:p>
    <w:p w:rsidR="00503D8E" w:rsidRDefault="00460625">
      <w:pPr>
        <w:pStyle w:val="21"/>
        <w:shd w:val="clear" w:color="auto" w:fill="auto"/>
        <w:tabs>
          <w:tab w:val="left" w:pos="4268"/>
        </w:tabs>
        <w:ind w:firstLine="0"/>
      </w:pPr>
      <w:r>
        <w:t>Мы в гараж пришли.</w:t>
      </w:r>
      <w:r>
        <w:tab/>
        <w:t>(Указательный палец «рисует кружок»)</w:t>
      </w:r>
    </w:p>
    <w:p w:rsidR="00503D8E" w:rsidRDefault="00460625">
      <w:pPr>
        <w:pStyle w:val="21"/>
        <w:shd w:val="clear" w:color="auto" w:fill="auto"/>
        <w:ind w:firstLine="0"/>
      </w:pPr>
      <w:r>
        <w:t>[с-с-с].</w:t>
      </w:r>
    </w:p>
    <w:p w:rsidR="00503D8E" w:rsidRDefault="00460625">
      <w:pPr>
        <w:pStyle w:val="21"/>
        <w:numPr>
          <w:ilvl w:val="0"/>
          <w:numId w:val="2"/>
        </w:numPr>
        <w:shd w:val="clear" w:color="auto" w:fill="auto"/>
        <w:tabs>
          <w:tab w:val="left" w:pos="659"/>
        </w:tabs>
        <w:ind w:firstLine="0"/>
      </w:pPr>
      <w:r>
        <w:t>Упражнение «Что здесь нарисовано? »</w:t>
      </w:r>
    </w:p>
    <w:p w:rsidR="00503D8E" w:rsidRDefault="00460625">
      <w:pPr>
        <w:pStyle w:val="21"/>
        <w:shd w:val="clear" w:color="auto" w:fill="auto"/>
        <w:ind w:firstLine="0"/>
      </w:pPr>
      <w:r>
        <w:t>Каждому ребенку раздается карточка с тремя наложенными друг на друга контурами (грузовик, автомобиль, самолет).</w:t>
      </w:r>
    </w:p>
    <w:p w:rsidR="00503D8E" w:rsidRDefault="00460625">
      <w:pPr>
        <w:pStyle w:val="21"/>
        <w:shd w:val="clear" w:color="auto" w:fill="auto"/>
        <w:ind w:firstLine="0"/>
      </w:pPr>
      <w:r>
        <w:t>Дети по очереди, « на ушко» логопеду называют картинки.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579"/>
        </w:tabs>
        <w:ind w:firstLine="0"/>
      </w:pPr>
      <w:r>
        <w:t>Какой транспорт мы не поставим в гараж? - Самолет.</w:t>
      </w:r>
    </w:p>
    <w:p w:rsidR="00503D8E" w:rsidRDefault="00460625">
      <w:pPr>
        <w:pStyle w:val="21"/>
        <w:shd w:val="clear" w:color="auto" w:fill="auto"/>
        <w:ind w:firstLine="0"/>
      </w:pPr>
      <w:r>
        <w:t>Логопед достает картинки с изображением транспорта, который может стоять в гараже. Дети называют картинки, говорят, какого цвета транспорт.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579"/>
        </w:tabs>
        <w:ind w:firstLine="0"/>
      </w:pPr>
      <w:r>
        <w:t>Синий грузовик, красный трамвай...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579"/>
        </w:tabs>
        <w:ind w:firstLine="0"/>
      </w:pPr>
      <w:r>
        <w:t xml:space="preserve">Как </w:t>
      </w:r>
      <w:proofErr w:type="gramStart"/>
      <w:r>
        <w:t>назвать</w:t>
      </w:r>
      <w:proofErr w:type="gramEnd"/>
      <w:r>
        <w:t xml:space="preserve"> одним словом? - Транспорт.</w:t>
      </w:r>
    </w:p>
    <w:p w:rsidR="00503D8E" w:rsidRDefault="00460625">
      <w:pPr>
        <w:pStyle w:val="21"/>
        <w:numPr>
          <w:ilvl w:val="0"/>
          <w:numId w:val="2"/>
        </w:numPr>
        <w:shd w:val="clear" w:color="auto" w:fill="auto"/>
        <w:tabs>
          <w:tab w:val="left" w:pos="673"/>
        </w:tabs>
        <w:ind w:firstLine="0"/>
      </w:pPr>
      <w:r>
        <w:t>Упражнение «Насос».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579"/>
        </w:tabs>
        <w:ind w:firstLine="0"/>
      </w:pPr>
      <w:r>
        <w:t>Представьте себе, дети, что у наших машин проколота шина.</w:t>
      </w:r>
    </w:p>
    <w:p w:rsidR="00503D8E" w:rsidRDefault="00460625">
      <w:pPr>
        <w:pStyle w:val="21"/>
        <w:shd w:val="clear" w:color="auto" w:fill="auto"/>
        <w:ind w:firstLine="0"/>
      </w:pPr>
      <w:r>
        <w:t>(Руки разведены в стороны, затем соединяем их перед собой и произносим: [с-с-с]).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579"/>
        </w:tabs>
        <w:ind w:firstLine="0"/>
      </w:pPr>
      <w:r>
        <w:t>Берем в руки воображаемый насос, будем «нака</w:t>
      </w:r>
      <w:r>
        <w:rPr>
          <w:rStyle w:val="11"/>
        </w:rPr>
        <w:t>чив</w:t>
      </w:r>
      <w:r>
        <w:t>ать колесо». Кто будет правильно дуть, скорее накачает колесо.</w:t>
      </w:r>
    </w:p>
    <w:p w:rsidR="00BF7E14" w:rsidRDefault="00460625">
      <w:pPr>
        <w:pStyle w:val="21"/>
        <w:shd w:val="clear" w:color="auto" w:fill="auto"/>
        <w:ind w:firstLine="0"/>
      </w:pPr>
      <w:r>
        <w:t>(Дети выполняют, произнося [с-с-с]).</w:t>
      </w:r>
    </w:p>
    <w:p w:rsidR="00503D8E" w:rsidRDefault="00BF7E14" w:rsidP="00BF7E14">
      <w:pPr>
        <w:pStyle w:val="21"/>
        <w:shd w:val="clear" w:color="auto" w:fill="auto"/>
        <w:tabs>
          <w:tab w:val="left" w:pos="601"/>
        </w:tabs>
        <w:spacing w:line="240" w:lineRule="exact"/>
        <w:ind w:firstLine="0"/>
      </w:pPr>
      <w:proofErr w:type="gramStart"/>
      <w:r>
        <w:rPr>
          <w:lang w:val="en-US"/>
        </w:rPr>
        <w:t>IV</w:t>
      </w:r>
      <w:r>
        <w:t>.</w:t>
      </w:r>
      <w:r w:rsidR="00460625">
        <w:t>Упражнение «Подними руку».</w:t>
      </w:r>
      <w:proofErr w:type="gramEnd"/>
    </w:p>
    <w:p w:rsidR="00503D8E" w:rsidRDefault="00460625">
      <w:pPr>
        <w:pStyle w:val="21"/>
        <w:shd w:val="clear" w:color="auto" w:fill="auto"/>
        <w:spacing w:line="240" w:lineRule="exact"/>
        <w:ind w:firstLine="0"/>
      </w:pPr>
      <w:r>
        <w:t>Логопед просит детей поднять руку, если они услышат звук [</w:t>
      </w:r>
      <w:proofErr w:type="gramStart"/>
      <w:r>
        <w:t>с</w:t>
      </w:r>
      <w:proofErr w:type="gramEnd"/>
      <w:r>
        <w:t>].</w:t>
      </w:r>
    </w:p>
    <w:p w:rsidR="00503D8E" w:rsidRDefault="00460625">
      <w:pPr>
        <w:pStyle w:val="21"/>
        <w:shd w:val="clear" w:color="auto" w:fill="auto"/>
        <w:spacing w:line="240" w:lineRule="exact"/>
        <w:ind w:firstLine="0"/>
      </w:pPr>
      <w:r>
        <w:lastRenderedPageBreak/>
        <w:t xml:space="preserve">А, м, н, </w:t>
      </w:r>
      <w:proofErr w:type="gramStart"/>
      <w:r>
        <w:t>п</w:t>
      </w:r>
      <w:proofErr w:type="gramEnd"/>
      <w:r>
        <w:t>, с, о, у, с, и, т, а, с, о.</w:t>
      </w:r>
    </w:p>
    <w:p w:rsidR="00503D8E" w:rsidRDefault="00460625">
      <w:pPr>
        <w:pStyle w:val="21"/>
        <w:numPr>
          <w:ilvl w:val="0"/>
          <w:numId w:val="2"/>
        </w:numPr>
        <w:shd w:val="clear" w:color="auto" w:fill="auto"/>
        <w:tabs>
          <w:tab w:val="left" w:pos="522"/>
        </w:tabs>
        <w:spacing w:line="408" w:lineRule="exact"/>
        <w:ind w:firstLine="0"/>
      </w:pPr>
      <w:r>
        <w:t>Упражнение с мячом «Эхо».</w:t>
      </w:r>
    </w:p>
    <w:p w:rsidR="00503D8E" w:rsidRDefault="00460625">
      <w:pPr>
        <w:pStyle w:val="21"/>
        <w:shd w:val="clear" w:color="auto" w:fill="auto"/>
        <w:spacing w:line="408" w:lineRule="exact"/>
        <w:ind w:firstLine="0"/>
      </w:pPr>
      <w:r>
        <w:t>Логопед бросает мяч детям, называя слог: СА, СО, СУ, СЫ громко, а ребенок, возвращая мяч, называет слог тихо.</w:t>
      </w:r>
    </w:p>
    <w:p w:rsidR="00503D8E" w:rsidRDefault="00460625">
      <w:pPr>
        <w:pStyle w:val="21"/>
        <w:numPr>
          <w:ilvl w:val="0"/>
          <w:numId w:val="2"/>
        </w:numPr>
        <w:shd w:val="clear" w:color="auto" w:fill="auto"/>
        <w:tabs>
          <w:tab w:val="left" w:pos="522"/>
        </w:tabs>
        <w:ind w:firstLine="0"/>
      </w:pPr>
      <w:r>
        <w:t>«Что нужно механику? »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214"/>
        </w:tabs>
        <w:ind w:firstLine="0"/>
      </w:pPr>
      <w:r>
        <w:t>Ребята, а вы знаете, кто чинит машины?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214"/>
        </w:tabs>
        <w:ind w:firstLine="0"/>
      </w:pPr>
      <w:r>
        <w:t>Механик.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214"/>
        </w:tabs>
        <w:ind w:firstLine="0"/>
      </w:pPr>
      <w:r>
        <w:t>Вы будете маленькими механиками. (Если не знают значение слова, то объяснить).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214"/>
        </w:tabs>
        <w:ind w:firstLine="0"/>
      </w:pPr>
      <w:r>
        <w:t>Что нам нужно, чтобы по</w:t>
      </w:r>
      <w:r>
        <w:rPr>
          <w:rStyle w:val="11"/>
        </w:rPr>
        <w:t>чини</w:t>
      </w:r>
      <w:r>
        <w:t>ть машину? (Что нужно механику?).</w:t>
      </w:r>
    </w:p>
    <w:p w:rsidR="00503D8E" w:rsidRDefault="00460625">
      <w:pPr>
        <w:pStyle w:val="21"/>
        <w:shd w:val="clear" w:color="auto" w:fill="auto"/>
        <w:ind w:firstLine="0"/>
      </w:pPr>
      <w:r>
        <w:t>Выбирают инструменты: гаечный ключ, молоток, отвертку, шприц, весы.</w:t>
      </w:r>
    </w:p>
    <w:p w:rsidR="00503D8E" w:rsidRDefault="00460625">
      <w:pPr>
        <w:pStyle w:val="21"/>
        <w:numPr>
          <w:ilvl w:val="0"/>
          <w:numId w:val="2"/>
        </w:numPr>
        <w:shd w:val="clear" w:color="auto" w:fill="auto"/>
        <w:tabs>
          <w:tab w:val="left" w:pos="522"/>
        </w:tabs>
        <w:ind w:firstLine="0"/>
      </w:pPr>
      <w:r>
        <w:t>«Починим грузовик».</w:t>
      </w:r>
    </w:p>
    <w:p w:rsidR="00503D8E" w:rsidRDefault="00460625">
      <w:pPr>
        <w:pStyle w:val="21"/>
        <w:shd w:val="clear" w:color="auto" w:fill="auto"/>
        <w:ind w:firstLine="0"/>
      </w:pPr>
      <w:r>
        <w:t>(«</w:t>
      </w:r>
      <w:proofErr w:type="spellStart"/>
      <w:r>
        <w:t>Играйка-собирайка</w:t>
      </w:r>
      <w:proofErr w:type="spellEnd"/>
      <w:r>
        <w:t>», магнитная доска, магниты).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214"/>
        </w:tabs>
        <w:ind w:firstLine="0"/>
      </w:pPr>
      <w:r>
        <w:t>Это кабина. Я ставлю красную кабину.</w:t>
      </w:r>
    </w:p>
    <w:p w:rsidR="00503D8E" w:rsidRDefault="00460625">
      <w:pPr>
        <w:pStyle w:val="21"/>
        <w:shd w:val="clear" w:color="auto" w:fill="auto"/>
        <w:ind w:firstLine="0"/>
      </w:pPr>
      <w:r>
        <w:t>-Это колеса. Я ставлю синие колеса и т.д.</w:t>
      </w:r>
    </w:p>
    <w:p w:rsidR="00503D8E" w:rsidRDefault="00460625">
      <w:pPr>
        <w:pStyle w:val="21"/>
        <w:numPr>
          <w:ilvl w:val="0"/>
          <w:numId w:val="2"/>
        </w:numPr>
        <w:shd w:val="clear" w:color="auto" w:fill="auto"/>
        <w:tabs>
          <w:tab w:val="left" w:pos="522"/>
        </w:tabs>
        <w:ind w:firstLine="0"/>
      </w:pPr>
      <w:r>
        <w:t>Упражнение «Как чинили грузовик».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214"/>
        </w:tabs>
        <w:ind w:firstLine="0"/>
      </w:pPr>
      <w:r>
        <w:t>Давайте расскажем и покажем, как мы чинили грузовик:</w:t>
      </w:r>
    </w:p>
    <w:p w:rsidR="00503D8E" w:rsidRDefault="00880574">
      <w:pPr>
        <w:pStyle w:val="21"/>
        <w:shd w:val="clear" w:color="auto" w:fill="auto"/>
        <w:ind w:left="360" w:hanging="360"/>
      </w:pPr>
      <w:proofErr w:type="spellStart"/>
      <w:r>
        <w:t>С</w:t>
      </w:r>
      <w:r w:rsidR="00460625">
        <w:t>а-са-са</w:t>
      </w:r>
      <w:proofErr w:type="spellEnd"/>
      <w:r>
        <w:t xml:space="preserve"> </w:t>
      </w:r>
      <w:r w:rsidR="00460625">
        <w:t>- нет колеса</w:t>
      </w:r>
      <w:r>
        <w:t xml:space="preserve"> </w:t>
      </w:r>
      <w:r w:rsidR="00460625">
        <w:t>(ритмично пожимать плечами, соединить руки в круг перед собой).</w:t>
      </w:r>
    </w:p>
    <w:p w:rsidR="00880574" w:rsidRDefault="00460625">
      <w:pPr>
        <w:pStyle w:val="21"/>
        <w:shd w:val="clear" w:color="auto" w:fill="auto"/>
        <w:ind w:firstLine="0"/>
      </w:pPr>
      <w:r>
        <w:t xml:space="preserve">су-су-су - </w:t>
      </w:r>
      <w:r>
        <w:rPr>
          <w:rStyle w:val="11"/>
        </w:rPr>
        <w:t>иду</w:t>
      </w:r>
      <w:r>
        <w:t xml:space="preserve"> к колесу (ритмично топать, соединить руки перед собой в «колесо»),</w:t>
      </w:r>
    </w:p>
    <w:p w:rsidR="00880574" w:rsidRDefault="00460625">
      <w:pPr>
        <w:pStyle w:val="21"/>
        <w:shd w:val="clear" w:color="auto" w:fill="auto"/>
        <w:ind w:firstLine="0"/>
      </w:pPr>
      <w:r>
        <w:t xml:space="preserve"> со-со-со</w:t>
      </w:r>
      <w:r w:rsidR="00880574">
        <w:t xml:space="preserve"> </w:t>
      </w:r>
      <w:r>
        <w:t xml:space="preserve">- несу колесо (шагать с вытянутыми в «колесо» руками), </w:t>
      </w:r>
    </w:p>
    <w:p w:rsidR="00503D8E" w:rsidRDefault="00460625">
      <w:pPr>
        <w:pStyle w:val="21"/>
        <w:shd w:val="clear" w:color="auto" w:fill="auto"/>
        <w:ind w:firstLine="0"/>
      </w:pPr>
      <w:r>
        <w:t>со-со-со</w:t>
      </w:r>
      <w:r w:rsidR="00880574">
        <w:t xml:space="preserve"> </w:t>
      </w:r>
      <w:r>
        <w:t>- вот колесо (ритмично хлопать, вытянуть руки в «колесо»).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214"/>
        </w:tabs>
        <w:ind w:firstLine="0"/>
      </w:pPr>
      <w:r>
        <w:t>Починили грузовик. Мы поедем на грузовике.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214"/>
        </w:tabs>
        <w:ind w:firstLine="0"/>
      </w:pPr>
      <w:r>
        <w:t>Как называется человек, который водит машину?</w:t>
      </w:r>
      <w:r w:rsidR="00880574">
        <w:t xml:space="preserve"> </w:t>
      </w:r>
      <w:r>
        <w:t>- Шофер, водитель.</w:t>
      </w:r>
    </w:p>
    <w:p w:rsidR="00BF7E14" w:rsidRDefault="00BF7E14" w:rsidP="00BF7E14">
      <w:pPr>
        <w:pStyle w:val="21"/>
        <w:shd w:val="clear" w:color="auto" w:fill="auto"/>
        <w:tabs>
          <w:tab w:val="left" w:pos="214"/>
        </w:tabs>
        <w:ind w:firstLine="0"/>
      </w:pPr>
    </w:p>
    <w:p w:rsidR="00503D8E" w:rsidRDefault="00460625">
      <w:pPr>
        <w:pStyle w:val="21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exact"/>
        <w:ind w:firstLine="0"/>
      </w:pPr>
      <w:r>
        <w:t>Упражнение «Шофер».</w:t>
      </w:r>
    </w:p>
    <w:p w:rsidR="00880574" w:rsidRDefault="00460625">
      <w:pPr>
        <w:pStyle w:val="21"/>
        <w:shd w:val="clear" w:color="auto" w:fill="auto"/>
        <w:spacing w:line="418" w:lineRule="exact"/>
        <w:ind w:firstLine="0"/>
      </w:pPr>
      <w:r>
        <w:t xml:space="preserve">Качу, лечу во весь опор. (Быстрая ходьба по кругу, управление воображаемым рулем.) </w:t>
      </w:r>
    </w:p>
    <w:p w:rsidR="00503D8E" w:rsidRDefault="00460625">
      <w:pPr>
        <w:pStyle w:val="21"/>
        <w:shd w:val="clear" w:color="auto" w:fill="auto"/>
        <w:spacing w:line="418" w:lineRule="exact"/>
        <w:ind w:firstLine="0"/>
      </w:pPr>
      <w:r>
        <w:t>Я сам</w:t>
      </w:r>
      <w:r w:rsidR="00880574">
        <w:t xml:space="preserve"> </w:t>
      </w:r>
      <w:r>
        <w:t>- шофер,</w:t>
      </w:r>
    </w:p>
    <w:p w:rsidR="00BF7E14" w:rsidRDefault="00460625">
      <w:pPr>
        <w:pStyle w:val="21"/>
        <w:shd w:val="clear" w:color="auto" w:fill="auto"/>
        <w:spacing w:line="418" w:lineRule="exact"/>
        <w:ind w:firstLine="0"/>
      </w:pPr>
      <w:r>
        <w:t>Я сам</w:t>
      </w:r>
      <w:r w:rsidR="00880574">
        <w:t xml:space="preserve"> </w:t>
      </w:r>
      <w:r>
        <w:t>- мотор.</w:t>
      </w:r>
    </w:p>
    <w:p w:rsidR="00503D8E" w:rsidRDefault="00880574">
      <w:pPr>
        <w:pStyle w:val="21"/>
        <w:shd w:val="clear" w:color="auto" w:fill="auto"/>
        <w:spacing w:line="240" w:lineRule="exact"/>
        <w:ind w:firstLine="0"/>
      </w:pPr>
      <w:r>
        <w:t>Нажимаю на педаль - (остановка, н</w:t>
      </w:r>
      <w:r w:rsidR="00460625">
        <w:t>ажать на воображаемую педаль.)</w:t>
      </w:r>
    </w:p>
    <w:p w:rsidR="00BF7E14" w:rsidRDefault="00BF7E14">
      <w:pPr>
        <w:pStyle w:val="21"/>
        <w:shd w:val="clear" w:color="auto" w:fill="auto"/>
        <w:spacing w:line="240" w:lineRule="exact"/>
        <w:ind w:firstLine="0"/>
      </w:pPr>
    </w:p>
    <w:p w:rsidR="00503D8E" w:rsidRDefault="00BF7E14">
      <w:pPr>
        <w:pStyle w:val="21"/>
        <w:shd w:val="clear" w:color="auto" w:fill="auto"/>
        <w:spacing w:line="240" w:lineRule="exact"/>
        <w:ind w:firstLine="0"/>
      </w:pPr>
      <w:r>
        <w:t>И машина мчится вдаль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 w:rsidR="00460625">
        <w:t>одьба в другую сторону.)</w:t>
      </w:r>
    </w:p>
    <w:p w:rsidR="00503D8E" w:rsidRDefault="00460625">
      <w:pPr>
        <w:pStyle w:val="21"/>
        <w:numPr>
          <w:ilvl w:val="0"/>
          <w:numId w:val="2"/>
        </w:numPr>
        <w:shd w:val="clear" w:color="auto" w:fill="auto"/>
        <w:tabs>
          <w:tab w:val="left" w:pos="758"/>
        </w:tabs>
        <w:ind w:firstLine="0"/>
      </w:pPr>
      <w:r>
        <w:t>Работа в тетрадях. «Почини грузовик».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430"/>
        </w:tabs>
        <w:ind w:firstLine="0"/>
      </w:pPr>
      <w:r>
        <w:t>В правом верхнем углу у грузовика нет чего? (нет руля).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430"/>
        </w:tabs>
        <w:ind w:firstLine="0"/>
      </w:pPr>
      <w:r>
        <w:t>Нет фары.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430"/>
        </w:tabs>
        <w:ind w:firstLine="0"/>
      </w:pPr>
      <w:r>
        <w:t>Нет колес.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430"/>
        </w:tabs>
        <w:ind w:firstLine="0"/>
      </w:pPr>
      <w:r>
        <w:t>Нет кузова.</w:t>
      </w:r>
    </w:p>
    <w:p w:rsidR="00503D8E" w:rsidRDefault="00460625">
      <w:pPr>
        <w:pStyle w:val="21"/>
        <w:shd w:val="clear" w:color="auto" w:fill="auto"/>
        <w:ind w:firstLine="0"/>
      </w:pPr>
      <w:r>
        <w:t>(Дети дорисовывают недостающую деталь или только называют).</w:t>
      </w:r>
    </w:p>
    <w:p w:rsidR="00503D8E" w:rsidRDefault="00460625">
      <w:pPr>
        <w:pStyle w:val="21"/>
        <w:shd w:val="clear" w:color="auto" w:fill="auto"/>
        <w:ind w:firstLine="0"/>
      </w:pPr>
      <w:r>
        <w:lastRenderedPageBreak/>
        <w:t>Логопед добавляет самокат.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430"/>
        </w:tabs>
        <w:ind w:firstLine="0"/>
      </w:pPr>
      <w:r>
        <w:t>На нем можно ездить? - Да.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430"/>
        </w:tabs>
        <w:ind w:firstLine="0"/>
      </w:pPr>
      <w:r>
        <w:t>Самокат тоже транспортное средство.</w:t>
      </w:r>
    </w:p>
    <w:p w:rsidR="00503D8E" w:rsidRDefault="00460625">
      <w:pPr>
        <w:pStyle w:val="21"/>
        <w:numPr>
          <w:ilvl w:val="0"/>
          <w:numId w:val="2"/>
        </w:numPr>
        <w:shd w:val="clear" w:color="auto" w:fill="auto"/>
        <w:tabs>
          <w:tab w:val="left" w:pos="758"/>
        </w:tabs>
        <w:ind w:firstLine="0"/>
      </w:pPr>
      <w:r>
        <w:t>«Возвращение в детский сад».</w:t>
      </w:r>
    </w:p>
    <w:p w:rsidR="00503D8E" w:rsidRDefault="00460625">
      <w:pPr>
        <w:pStyle w:val="21"/>
        <w:numPr>
          <w:ilvl w:val="0"/>
          <w:numId w:val="1"/>
        </w:numPr>
        <w:shd w:val="clear" w:color="auto" w:fill="auto"/>
        <w:tabs>
          <w:tab w:val="left" w:pos="430"/>
        </w:tabs>
        <w:ind w:firstLine="360"/>
      </w:pPr>
      <w:r>
        <w:t xml:space="preserve">Вернемся в сад на самокате. Может вернуться в садик тот, кто правильно повторит </w:t>
      </w:r>
      <w:proofErr w:type="spellStart"/>
      <w:r>
        <w:t>чистоговорку</w:t>
      </w:r>
      <w:proofErr w:type="spellEnd"/>
      <w:r>
        <w:t>:</w:t>
      </w:r>
    </w:p>
    <w:p w:rsidR="00BF7E14" w:rsidRDefault="00460625">
      <w:pPr>
        <w:pStyle w:val="21"/>
        <w:shd w:val="clear" w:color="auto" w:fill="auto"/>
        <w:ind w:firstLine="0"/>
      </w:pPr>
      <w:proofErr w:type="spellStart"/>
      <w:r>
        <w:t>са-са-са</w:t>
      </w:r>
      <w:proofErr w:type="spellEnd"/>
      <w:r w:rsidR="00BF7E14">
        <w:t xml:space="preserve"> </w:t>
      </w:r>
      <w:r>
        <w:t>- самокат без колеса,</w:t>
      </w:r>
    </w:p>
    <w:p w:rsidR="00BF7E14" w:rsidRDefault="00460625">
      <w:pPr>
        <w:pStyle w:val="21"/>
        <w:shd w:val="clear" w:color="auto" w:fill="auto"/>
        <w:ind w:firstLine="0"/>
      </w:pPr>
      <w:r>
        <w:t xml:space="preserve"> со-со-со</w:t>
      </w:r>
      <w:r w:rsidR="00BF7E14">
        <w:t xml:space="preserve"> </w:t>
      </w:r>
      <w:r>
        <w:t xml:space="preserve">- сам поставлю колесо, </w:t>
      </w:r>
    </w:p>
    <w:p w:rsidR="00BF7E14" w:rsidRDefault="00460625">
      <w:pPr>
        <w:pStyle w:val="21"/>
        <w:shd w:val="clear" w:color="auto" w:fill="auto"/>
        <w:ind w:firstLine="0"/>
      </w:pPr>
      <w:r>
        <w:t xml:space="preserve">су-су-су - стукну сам по колесу, </w:t>
      </w:r>
    </w:p>
    <w:p w:rsidR="00503D8E" w:rsidRDefault="00460625">
      <w:pPr>
        <w:pStyle w:val="21"/>
        <w:shd w:val="clear" w:color="auto" w:fill="auto"/>
        <w:ind w:firstLine="0"/>
      </w:pPr>
      <w:r>
        <w:t>сом-сом-сом - самокат стал с колесом.</w:t>
      </w:r>
    </w:p>
    <w:p w:rsidR="00503D8E" w:rsidRDefault="00460625">
      <w:pPr>
        <w:pStyle w:val="21"/>
        <w:numPr>
          <w:ilvl w:val="0"/>
          <w:numId w:val="2"/>
        </w:numPr>
        <w:shd w:val="clear" w:color="auto" w:fill="auto"/>
        <w:tabs>
          <w:tab w:val="left" w:pos="758"/>
        </w:tabs>
        <w:ind w:firstLine="0"/>
      </w:pPr>
      <w:r>
        <w:t>Подведение итогов и</w:t>
      </w:r>
      <w:r w:rsidR="00BF7E14">
        <w:t xml:space="preserve"> положительная</w:t>
      </w:r>
      <w:r>
        <w:t xml:space="preserve"> оценка деятельности детей.</w:t>
      </w:r>
    </w:p>
    <w:p w:rsidR="00503D8E" w:rsidRPr="005C30CE" w:rsidRDefault="00460625" w:rsidP="00F97D96">
      <w:pPr>
        <w:rPr>
          <w:rFonts w:ascii="Times New Roman" w:hAnsi="Times New Roman" w:cs="Times New Roman"/>
        </w:rPr>
      </w:pPr>
      <w:r w:rsidRPr="00F97D96">
        <w:rPr>
          <w:rFonts w:ascii="Times New Roman" w:hAnsi="Times New Roman" w:cs="Times New Roman"/>
        </w:rPr>
        <w:t>Куда мы сегодня ходили? Что видели? Кем мы были в гараже? На чем катались? Что было особенно интересно?</w:t>
      </w:r>
    </w:p>
    <w:p w:rsidR="00F97D96" w:rsidRPr="005C30CE" w:rsidRDefault="00F97D96" w:rsidP="00F97D96"/>
    <w:p w:rsidR="00F97D96" w:rsidRPr="005C30CE" w:rsidRDefault="00F97D96" w:rsidP="00F97D96"/>
    <w:p w:rsidR="00F97D96" w:rsidRDefault="00F97D96" w:rsidP="00F97D96">
      <w:pPr>
        <w:rPr>
          <w:rFonts w:ascii="Times New Roman" w:hAnsi="Times New Roman"/>
        </w:rPr>
      </w:pPr>
      <w:r>
        <w:rPr>
          <w:rFonts w:ascii="Times New Roman" w:hAnsi="Times New Roman"/>
        </w:rPr>
        <w:t>Литература</w:t>
      </w:r>
      <w:r w:rsidRPr="00D55A0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F97D96" w:rsidRDefault="00F97D96" w:rsidP="00F97D96">
      <w:pPr>
        <w:ind w:left="720"/>
        <w:rPr>
          <w:rFonts w:ascii="Times New Roman" w:hAnsi="Times New Roman"/>
        </w:rPr>
      </w:pPr>
      <w:r w:rsidRPr="00D55A0C">
        <w:rPr>
          <w:rFonts w:ascii="Times New Roman" w:hAnsi="Times New Roman"/>
        </w:rPr>
        <w:t xml:space="preserve">1 М. Ю. </w:t>
      </w:r>
      <w:proofErr w:type="spellStart"/>
      <w:r w:rsidRPr="00D55A0C">
        <w:rPr>
          <w:rFonts w:ascii="Times New Roman" w:hAnsi="Times New Roman"/>
        </w:rPr>
        <w:t>Картушина</w:t>
      </w:r>
      <w:proofErr w:type="spellEnd"/>
      <w:r w:rsidRPr="00D55A0C">
        <w:rPr>
          <w:rFonts w:ascii="Times New Roman" w:hAnsi="Times New Roman"/>
        </w:rPr>
        <w:t xml:space="preserve">: </w:t>
      </w:r>
      <w:proofErr w:type="spellStart"/>
      <w:r w:rsidRPr="00D55A0C">
        <w:rPr>
          <w:rFonts w:ascii="Times New Roman" w:hAnsi="Times New Roman"/>
        </w:rPr>
        <w:t>Логоритмические</w:t>
      </w:r>
      <w:proofErr w:type="spellEnd"/>
      <w:r w:rsidRPr="00D55A0C">
        <w:rPr>
          <w:rFonts w:ascii="Times New Roman" w:hAnsi="Times New Roman"/>
        </w:rPr>
        <w:t xml:space="preserve"> занятия в детском саду: Методическое пособие. – М.: ТЦ Сфера, 2003</w:t>
      </w:r>
    </w:p>
    <w:p w:rsidR="00F97D96" w:rsidRDefault="00F97D96" w:rsidP="00F97D9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Т. С. </w:t>
      </w:r>
      <w:proofErr w:type="spellStart"/>
      <w:r>
        <w:rPr>
          <w:rFonts w:ascii="Times New Roman" w:hAnsi="Times New Roman"/>
        </w:rPr>
        <w:t>Перегудова</w:t>
      </w:r>
      <w:proofErr w:type="spellEnd"/>
      <w:r>
        <w:rPr>
          <w:rFonts w:ascii="Times New Roman" w:hAnsi="Times New Roman"/>
        </w:rPr>
        <w:t xml:space="preserve">, Г. А. </w:t>
      </w:r>
      <w:proofErr w:type="spellStart"/>
      <w:r>
        <w:rPr>
          <w:rFonts w:ascii="Times New Roman" w:hAnsi="Times New Roman"/>
        </w:rPr>
        <w:t>Османова</w:t>
      </w:r>
      <w:proofErr w:type="spellEnd"/>
      <w:r w:rsidRPr="00AE395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Вводим звуки в речь, картотека заданий с, </w:t>
      </w:r>
      <w:proofErr w:type="spellStart"/>
      <w:r>
        <w:rPr>
          <w:rFonts w:ascii="Times New Roman" w:hAnsi="Times New Roman"/>
        </w:rPr>
        <w:t>сь</w:t>
      </w:r>
      <w:proofErr w:type="spellEnd"/>
      <w:r>
        <w:rPr>
          <w:rFonts w:ascii="Times New Roman" w:hAnsi="Times New Roman"/>
        </w:rPr>
        <w:t>. Издательство КАРО, СПб, 2006.</w:t>
      </w:r>
    </w:p>
    <w:p w:rsidR="00F97D96" w:rsidRPr="00F97D96" w:rsidRDefault="00F97D96" w:rsidP="00F97D96">
      <w:pPr>
        <w:rPr>
          <w:lang w:val="en-US"/>
        </w:rPr>
      </w:pPr>
    </w:p>
    <w:sectPr w:rsidR="00F97D96" w:rsidRPr="00F97D96" w:rsidSect="00503D8E">
      <w:type w:val="continuous"/>
      <w:pgSz w:w="11909" w:h="16838"/>
      <w:pgMar w:top="1255" w:right="1152" w:bottom="1255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11" w:rsidRDefault="00273511" w:rsidP="00503D8E">
      <w:r>
        <w:separator/>
      </w:r>
    </w:p>
  </w:endnote>
  <w:endnote w:type="continuationSeparator" w:id="0">
    <w:p w:rsidR="00273511" w:rsidRDefault="00273511" w:rsidP="0050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11" w:rsidRDefault="00273511"/>
  </w:footnote>
  <w:footnote w:type="continuationSeparator" w:id="0">
    <w:p w:rsidR="00273511" w:rsidRDefault="002735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02B"/>
    <w:multiLevelType w:val="hybridMultilevel"/>
    <w:tmpl w:val="FB18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200D"/>
    <w:multiLevelType w:val="multilevel"/>
    <w:tmpl w:val="24E86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6E3115"/>
    <w:multiLevelType w:val="multilevel"/>
    <w:tmpl w:val="4790F6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3D8E"/>
    <w:rsid w:val="00112EEC"/>
    <w:rsid w:val="00273511"/>
    <w:rsid w:val="0041238E"/>
    <w:rsid w:val="00460625"/>
    <w:rsid w:val="004C3AE5"/>
    <w:rsid w:val="00503D8E"/>
    <w:rsid w:val="005C30CE"/>
    <w:rsid w:val="00880574"/>
    <w:rsid w:val="00995930"/>
    <w:rsid w:val="00A47A95"/>
    <w:rsid w:val="00BA7E4C"/>
    <w:rsid w:val="00BF7E14"/>
    <w:rsid w:val="00C14E20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D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D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03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03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503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503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pt">
    <w:name w:val="Основной текст + 4 pt;Курсив"/>
    <w:basedOn w:val="a4"/>
    <w:rsid w:val="00503D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503D8E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03D8E"/>
    <w:pPr>
      <w:shd w:val="clear" w:color="auto" w:fill="FFFFFF"/>
      <w:spacing w:line="413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21">
    <w:name w:val="Основной текст2"/>
    <w:basedOn w:val="a"/>
    <w:link w:val="a4"/>
    <w:rsid w:val="00503D8E"/>
    <w:pPr>
      <w:shd w:val="clear" w:color="auto" w:fill="FFFFFF"/>
      <w:spacing w:line="413" w:lineRule="exact"/>
      <w:ind w:hanging="20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C7BEA-1314-47EB-A40D-D3566A9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Hvostova</dc:creator>
  <cp:lastModifiedBy>Kira</cp:lastModifiedBy>
  <cp:revision>6</cp:revision>
  <dcterms:created xsi:type="dcterms:W3CDTF">2014-07-30T09:53:00Z</dcterms:created>
  <dcterms:modified xsi:type="dcterms:W3CDTF">2014-08-09T10:17:00Z</dcterms:modified>
</cp:coreProperties>
</file>