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9D2" w:rsidRPr="006A6253" w:rsidRDefault="00D949D2" w:rsidP="00D949D2">
      <w:pPr>
        <w:pStyle w:val="a3"/>
        <w:spacing w:before="0" w:beforeAutospacing="0" w:after="0" w:afterAutospacing="0"/>
        <w:jc w:val="center"/>
        <w:rPr>
          <w:b/>
          <w:i/>
          <w:color w:val="002060"/>
        </w:rPr>
      </w:pPr>
      <w:r w:rsidRPr="006A6253">
        <w:rPr>
          <w:b/>
          <w:bCs/>
          <w:i/>
          <w:color w:val="002060"/>
        </w:rPr>
        <w:t>Влияние музыки на психику ребенка.</w:t>
      </w:r>
    </w:p>
    <w:p w:rsidR="00D949D2" w:rsidRPr="006A6253" w:rsidRDefault="00D949D2" w:rsidP="00D949D2">
      <w:pPr>
        <w:pStyle w:val="a3"/>
        <w:spacing w:before="0" w:beforeAutospacing="0" w:after="0" w:afterAutospacing="0"/>
        <w:jc w:val="both"/>
        <w:rPr>
          <w:i/>
          <w:color w:val="002060"/>
        </w:rPr>
      </w:pPr>
    </w:p>
    <w:p w:rsidR="00D949D2" w:rsidRPr="006A6253" w:rsidRDefault="00D949D2" w:rsidP="00D949D2">
      <w:pPr>
        <w:pStyle w:val="a3"/>
        <w:spacing w:before="0" w:beforeAutospacing="0" w:after="0" w:afterAutospacing="0"/>
        <w:jc w:val="both"/>
        <w:rPr>
          <w:i/>
          <w:color w:val="002060"/>
          <w:sz w:val="20"/>
          <w:szCs w:val="20"/>
        </w:rPr>
      </w:pPr>
      <w:r w:rsidRPr="006A6253">
        <w:rPr>
          <w:i/>
          <w:color w:val="002060"/>
          <w:sz w:val="20"/>
          <w:szCs w:val="20"/>
        </w:rPr>
        <w:t xml:space="preserve">Многие из нас любят слушать музыку, не понимая до конца ее воздействия. </w:t>
      </w:r>
    </w:p>
    <w:p w:rsidR="00D949D2" w:rsidRPr="006A6253" w:rsidRDefault="00D949D2" w:rsidP="00D949D2">
      <w:pPr>
        <w:pStyle w:val="a3"/>
        <w:spacing w:before="0" w:beforeAutospacing="0" w:after="0" w:afterAutospacing="0"/>
        <w:jc w:val="both"/>
        <w:rPr>
          <w:i/>
          <w:color w:val="002060"/>
          <w:sz w:val="20"/>
          <w:szCs w:val="20"/>
        </w:rPr>
      </w:pPr>
      <w:proofErr w:type="gramStart"/>
      <w:r w:rsidRPr="006A6253">
        <w:rPr>
          <w:i/>
          <w:color w:val="002060"/>
          <w:sz w:val="20"/>
          <w:szCs w:val="20"/>
        </w:rPr>
        <w:t>При резком звуке мы вздрагиваем, при тихом - прислушиваемся, при спокойном - засыпаем.</w:t>
      </w:r>
      <w:proofErr w:type="gramEnd"/>
      <w:r w:rsidRPr="006A6253">
        <w:rPr>
          <w:i/>
          <w:color w:val="002060"/>
          <w:sz w:val="20"/>
          <w:szCs w:val="20"/>
        </w:rPr>
        <w:t xml:space="preserve"> Полная тишина нас пугает.  </w:t>
      </w:r>
    </w:p>
    <w:p w:rsidR="00D949D2" w:rsidRPr="006A6253" w:rsidRDefault="00D949D2" w:rsidP="00D949D2">
      <w:pPr>
        <w:pStyle w:val="a3"/>
        <w:spacing w:before="0" w:beforeAutospacing="0" w:after="0" w:afterAutospacing="0"/>
        <w:jc w:val="both"/>
        <w:rPr>
          <w:i/>
          <w:color w:val="002060"/>
          <w:sz w:val="20"/>
          <w:szCs w:val="20"/>
        </w:rPr>
      </w:pPr>
      <w:r w:rsidRPr="006A6253">
        <w:rPr>
          <w:i/>
          <w:iCs/>
          <w:color w:val="002060"/>
          <w:sz w:val="20"/>
          <w:szCs w:val="20"/>
        </w:rPr>
        <w:t xml:space="preserve">Музыка обладает сильным психологическим воздействием на человека. </w:t>
      </w:r>
      <w:proofErr w:type="gramStart"/>
      <w:r w:rsidRPr="006A6253">
        <w:rPr>
          <w:i/>
          <w:iCs/>
          <w:color w:val="002060"/>
          <w:sz w:val="20"/>
          <w:szCs w:val="20"/>
        </w:rPr>
        <w:t>Она влияет на состояние нервной системы (успокаивает, расслабляет или, наоборот, будоражит, возбуждает), вызывает различные эмоциональные состояния (от умиротворенности), покоя и гармонии до беспокойства, подавленности или агрессии).</w:t>
      </w:r>
      <w:proofErr w:type="gramEnd"/>
    </w:p>
    <w:p w:rsidR="00D949D2" w:rsidRPr="006A6253" w:rsidRDefault="00D949D2" w:rsidP="00D949D2">
      <w:pPr>
        <w:spacing w:after="0" w:line="240" w:lineRule="auto"/>
        <w:jc w:val="both"/>
        <w:rPr>
          <w:rFonts w:ascii="Times New Roman" w:hAnsi="Times New Roman" w:cs="Times New Roman"/>
          <w:i/>
          <w:iCs/>
          <w:color w:val="002060"/>
          <w:sz w:val="20"/>
          <w:szCs w:val="20"/>
        </w:rPr>
      </w:pPr>
      <w:r w:rsidRPr="006A6253">
        <w:rPr>
          <w:rFonts w:ascii="Times New Roman" w:hAnsi="Times New Roman" w:cs="Times New Roman"/>
          <w:i/>
          <w:color w:val="002060"/>
          <w:sz w:val="20"/>
          <w:szCs w:val="20"/>
        </w:rPr>
        <w:br/>
        <w:t>Люди давно заметили влияние музыки и звуков на психику человека, его здоровье, физическое и психическое самочувствие.</w:t>
      </w:r>
    </w:p>
    <w:p w:rsidR="00D949D2" w:rsidRPr="006A6253" w:rsidRDefault="00D949D2" w:rsidP="00D949D2">
      <w:pPr>
        <w:spacing w:after="0" w:line="240" w:lineRule="auto"/>
        <w:jc w:val="both"/>
        <w:rPr>
          <w:rFonts w:ascii="Times New Roman" w:eastAsia="Times New Roman" w:hAnsi="Times New Roman" w:cs="Times New Roman"/>
          <w:i/>
          <w:color w:val="002060"/>
          <w:sz w:val="20"/>
          <w:szCs w:val="20"/>
          <w:lang w:eastAsia="ru-RU"/>
        </w:rPr>
      </w:pPr>
      <w:r w:rsidRPr="006A6253">
        <w:rPr>
          <w:rFonts w:ascii="Times New Roman" w:eastAsia="Times New Roman" w:hAnsi="Times New Roman" w:cs="Times New Roman"/>
          <w:i/>
          <w:color w:val="002060"/>
          <w:sz w:val="20"/>
          <w:szCs w:val="20"/>
          <w:lang w:eastAsia="ru-RU"/>
        </w:rPr>
        <w:t xml:space="preserve">В Норвегии в середине 1980-х годов преподаватель </w:t>
      </w:r>
      <w:proofErr w:type="spellStart"/>
      <w:r w:rsidRPr="006A6253">
        <w:rPr>
          <w:rFonts w:ascii="Times New Roman" w:eastAsia="Times New Roman" w:hAnsi="Times New Roman" w:cs="Times New Roman"/>
          <w:i/>
          <w:color w:val="002060"/>
          <w:sz w:val="20"/>
          <w:szCs w:val="20"/>
          <w:lang w:eastAsia="ru-RU"/>
        </w:rPr>
        <w:t>Олав</w:t>
      </w:r>
      <w:proofErr w:type="spellEnd"/>
      <w:r w:rsidRPr="006A6253">
        <w:rPr>
          <w:rFonts w:ascii="Times New Roman" w:eastAsia="Times New Roman" w:hAnsi="Times New Roman" w:cs="Times New Roman"/>
          <w:i/>
          <w:color w:val="002060"/>
          <w:sz w:val="20"/>
          <w:szCs w:val="20"/>
          <w:lang w:eastAsia="ru-RU"/>
        </w:rPr>
        <w:t xml:space="preserve"> </w:t>
      </w:r>
      <w:proofErr w:type="spellStart"/>
      <w:r w:rsidRPr="006A6253">
        <w:rPr>
          <w:rFonts w:ascii="Times New Roman" w:eastAsia="Times New Roman" w:hAnsi="Times New Roman" w:cs="Times New Roman"/>
          <w:i/>
          <w:color w:val="002060"/>
          <w:sz w:val="20"/>
          <w:szCs w:val="20"/>
          <w:lang w:eastAsia="ru-RU"/>
        </w:rPr>
        <w:t>Скилле</w:t>
      </w:r>
      <w:proofErr w:type="spellEnd"/>
      <w:r w:rsidRPr="006A6253">
        <w:rPr>
          <w:rFonts w:ascii="Times New Roman" w:eastAsia="Times New Roman" w:hAnsi="Times New Roman" w:cs="Times New Roman"/>
          <w:i/>
          <w:color w:val="002060"/>
          <w:sz w:val="20"/>
          <w:szCs w:val="20"/>
          <w:lang w:eastAsia="ru-RU"/>
        </w:rPr>
        <w:t xml:space="preserve"> начал использовать музыку в качестве терапевтического средства при лечении детей с серьезными физическими и умственными недостатками. Он разработал так называемую «</w:t>
      </w:r>
      <w:hyperlink r:id="rId4" w:tgtFrame="_blank" w:history="1">
        <w:proofErr w:type="gramStart"/>
        <w:r w:rsidRPr="006A6253">
          <w:rPr>
            <w:rFonts w:ascii="Times New Roman" w:eastAsia="Times New Roman" w:hAnsi="Times New Roman" w:cs="Times New Roman"/>
            <w:i/>
            <w:color w:val="002060"/>
            <w:sz w:val="20"/>
            <w:szCs w:val="20"/>
            <w:lang w:eastAsia="ru-RU"/>
          </w:rPr>
          <w:t>музыка</w:t>
        </w:r>
      </w:hyperlink>
      <w:r w:rsidRPr="006A6253">
        <w:rPr>
          <w:rFonts w:ascii="Times New Roman" w:eastAsia="Times New Roman" w:hAnsi="Times New Roman" w:cs="Times New Roman"/>
          <w:i/>
          <w:color w:val="002060"/>
          <w:sz w:val="20"/>
          <w:szCs w:val="20"/>
          <w:lang w:eastAsia="ru-RU"/>
        </w:rPr>
        <w:t>льную</w:t>
      </w:r>
      <w:proofErr w:type="gramEnd"/>
      <w:r w:rsidRPr="006A6253">
        <w:rPr>
          <w:rFonts w:ascii="Times New Roman" w:eastAsia="Times New Roman" w:hAnsi="Times New Roman" w:cs="Times New Roman"/>
          <w:i/>
          <w:color w:val="002060"/>
          <w:sz w:val="20"/>
          <w:szCs w:val="20"/>
          <w:lang w:eastAsia="ru-RU"/>
        </w:rPr>
        <w:t xml:space="preserve"> ванну» — специальную среду, где дети, как в воду, погружались в звук. Ученый сделал вывод, что современные оркестровки, народная, классическая и популярная </w:t>
      </w:r>
      <w:hyperlink r:id="rId5" w:tgtFrame="_blank" w:history="1">
        <w:r w:rsidRPr="006A6253">
          <w:rPr>
            <w:rFonts w:ascii="Times New Roman" w:eastAsia="Times New Roman" w:hAnsi="Times New Roman" w:cs="Times New Roman"/>
            <w:i/>
            <w:color w:val="002060"/>
            <w:sz w:val="20"/>
            <w:szCs w:val="20"/>
            <w:lang w:eastAsia="ru-RU"/>
          </w:rPr>
          <w:t>музыка</w:t>
        </w:r>
      </w:hyperlink>
      <w:r w:rsidRPr="006A6253">
        <w:rPr>
          <w:rFonts w:ascii="Times New Roman" w:eastAsia="Times New Roman" w:hAnsi="Times New Roman" w:cs="Times New Roman"/>
          <w:i/>
          <w:color w:val="002060"/>
          <w:sz w:val="20"/>
          <w:szCs w:val="20"/>
          <w:lang w:eastAsia="ru-RU"/>
        </w:rPr>
        <w:t xml:space="preserve"> могут снижать мышечную напряженность и успокаивать детей. Метод </w:t>
      </w:r>
      <w:proofErr w:type="spellStart"/>
      <w:r w:rsidRPr="006A6253">
        <w:rPr>
          <w:rFonts w:ascii="Times New Roman" w:eastAsia="Times New Roman" w:hAnsi="Times New Roman" w:cs="Times New Roman"/>
          <w:i/>
          <w:color w:val="002060"/>
          <w:sz w:val="20"/>
          <w:szCs w:val="20"/>
          <w:lang w:eastAsia="ru-RU"/>
        </w:rPr>
        <w:t>Скилле</w:t>
      </w:r>
      <w:proofErr w:type="spellEnd"/>
      <w:r w:rsidRPr="006A6253">
        <w:rPr>
          <w:rFonts w:ascii="Times New Roman" w:eastAsia="Times New Roman" w:hAnsi="Times New Roman" w:cs="Times New Roman"/>
          <w:i/>
          <w:color w:val="002060"/>
          <w:sz w:val="20"/>
          <w:szCs w:val="20"/>
          <w:lang w:eastAsia="ru-RU"/>
        </w:rPr>
        <w:t>, который получил название «</w:t>
      </w:r>
      <w:proofErr w:type="spellStart"/>
      <w:r w:rsidRPr="006A6253">
        <w:rPr>
          <w:rFonts w:ascii="Times New Roman" w:eastAsia="Times New Roman" w:hAnsi="Times New Roman" w:cs="Times New Roman"/>
          <w:i/>
          <w:color w:val="002060"/>
          <w:sz w:val="20"/>
          <w:szCs w:val="20"/>
          <w:lang w:eastAsia="ru-RU"/>
        </w:rPr>
        <w:t>виброакустическая</w:t>
      </w:r>
      <w:proofErr w:type="spellEnd"/>
      <w:r w:rsidRPr="006A6253">
        <w:rPr>
          <w:rFonts w:ascii="Times New Roman" w:eastAsia="Times New Roman" w:hAnsi="Times New Roman" w:cs="Times New Roman"/>
          <w:i/>
          <w:color w:val="002060"/>
          <w:sz w:val="20"/>
          <w:szCs w:val="20"/>
          <w:lang w:eastAsia="ru-RU"/>
        </w:rPr>
        <w:t xml:space="preserve"> терапия», был использован во многих странах Европы.</w:t>
      </w:r>
    </w:p>
    <w:p w:rsidR="00D949D2" w:rsidRPr="006A6253" w:rsidRDefault="00D949D2" w:rsidP="00D949D2">
      <w:pPr>
        <w:spacing w:after="0" w:line="240" w:lineRule="auto"/>
        <w:jc w:val="both"/>
        <w:rPr>
          <w:rFonts w:ascii="Times New Roman" w:hAnsi="Times New Roman" w:cs="Times New Roman"/>
          <w:i/>
          <w:color w:val="002060"/>
          <w:sz w:val="20"/>
          <w:szCs w:val="20"/>
        </w:rPr>
      </w:pPr>
      <w:r w:rsidRPr="006A6253">
        <w:rPr>
          <w:rFonts w:ascii="Times New Roman" w:eastAsia="Times New Roman" w:hAnsi="Times New Roman" w:cs="Times New Roman"/>
          <w:i/>
          <w:color w:val="002060"/>
          <w:sz w:val="20"/>
          <w:szCs w:val="20"/>
          <w:lang w:eastAsia="ru-RU"/>
        </w:rPr>
        <w:t>Музыку можно использовать для стимуляции творческой активности, расслабления или наоборот, сосредоточения. Поэтому важно разобраться какая музыка подходит для различных ситуаций.</w:t>
      </w:r>
    </w:p>
    <w:p w:rsidR="00E248B9" w:rsidRDefault="00E248B9" w:rsidP="00D949D2">
      <w:pPr>
        <w:pStyle w:val="a3"/>
        <w:spacing w:before="0" w:beforeAutospacing="0" w:after="0" w:afterAutospacing="0"/>
        <w:jc w:val="both"/>
        <w:rPr>
          <w:i/>
          <w:iCs/>
          <w:color w:val="002060"/>
          <w:sz w:val="20"/>
          <w:szCs w:val="20"/>
        </w:rPr>
      </w:pPr>
    </w:p>
    <w:p w:rsidR="00D949D2" w:rsidRPr="006A6253" w:rsidRDefault="00D949D2" w:rsidP="00D949D2">
      <w:pPr>
        <w:pStyle w:val="a3"/>
        <w:spacing w:before="0" w:beforeAutospacing="0" w:after="0" w:afterAutospacing="0"/>
        <w:jc w:val="both"/>
        <w:rPr>
          <w:i/>
          <w:iCs/>
          <w:color w:val="002060"/>
          <w:sz w:val="20"/>
          <w:szCs w:val="20"/>
        </w:rPr>
      </w:pPr>
      <w:r w:rsidRPr="006A6253">
        <w:rPr>
          <w:i/>
          <w:iCs/>
          <w:color w:val="002060"/>
          <w:sz w:val="20"/>
          <w:szCs w:val="20"/>
        </w:rPr>
        <w:t xml:space="preserve">- Спокойная музыка, вызывающая ощущения радости, покоя, любви, способна гармонизировать эмоциональное состояние как большого, так и маленького слушателя, а также развивать концентрацию внимания. </w:t>
      </w:r>
    </w:p>
    <w:p w:rsidR="00E248B9" w:rsidRDefault="00D949D2" w:rsidP="00E248B9">
      <w:pPr>
        <w:jc w:val="both"/>
        <w:rPr>
          <w:rFonts w:ascii="Times New Roman" w:hAnsi="Times New Roman" w:cs="Times New Roman"/>
          <w:i/>
          <w:color w:val="002060"/>
          <w:sz w:val="20"/>
          <w:szCs w:val="20"/>
        </w:rPr>
      </w:pPr>
      <w:r w:rsidRPr="006A6253">
        <w:rPr>
          <w:rFonts w:ascii="Times New Roman" w:hAnsi="Times New Roman" w:cs="Times New Roman"/>
          <w:i/>
          <w:iCs/>
          <w:color w:val="002060"/>
          <w:sz w:val="20"/>
          <w:szCs w:val="20"/>
        </w:rPr>
        <w:t>- Музыку можно использовать перед сном, чтобы помочь с трудом засыпающему ребенку успокоиться и расслабиться.</w:t>
      </w:r>
      <w:r w:rsidRPr="006A6253">
        <w:rPr>
          <w:rFonts w:ascii="Times New Roman" w:hAnsi="Times New Roman" w:cs="Times New Roman"/>
          <w:i/>
          <w:color w:val="002060"/>
          <w:sz w:val="20"/>
          <w:szCs w:val="20"/>
        </w:rPr>
        <w:t xml:space="preserve"> </w:t>
      </w:r>
    </w:p>
    <w:p w:rsidR="00E6143D" w:rsidRPr="00E36540" w:rsidRDefault="00D949D2" w:rsidP="00E248B9">
      <w:pPr>
        <w:jc w:val="both"/>
        <w:rPr>
          <w:rFonts w:ascii="Times New Roman" w:hAnsi="Times New Roman" w:cs="Times New Roman"/>
          <w:i/>
          <w:color w:val="002060"/>
          <w:sz w:val="20"/>
          <w:szCs w:val="20"/>
        </w:rPr>
      </w:pPr>
      <w:r w:rsidRPr="006A6253">
        <w:rPr>
          <w:rFonts w:ascii="Times New Roman" w:hAnsi="Times New Roman" w:cs="Times New Roman"/>
          <w:i/>
          <w:color w:val="002060"/>
          <w:sz w:val="20"/>
          <w:szCs w:val="20"/>
        </w:rPr>
        <w:t xml:space="preserve">- </w:t>
      </w:r>
      <w:hyperlink r:id="rId6" w:tgtFrame="_blank" w:history="1">
        <w:r w:rsidRPr="006A6253">
          <w:rPr>
            <w:rFonts w:ascii="Times New Roman" w:hAnsi="Times New Roman" w:cs="Times New Roman"/>
            <w:i/>
            <w:color w:val="002060"/>
            <w:sz w:val="20"/>
            <w:szCs w:val="20"/>
          </w:rPr>
          <w:t>Музыка</w:t>
        </w:r>
      </w:hyperlink>
      <w:r w:rsidRPr="006A6253">
        <w:rPr>
          <w:rFonts w:ascii="Times New Roman" w:hAnsi="Times New Roman" w:cs="Times New Roman"/>
          <w:i/>
          <w:color w:val="002060"/>
          <w:sz w:val="20"/>
          <w:szCs w:val="20"/>
        </w:rPr>
        <w:t xml:space="preserve"> может улучшать память и </w:t>
      </w:r>
      <w:proofErr w:type="spellStart"/>
      <w:r w:rsidRPr="006A6253">
        <w:rPr>
          <w:rFonts w:ascii="Times New Roman" w:hAnsi="Times New Roman" w:cs="Times New Roman"/>
          <w:i/>
          <w:color w:val="002060"/>
          <w:sz w:val="20"/>
          <w:szCs w:val="20"/>
        </w:rPr>
        <w:t>обучаемость</w:t>
      </w:r>
      <w:proofErr w:type="spellEnd"/>
      <w:r w:rsidRPr="006A6253">
        <w:rPr>
          <w:rFonts w:ascii="Times New Roman" w:hAnsi="Times New Roman" w:cs="Times New Roman"/>
          <w:i/>
          <w:color w:val="002060"/>
          <w:sz w:val="20"/>
          <w:szCs w:val="20"/>
        </w:rPr>
        <w:t xml:space="preserve">. Выполнение упражнений под музыку повышает наше самочувствие и тонус. Это же верно и в отношении учебы. Прослушивание легкой музыки (например, Моцарта или </w:t>
      </w:r>
      <w:proofErr w:type="spellStart"/>
      <w:r w:rsidRPr="006A6253">
        <w:rPr>
          <w:rFonts w:ascii="Times New Roman" w:hAnsi="Times New Roman" w:cs="Times New Roman"/>
          <w:i/>
          <w:color w:val="002060"/>
          <w:sz w:val="20"/>
          <w:szCs w:val="20"/>
        </w:rPr>
        <w:t>Вивальди</w:t>
      </w:r>
      <w:proofErr w:type="spellEnd"/>
      <w:r w:rsidRPr="006A6253">
        <w:rPr>
          <w:rFonts w:ascii="Times New Roman" w:hAnsi="Times New Roman" w:cs="Times New Roman"/>
          <w:i/>
          <w:color w:val="002060"/>
          <w:sz w:val="20"/>
          <w:szCs w:val="20"/>
        </w:rPr>
        <w:t>) в виде фона помогает некоторым концентрироваться в течение большого периода времени.</w:t>
      </w:r>
    </w:p>
    <w:p w:rsidR="00D949D2" w:rsidRPr="006A6253" w:rsidRDefault="00D949D2" w:rsidP="00D949D2">
      <w:pPr>
        <w:pStyle w:val="a3"/>
        <w:spacing w:before="0" w:beforeAutospacing="0" w:after="0" w:afterAutospacing="0"/>
        <w:jc w:val="both"/>
        <w:rPr>
          <w:i/>
          <w:iCs/>
          <w:color w:val="002060"/>
          <w:sz w:val="20"/>
          <w:szCs w:val="20"/>
        </w:rPr>
      </w:pPr>
      <w:r w:rsidRPr="006A6253">
        <w:rPr>
          <w:i/>
          <w:iCs/>
          <w:color w:val="002060"/>
          <w:sz w:val="20"/>
          <w:szCs w:val="20"/>
        </w:rPr>
        <w:t xml:space="preserve">- Речь человека является сильнейшим фактором воздействия, как на окружающих, так и на самого говорящего. Наше внутреннее состояние, наши мысли, отношение к миру проявляются в содержании речи и в ее интонационной окраске. </w:t>
      </w:r>
      <w:proofErr w:type="gramStart"/>
      <w:r w:rsidRPr="006A6253">
        <w:rPr>
          <w:i/>
          <w:iCs/>
          <w:color w:val="002060"/>
          <w:sz w:val="20"/>
          <w:szCs w:val="20"/>
        </w:rPr>
        <w:t xml:space="preserve">А то, что мы говорим и как это произносим, в свою очередь </w:t>
      </w:r>
      <w:r w:rsidRPr="006A6253">
        <w:rPr>
          <w:i/>
          <w:iCs/>
          <w:color w:val="002060"/>
          <w:sz w:val="20"/>
          <w:szCs w:val="20"/>
        </w:rPr>
        <w:lastRenderedPageBreak/>
        <w:t xml:space="preserve">откладывает отпечаток на психологическом состоянии слушающего, влияет на наши отношения с ним. </w:t>
      </w:r>
      <w:proofErr w:type="gramEnd"/>
    </w:p>
    <w:p w:rsidR="00D949D2" w:rsidRPr="006A6253" w:rsidRDefault="00D949D2" w:rsidP="00D949D2">
      <w:pPr>
        <w:spacing w:after="0" w:line="240" w:lineRule="auto"/>
        <w:jc w:val="both"/>
        <w:rPr>
          <w:rFonts w:ascii="Times New Roman" w:eastAsia="Times New Roman" w:hAnsi="Times New Roman" w:cs="Times New Roman"/>
          <w:bCs/>
          <w:i/>
          <w:color w:val="002060"/>
          <w:sz w:val="20"/>
          <w:szCs w:val="20"/>
          <w:lang w:eastAsia="ru-RU"/>
        </w:rPr>
      </w:pPr>
      <w:r w:rsidRPr="006A6253">
        <w:rPr>
          <w:rFonts w:ascii="Times New Roman" w:eastAsia="Times New Roman" w:hAnsi="Times New Roman" w:cs="Times New Roman"/>
          <w:bCs/>
          <w:i/>
          <w:color w:val="002060"/>
          <w:sz w:val="20"/>
          <w:szCs w:val="20"/>
          <w:lang w:eastAsia="ru-RU"/>
        </w:rPr>
        <w:t>* В григорианских песнопениях используются ритмы естественного дыхания, что позволяет добиться ощущения пространственной расслабленности. Они хорошо подходят для тихих занятий и медитации, могут снизить стресс.</w:t>
      </w:r>
    </w:p>
    <w:p w:rsidR="00D949D2" w:rsidRPr="006A6253" w:rsidRDefault="00D949D2" w:rsidP="00D949D2">
      <w:pPr>
        <w:spacing w:after="0" w:line="240" w:lineRule="auto"/>
        <w:jc w:val="both"/>
        <w:rPr>
          <w:rFonts w:ascii="Times New Roman" w:eastAsia="Times New Roman" w:hAnsi="Times New Roman" w:cs="Times New Roman"/>
          <w:bCs/>
          <w:i/>
          <w:color w:val="002060"/>
          <w:sz w:val="20"/>
          <w:szCs w:val="20"/>
          <w:lang w:eastAsia="ru-RU"/>
        </w:rPr>
      </w:pPr>
      <w:r w:rsidRPr="006A6253">
        <w:rPr>
          <w:rFonts w:ascii="Times New Roman" w:eastAsia="Times New Roman" w:hAnsi="Times New Roman" w:cs="Times New Roman"/>
          <w:bCs/>
          <w:i/>
          <w:color w:val="002060"/>
          <w:sz w:val="20"/>
          <w:szCs w:val="20"/>
          <w:lang w:eastAsia="ru-RU"/>
        </w:rPr>
        <w:t xml:space="preserve">* Медленная </w:t>
      </w:r>
      <w:hyperlink r:id="rId7" w:tgtFrame="_blank" w:history="1">
        <w:r w:rsidRPr="006A6253">
          <w:rPr>
            <w:rFonts w:ascii="Times New Roman" w:eastAsia="Times New Roman" w:hAnsi="Times New Roman" w:cs="Times New Roman"/>
            <w:bCs/>
            <w:i/>
            <w:color w:val="002060"/>
            <w:sz w:val="20"/>
            <w:szCs w:val="20"/>
            <w:lang w:eastAsia="ru-RU"/>
          </w:rPr>
          <w:t>музыка</w:t>
        </w:r>
      </w:hyperlink>
      <w:r w:rsidRPr="006A6253">
        <w:rPr>
          <w:rFonts w:ascii="Times New Roman" w:eastAsia="Times New Roman" w:hAnsi="Times New Roman" w:cs="Times New Roman"/>
          <w:bCs/>
          <w:i/>
          <w:color w:val="002060"/>
          <w:sz w:val="20"/>
          <w:szCs w:val="20"/>
          <w:lang w:eastAsia="ru-RU"/>
        </w:rPr>
        <w:t xml:space="preserve"> в стиле барокко (Бах, Гендель, </w:t>
      </w:r>
      <w:proofErr w:type="spellStart"/>
      <w:r w:rsidRPr="006A6253">
        <w:rPr>
          <w:rFonts w:ascii="Times New Roman" w:eastAsia="Times New Roman" w:hAnsi="Times New Roman" w:cs="Times New Roman"/>
          <w:bCs/>
          <w:i/>
          <w:color w:val="002060"/>
          <w:sz w:val="20"/>
          <w:szCs w:val="20"/>
          <w:lang w:eastAsia="ru-RU"/>
        </w:rPr>
        <w:t>Вивальди</w:t>
      </w:r>
      <w:proofErr w:type="spellEnd"/>
      <w:r w:rsidRPr="006A6253">
        <w:rPr>
          <w:rFonts w:ascii="Times New Roman" w:eastAsia="Times New Roman" w:hAnsi="Times New Roman" w:cs="Times New Roman"/>
          <w:bCs/>
          <w:i/>
          <w:color w:val="002060"/>
          <w:sz w:val="20"/>
          <w:szCs w:val="20"/>
          <w:lang w:eastAsia="ru-RU"/>
        </w:rPr>
        <w:t xml:space="preserve">, </w:t>
      </w:r>
      <w:proofErr w:type="spellStart"/>
      <w:r w:rsidRPr="006A6253">
        <w:rPr>
          <w:rFonts w:ascii="Times New Roman" w:eastAsia="Times New Roman" w:hAnsi="Times New Roman" w:cs="Times New Roman"/>
          <w:bCs/>
          <w:i/>
          <w:color w:val="002060"/>
          <w:sz w:val="20"/>
          <w:szCs w:val="20"/>
          <w:lang w:eastAsia="ru-RU"/>
        </w:rPr>
        <w:t>Корелли</w:t>
      </w:r>
      <w:proofErr w:type="spellEnd"/>
      <w:r w:rsidRPr="006A6253">
        <w:rPr>
          <w:rFonts w:ascii="Times New Roman" w:eastAsia="Times New Roman" w:hAnsi="Times New Roman" w:cs="Times New Roman"/>
          <w:bCs/>
          <w:i/>
          <w:color w:val="002060"/>
          <w:sz w:val="20"/>
          <w:szCs w:val="20"/>
          <w:lang w:eastAsia="ru-RU"/>
        </w:rPr>
        <w:t>) дает ощущение устойчивости, порядка, безопасности и создает духовную стимулирующую среду, которая подходит для занятий или работы.</w:t>
      </w:r>
      <w:r w:rsidRPr="006A6253">
        <w:rPr>
          <w:rFonts w:ascii="Times New Roman" w:eastAsia="Times New Roman" w:hAnsi="Times New Roman" w:cs="Times New Roman"/>
          <w:bCs/>
          <w:i/>
          <w:color w:val="002060"/>
          <w:sz w:val="20"/>
          <w:szCs w:val="20"/>
          <w:lang w:eastAsia="ru-RU"/>
        </w:rPr>
        <w:br/>
        <w:t xml:space="preserve">* Классическая </w:t>
      </w:r>
      <w:hyperlink r:id="rId8" w:tgtFrame="_blank" w:history="1">
        <w:r w:rsidRPr="006A6253">
          <w:rPr>
            <w:rFonts w:ascii="Times New Roman" w:eastAsia="Times New Roman" w:hAnsi="Times New Roman" w:cs="Times New Roman"/>
            <w:bCs/>
            <w:i/>
            <w:color w:val="002060"/>
            <w:sz w:val="20"/>
            <w:szCs w:val="20"/>
            <w:lang w:eastAsia="ru-RU"/>
          </w:rPr>
          <w:t>музыка</w:t>
        </w:r>
      </w:hyperlink>
      <w:r w:rsidRPr="006A6253">
        <w:rPr>
          <w:rFonts w:ascii="Times New Roman" w:eastAsia="Times New Roman" w:hAnsi="Times New Roman" w:cs="Times New Roman"/>
          <w:bCs/>
          <w:i/>
          <w:color w:val="002060"/>
          <w:sz w:val="20"/>
          <w:szCs w:val="20"/>
          <w:lang w:eastAsia="ru-RU"/>
        </w:rPr>
        <w:t xml:space="preserve"> (Гайдн и Моцарт) отличается ясностью, элегантностью и прозрачностью. Она способна повышать концентрацию, память и пространственное восприятие.</w:t>
      </w:r>
    </w:p>
    <w:p w:rsidR="006A6253" w:rsidRPr="006A6253" w:rsidRDefault="00D949D2" w:rsidP="00D949D2">
      <w:pPr>
        <w:spacing w:after="0" w:line="240" w:lineRule="auto"/>
        <w:jc w:val="both"/>
        <w:rPr>
          <w:rFonts w:ascii="Times New Roman" w:eastAsia="Times New Roman" w:hAnsi="Times New Roman" w:cs="Times New Roman"/>
          <w:bCs/>
          <w:i/>
          <w:color w:val="002060"/>
          <w:sz w:val="20"/>
          <w:szCs w:val="20"/>
          <w:lang w:eastAsia="ru-RU"/>
        </w:rPr>
      </w:pPr>
      <w:r w:rsidRPr="006A6253">
        <w:rPr>
          <w:rFonts w:ascii="Times New Roman" w:eastAsia="Times New Roman" w:hAnsi="Times New Roman" w:cs="Times New Roman"/>
          <w:bCs/>
          <w:i/>
          <w:color w:val="002060"/>
          <w:sz w:val="20"/>
          <w:szCs w:val="20"/>
          <w:lang w:eastAsia="ru-RU"/>
        </w:rPr>
        <w:t xml:space="preserve">* </w:t>
      </w:r>
      <w:hyperlink r:id="rId9" w:tgtFrame="_blank" w:history="1">
        <w:r w:rsidRPr="006A6253">
          <w:rPr>
            <w:rFonts w:ascii="Times New Roman" w:eastAsia="Times New Roman" w:hAnsi="Times New Roman" w:cs="Times New Roman"/>
            <w:bCs/>
            <w:i/>
            <w:color w:val="002060"/>
            <w:sz w:val="20"/>
            <w:szCs w:val="20"/>
            <w:lang w:eastAsia="ru-RU"/>
          </w:rPr>
          <w:t>Музыка</w:t>
        </w:r>
      </w:hyperlink>
      <w:r w:rsidRPr="006A6253">
        <w:rPr>
          <w:rFonts w:ascii="Times New Roman" w:eastAsia="Times New Roman" w:hAnsi="Times New Roman" w:cs="Times New Roman"/>
          <w:bCs/>
          <w:i/>
          <w:color w:val="002060"/>
          <w:sz w:val="20"/>
          <w:szCs w:val="20"/>
          <w:lang w:eastAsia="ru-RU"/>
        </w:rPr>
        <w:t xml:space="preserve"> романтизма (Шуберт, Шуман, Чайковский, Шопен и Лист) подчеркивает выразительность и чувственность, часто пробуждает индивидуализм, национализм или мистицизм. Ее лучше всего использовать для того, чтобы активизировать симпатию, страстность и любовь.</w:t>
      </w:r>
      <w:r w:rsidRPr="006A6253">
        <w:rPr>
          <w:rFonts w:ascii="Times New Roman" w:eastAsia="Times New Roman" w:hAnsi="Times New Roman" w:cs="Times New Roman"/>
          <w:bCs/>
          <w:i/>
          <w:color w:val="002060"/>
          <w:sz w:val="20"/>
          <w:szCs w:val="20"/>
          <w:lang w:eastAsia="ru-RU"/>
        </w:rPr>
        <w:br/>
        <w:t xml:space="preserve">* </w:t>
      </w:r>
      <w:hyperlink r:id="rId10" w:tgtFrame="_blank" w:history="1">
        <w:r w:rsidRPr="006A6253">
          <w:rPr>
            <w:rFonts w:ascii="Times New Roman" w:eastAsia="Times New Roman" w:hAnsi="Times New Roman" w:cs="Times New Roman"/>
            <w:bCs/>
            <w:i/>
            <w:color w:val="002060"/>
            <w:sz w:val="20"/>
            <w:szCs w:val="20"/>
            <w:lang w:eastAsia="ru-RU"/>
          </w:rPr>
          <w:t>Музыка</w:t>
        </w:r>
      </w:hyperlink>
      <w:r w:rsidRPr="006A6253">
        <w:rPr>
          <w:rFonts w:ascii="Times New Roman" w:eastAsia="Times New Roman" w:hAnsi="Times New Roman" w:cs="Times New Roman"/>
          <w:bCs/>
          <w:i/>
          <w:color w:val="002060"/>
          <w:sz w:val="20"/>
          <w:szCs w:val="20"/>
          <w:lang w:eastAsia="ru-RU"/>
        </w:rPr>
        <w:t xml:space="preserve"> импрессионистов (Дебюсси, </w:t>
      </w:r>
      <w:proofErr w:type="spellStart"/>
      <w:r w:rsidRPr="006A6253">
        <w:rPr>
          <w:rFonts w:ascii="Times New Roman" w:eastAsia="Times New Roman" w:hAnsi="Times New Roman" w:cs="Times New Roman"/>
          <w:bCs/>
          <w:i/>
          <w:color w:val="002060"/>
          <w:sz w:val="20"/>
          <w:szCs w:val="20"/>
          <w:lang w:eastAsia="ru-RU"/>
        </w:rPr>
        <w:t>Фавр</w:t>
      </w:r>
      <w:proofErr w:type="spellEnd"/>
      <w:r w:rsidRPr="006A6253">
        <w:rPr>
          <w:rFonts w:ascii="Times New Roman" w:eastAsia="Times New Roman" w:hAnsi="Times New Roman" w:cs="Times New Roman"/>
          <w:bCs/>
          <w:i/>
          <w:color w:val="002060"/>
          <w:sz w:val="20"/>
          <w:szCs w:val="20"/>
          <w:lang w:eastAsia="ru-RU"/>
        </w:rPr>
        <w:t xml:space="preserve"> и Равель) основана на </w:t>
      </w:r>
      <w:proofErr w:type="spellStart"/>
      <w:r w:rsidRPr="006A6253">
        <w:rPr>
          <w:rFonts w:ascii="Times New Roman" w:eastAsia="Times New Roman" w:hAnsi="Times New Roman" w:cs="Times New Roman"/>
          <w:bCs/>
          <w:i/>
          <w:color w:val="002060"/>
          <w:sz w:val="20"/>
          <w:szCs w:val="20"/>
          <w:lang w:eastAsia="ru-RU"/>
        </w:rPr>
        <w:t>свободнотекущих</w:t>
      </w:r>
      <w:proofErr w:type="spellEnd"/>
      <w:r w:rsidRPr="006A6253">
        <w:rPr>
          <w:rFonts w:ascii="Times New Roman" w:eastAsia="Times New Roman" w:hAnsi="Times New Roman" w:cs="Times New Roman"/>
          <w:bCs/>
          <w:i/>
          <w:color w:val="002060"/>
          <w:sz w:val="20"/>
          <w:szCs w:val="20"/>
          <w:lang w:eastAsia="ru-RU"/>
        </w:rPr>
        <w:t xml:space="preserve"> </w:t>
      </w:r>
      <w:hyperlink r:id="rId11" w:tgtFrame="_blank" w:history="1">
        <w:proofErr w:type="gramStart"/>
        <w:r w:rsidRPr="006A6253">
          <w:rPr>
            <w:rFonts w:ascii="Times New Roman" w:eastAsia="Times New Roman" w:hAnsi="Times New Roman" w:cs="Times New Roman"/>
            <w:bCs/>
            <w:i/>
            <w:color w:val="002060"/>
            <w:sz w:val="20"/>
            <w:szCs w:val="20"/>
            <w:lang w:eastAsia="ru-RU"/>
          </w:rPr>
          <w:t>музыка</w:t>
        </w:r>
      </w:hyperlink>
      <w:r w:rsidRPr="006A6253">
        <w:rPr>
          <w:rFonts w:ascii="Times New Roman" w:eastAsia="Times New Roman" w:hAnsi="Times New Roman" w:cs="Times New Roman"/>
          <w:bCs/>
          <w:i/>
          <w:color w:val="002060"/>
          <w:sz w:val="20"/>
          <w:szCs w:val="20"/>
          <w:lang w:eastAsia="ru-RU"/>
        </w:rPr>
        <w:t>льных</w:t>
      </w:r>
      <w:proofErr w:type="gramEnd"/>
      <w:r w:rsidRPr="006A6253">
        <w:rPr>
          <w:rFonts w:ascii="Times New Roman" w:eastAsia="Times New Roman" w:hAnsi="Times New Roman" w:cs="Times New Roman"/>
          <w:bCs/>
          <w:i/>
          <w:color w:val="002060"/>
          <w:sz w:val="20"/>
          <w:szCs w:val="20"/>
          <w:lang w:eastAsia="ru-RU"/>
        </w:rPr>
        <w:t xml:space="preserve"> настроениях и впечатлениях. Она вызывает приятные образы, как в сновидениях. </w:t>
      </w:r>
      <w:proofErr w:type="gramStart"/>
      <w:r w:rsidRPr="006A6253">
        <w:rPr>
          <w:rFonts w:ascii="Times New Roman" w:eastAsia="Times New Roman" w:hAnsi="Times New Roman" w:cs="Times New Roman"/>
          <w:bCs/>
          <w:i/>
          <w:color w:val="002060"/>
          <w:sz w:val="20"/>
          <w:szCs w:val="20"/>
          <w:lang w:eastAsia="ru-RU"/>
        </w:rPr>
        <w:t xml:space="preserve">Четверть часа сладкой дремы под такую музыку, после которых, необходимы </w:t>
      </w:r>
      <w:proofErr w:type="gramEnd"/>
    </w:p>
    <w:p w:rsidR="00E62827" w:rsidRDefault="006A6253" w:rsidP="006A6253">
      <w:pPr>
        <w:spacing w:after="0" w:line="240" w:lineRule="auto"/>
        <w:jc w:val="both"/>
        <w:rPr>
          <w:rFonts w:ascii="Times New Roman" w:eastAsia="Times New Roman" w:hAnsi="Times New Roman" w:cs="Times New Roman"/>
          <w:bCs/>
          <w:i/>
          <w:color w:val="002060"/>
          <w:sz w:val="20"/>
          <w:szCs w:val="20"/>
          <w:lang w:eastAsia="ru-RU"/>
        </w:rPr>
      </w:pPr>
      <w:r w:rsidRPr="006A6253">
        <w:rPr>
          <w:rFonts w:ascii="Times New Roman" w:eastAsia="Times New Roman" w:hAnsi="Times New Roman" w:cs="Times New Roman"/>
          <w:bCs/>
          <w:i/>
          <w:color w:val="002060"/>
          <w:sz w:val="20"/>
          <w:szCs w:val="20"/>
          <w:lang w:eastAsia="ru-RU"/>
        </w:rPr>
        <w:t>гимнастические упражнения на растягивание (</w:t>
      </w:r>
      <w:proofErr w:type="spellStart"/>
      <w:r w:rsidRPr="006A6253">
        <w:rPr>
          <w:rFonts w:ascii="Times New Roman" w:eastAsia="Times New Roman" w:hAnsi="Times New Roman" w:cs="Times New Roman"/>
          <w:bCs/>
          <w:i/>
          <w:color w:val="002060"/>
          <w:sz w:val="20"/>
          <w:szCs w:val="20"/>
          <w:lang w:eastAsia="ru-RU"/>
        </w:rPr>
        <w:t>стретчинг</w:t>
      </w:r>
      <w:proofErr w:type="spellEnd"/>
      <w:r w:rsidRPr="006A6253">
        <w:rPr>
          <w:rFonts w:ascii="Times New Roman" w:eastAsia="Times New Roman" w:hAnsi="Times New Roman" w:cs="Times New Roman"/>
          <w:bCs/>
          <w:i/>
          <w:color w:val="002060"/>
          <w:sz w:val="20"/>
          <w:szCs w:val="20"/>
          <w:lang w:eastAsia="ru-RU"/>
        </w:rPr>
        <w:t>), могут пробудить ваши творчески</w:t>
      </w:r>
      <w:r w:rsidR="00E62827">
        <w:rPr>
          <w:rFonts w:ascii="Times New Roman" w:eastAsia="Times New Roman" w:hAnsi="Times New Roman" w:cs="Times New Roman"/>
          <w:bCs/>
          <w:i/>
          <w:color w:val="002060"/>
          <w:sz w:val="20"/>
          <w:szCs w:val="20"/>
          <w:lang w:eastAsia="ru-RU"/>
        </w:rPr>
        <w:t>е импульсы.</w:t>
      </w:r>
    </w:p>
    <w:p w:rsidR="006A6253" w:rsidRPr="006A6253" w:rsidRDefault="006A6253" w:rsidP="006A6253">
      <w:pPr>
        <w:spacing w:after="0" w:line="240" w:lineRule="auto"/>
        <w:jc w:val="both"/>
        <w:rPr>
          <w:rFonts w:ascii="Times New Roman" w:eastAsia="Times New Roman" w:hAnsi="Times New Roman" w:cs="Times New Roman"/>
          <w:bCs/>
          <w:i/>
          <w:color w:val="002060"/>
          <w:sz w:val="20"/>
          <w:szCs w:val="20"/>
          <w:lang w:eastAsia="ru-RU"/>
        </w:rPr>
      </w:pPr>
      <w:r w:rsidRPr="006A6253">
        <w:rPr>
          <w:rFonts w:ascii="Times New Roman" w:eastAsia="Times New Roman" w:hAnsi="Times New Roman" w:cs="Times New Roman"/>
          <w:bCs/>
          <w:i/>
          <w:color w:val="002060"/>
          <w:sz w:val="20"/>
          <w:szCs w:val="20"/>
          <w:lang w:eastAsia="ru-RU"/>
        </w:rPr>
        <w:t xml:space="preserve">* Джаз, блюз, регги и другие </w:t>
      </w:r>
      <w:hyperlink r:id="rId12" w:tgtFrame="_blank" w:history="1">
        <w:proofErr w:type="gramStart"/>
        <w:r w:rsidRPr="006A6253">
          <w:rPr>
            <w:rFonts w:ascii="Times New Roman" w:eastAsia="Times New Roman" w:hAnsi="Times New Roman" w:cs="Times New Roman"/>
            <w:bCs/>
            <w:i/>
            <w:color w:val="002060"/>
            <w:sz w:val="20"/>
            <w:szCs w:val="20"/>
            <w:lang w:eastAsia="ru-RU"/>
          </w:rPr>
          <w:t>музыка</w:t>
        </w:r>
      </w:hyperlink>
      <w:r w:rsidRPr="006A6253">
        <w:rPr>
          <w:rFonts w:ascii="Times New Roman" w:eastAsia="Times New Roman" w:hAnsi="Times New Roman" w:cs="Times New Roman"/>
          <w:bCs/>
          <w:i/>
          <w:color w:val="002060"/>
          <w:sz w:val="20"/>
          <w:szCs w:val="20"/>
          <w:lang w:eastAsia="ru-RU"/>
        </w:rPr>
        <w:t>льные</w:t>
      </w:r>
      <w:proofErr w:type="gramEnd"/>
      <w:r w:rsidRPr="006A6253">
        <w:rPr>
          <w:rFonts w:ascii="Times New Roman" w:eastAsia="Times New Roman" w:hAnsi="Times New Roman" w:cs="Times New Roman"/>
          <w:bCs/>
          <w:i/>
          <w:color w:val="002060"/>
          <w:sz w:val="20"/>
          <w:szCs w:val="20"/>
          <w:lang w:eastAsia="ru-RU"/>
        </w:rPr>
        <w:t xml:space="preserve"> и танцевальные формы, в основе которых лежат выразительные африканские мелодии, могут поднять настроение и вдохновить, дать выход радости, рассеять печаль, обострить юмор и иронию, повысить общительность.</w:t>
      </w:r>
    </w:p>
    <w:p w:rsidR="006A6253" w:rsidRPr="006A6253" w:rsidRDefault="006A6253" w:rsidP="006A6253">
      <w:pPr>
        <w:spacing w:after="0" w:line="240" w:lineRule="auto"/>
        <w:jc w:val="both"/>
        <w:rPr>
          <w:rFonts w:ascii="Times New Roman" w:eastAsia="Times New Roman" w:hAnsi="Times New Roman" w:cs="Times New Roman"/>
          <w:bCs/>
          <w:i/>
          <w:color w:val="002060"/>
          <w:sz w:val="20"/>
          <w:szCs w:val="20"/>
          <w:lang w:eastAsia="ru-RU"/>
        </w:rPr>
      </w:pPr>
      <w:r w:rsidRPr="006A6253">
        <w:rPr>
          <w:rFonts w:ascii="Times New Roman" w:eastAsia="Times New Roman" w:hAnsi="Times New Roman" w:cs="Times New Roman"/>
          <w:bCs/>
          <w:i/>
          <w:color w:val="002060"/>
          <w:sz w:val="20"/>
          <w:szCs w:val="20"/>
          <w:lang w:eastAsia="ru-RU"/>
        </w:rPr>
        <w:t xml:space="preserve">* Румба, </w:t>
      </w:r>
      <w:proofErr w:type="spellStart"/>
      <w:r w:rsidRPr="006A6253">
        <w:rPr>
          <w:rFonts w:ascii="Times New Roman" w:eastAsia="Times New Roman" w:hAnsi="Times New Roman" w:cs="Times New Roman"/>
          <w:bCs/>
          <w:i/>
          <w:color w:val="002060"/>
          <w:sz w:val="20"/>
          <w:szCs w:val="20"/>
          <w:lang w:eastAsia="ru-RU"/>
        </w:rPr>
        <w:t>маранга</w:t>
      </w:r>
      <w:proofErr w:type="spellEnd"/>
      <w:r w:rsidRPr="006A6253">
        <w:rPr>
          <w:rFonts w:ascii="Times New Roman" w:eastAsia="Times New Roman" w:hAnsi="Times New Roman" w:cs="Times New Roman"/>
          <w:bCs/>
          <w:i/>
          <w:color w:val="002060"/>
          <w:sz w:val="20"/>
          <w:szCs w:val="20"/>
          <w:lang w:eastAsia="ru-RU"/>
        </w:rPr>
        <w:t xml:space="preserve">, </w:t>
      </w:r>
      <w:proofErr w:type="spellStart"/>
      <w:r w:rsidRPr="006A6253">
        <w:rPr>
          <w:rFonts w:ascii="Times New Roman" w:eastAsia="Times New Roman" w:hAnsi="Times New Roman" w:cs="Times New Roman"/>
          <w:bCs/>
          <w:i/>
          <w:color w:val="002060"/>
          <w:sz w:val="20"/>
          <w:szCs w:val="20"/>
          <w:lang w:eastAsia="ru-RU"/>
        </w:rPr>
        <w:t>макарена</w:t>
      </w:r>
      <w:proofErr w:type="spellEnd"/>
      <w:r w:rsidRPr="006A6253">
        <w:rPr>
          <w:rFonts w:ascii="Times New Roman" w:eastAsia="Times New Roman" w:hAnsi="Times New Roman" w:cs="Times New Roman"/>
          <w:bCs/>
          <w:i/>
          <w:color w:val="002060"/>
          <w:sz w:val="20"/>
          <w:szCs w:val="20"/>
          <w:lang w:eastAsia="ru-RU"/>
        </w:rPr>
        <w:t xml:space="preserve"> обладают живыми ритмами и импульсивностью, что повышает сердцебиение, делает дыхание более частым и глубоким, заставляет все тело двигаться. Самба, тем не менее, отличается редкостным свойством возбуждать и успокаивать одновременно.</w:t>
      </w:r>
    </w:p>
    <w:p w:rsidR="00E62827" w:rsidRDefault="006A6253" w:rsidP="006A6253">
      <w:pPr>
        <w:spacing w:after="0" w:line="240" w:lineRule="auto"/>
        <w:jc w:val="both"/>
        <w:rPr>
          <w:rFonts w:ascii="Times New Roman" w:eastAsia="Times New Roman" w:hAnsi="Times New Roman" w:cs="Times New Roman"/>
          <w:bCs/>
          <w:i/>
          <w:color w:val="002060"/>
          <w:sz w:val="20"/>
          <w:szCs w:val="20"/>
          <w:lang w:eastAsia="ru-RU"/>
        </w:rPr>
      </w:pPr>
      <w:r w:rsidRPr="006A6253">
        <w:rPr>
          <w:rFonts w:ascii="Times New Roman" w:eastAsia="Times New Roman" w:hAnsi="Times New Roman" w:cs="Times New Roman"/>
          <w:bCs/>
          <w:i/>
          <w:color w:val="002060"/>
          <w:sz w:val="20"/>
          <w:szCs w:val="20"/>
          <w:lang w:eastAsia="ru-RU"/>
        </w:rPr>
        <w:t>* Поп-</w:t>
      </w:r>
      <w:hyperlink r:id="rId13" w:tgtFrame="_blank" w:history="1">
        <w:r w:rsidRPr="006A6253">
          <w:rPr>
            <w:rFonts w:ascii="Times New Roman" w:eastAsia="Times New Roman" w:hAnsi="Times New Roman" w:cs="Times New Roman"/>
            <w:bCs/>
            <w:i/>
            <w:color w:val="002060"/>
            <w:sz w:val="20"/>
            <w:szCs w:val="20"/>
            <w:lang w:eastAsia="ru-RU"/>
          </w:rPr>
          <w:t>музыка</w:t>
        </w:r>
      </w:hyperlink>
      <w:r w:rsidRPr="006A6253">
        <w:rPr>
          <w:rFonts w:ascii="Times New Roman" w:eastAsia="Times New Roman" w:hAnsi="Times New Roman" w:cs="Times New Roman"/>
          <w:bCs/>
          <w:i/>
          <w:color w:val="002060"/>
          <w:sz w:val="20"/>
          <w:szCs w:val="20"/>
          <w:lang w:eastAsia="ru-RU"/>
        </w:rPr>
        <w:t>, а также народные мелодии провоцируют телодвижения, создают ощущ</w:t>
      </w:r>
      <w:r w:rsidR="00E248B9">
        <w:rPr>
          <w:rFonts w:ascii="Times New Roman" w:eastAsia="Times New Roman" w:hAnsi="Times New Roman" w:cs="Times New Roman"/>
          <w:bCs/>
          <w:i/>
          <w:color w:val="002060"/>
          <w:sz w:val="20"/>
          <w:szCs w:val="20"/>
          <w:lang w:eastAsia="ru-RU"/>
        </w:rPr>
        <w:t>ение благополучия.</w:t>
      </w:r>
    </w:p>
    <w:p w:rsidR="006A6253" w:rsidRPr="006A6253" w:rsidRDefault="006A6253" w:rsidP="006A6253">
      <w:pPr>
        <w:spacing w:after="0" w:line="240" w:lineRule="auto"/>
        <w:jc w:val="both"/>
        <w:rPr>
          <w:rFonts w:ascii="Times New Roman" w:eastAsia="Times New Roman" w:hAnsi="Times New Roman" w:cs="Times New Roman"/>
          <w:bCs/>
          <w:i/>
          <w:color w:val="002060"/>
          <w:sz w:val="20"/>
          <w:szCs w:val="20"/>
          <w:lang w:eastAsia="ru-RU"/>
        </w:rPr>
      </w:pPr>
      <w:r w:rsidRPr="006A6253">
        <w:rPr>
          <w:rFonts w:ascii="Times New Roman" w:eastAsia="Times New Roman" w:hAnsi="Times New Roman" w:cs="Times New Roman"/>
          <w:bCs/>
          <w:i/>
          <w:color w:val="002060"/>
          <w:sz w:val="20"/>
          <w:szCs w:val="20"/>
          <w:lang w:eastAsia="ru-RU"/>
        </w:rPr>
        <w:t>* Рок-</w:t>
      </w:r>
      <w:hyperlink r:id="rId14" w:tgtFrame="_blank" w:history="1">
        <w:r w:rsidRPr="006A6253">
          <w:rPr>
            <w:rFonts w:ascii="Times New Roman" w:eastAsia="Times New Roman" w:hAnsi="Times New Roman" w:cs="Times New Roman"/>
            <w:bCs/>
            <w:i/>
            <w:color w:val="002060"/>
            <w:sz w:val="20"/>
            <w:szCs w:val="20"/>
            <w:lang w:eastAsia="ru-RU"/>
          </w:rPr>
          <w:t>музыка</w:t>
        </w:r>
      </w:hyperlink>
      <w:r w:rsidRPr="006A6253">
        <w:rPr>
          <w:rFonts w:ascii="Times New Roman" w:eastAsia="Times New Roman" w:hAnsi="Times New Roman" w:cs="Times New Roman"/>
          <w:bCs/>
          <w:i/>
          <w:color w:val="002060"/>
          <w:sz w:val="20"/>
          <w:szCs w:val="20"/>
          <w:lang w:eastAsia="ru-RU"/>
        </w:rPr>
        <w:t xml:space="preserve"> может пробудить чувства, стимулировать активные движения, снять напряжение, ослабить боль и снизить неприятный эффект громких и резких звуков, присутствующих в окружающей среде. Эта </w:t>
      </w:r>
      <w:hyperlink r:id="rId15" w:tgtFrame="_blank" w:history="1">
        <w:r w:rsidRPr="006A6253">
          <w:rPr>
            <w:rFonts w:ascii="Times New Roman" w:eastAsia="Times New Roman" w:hAnsi="Times New Roman" w:cs="Times New Roman"/>
            <w:bCs/>
            <w:i/>
            <w:color w:val="002060"/>
            <w:sz w:val="20"/>
            <w:szCs w:val="20"/>
            <w:lang w:eastAsia="ru-RU"/>
          </w:rPr>
          <w:t>музыка</w:t>
        </w:r>
      </w:hyperlink>
      <w:r w:rsidRPr="006A6253">
        <w:rPr>
          <w:rFonts w:ascii="Times New Roman" w:eastAsia="Times New Roman" w:hAnsi="Times New Roman" w:cs="Times New Roman"/>
          <w:i/>
          <w:color w:val="002060"/>
          <w:sz w:val="20"/>
          <w:szCs w:val="20"/>
          <w:lang w:eastAsia="ru-RU"/>
        </w:rPr>
        <w:t xml:space="preserve"> также способна создать напряжение, вызвать диссонанс, стресс и боль в организме.</w:t>
      </w:r>
    </w:p>
    <w:p w:rsidR="006A6253" w:rsidRPr="006A6253" w:rsidRDefault="006A6253" w:rsidP="006A6253">
      <w:pPr>
        <w:spacing w:after="0" w:line="240" w:lineRule="auto"/>
        <w:jc w:val="both"/>
        <w:rPr>
          <w:rFonts w:ascii="Times New Roman" w:eastAsia="Times New Roman" w:hAnsi="Times New Roman" w:cs="Times New Roman"/>
          <w:bCs/>
          <w:i/>
          <w:color w:val="002060"/>
          <w:sz w:val="20"/>
          <w:szCs w:val="20"/>
          <w:lang w:eastAsia="ru-RU"/>
        </w:rPr>
      </w:pPr>
      <w:r w:rsidRPr="006A6253">
        <w:rPr>
          <w:rFonts w:ascii="Times New Roman" w:eastAsia="Times New Roman" w:hAnsi="Times New Roman" w:cs="Times New Roman"/>
          <w:bCs/>
          <w:i/>
          <w:color w:val="002060"/>
          <w:sz w:val="20"/>
          <w:szCs w:val="20"/>
          <w:lang w:eastAsia="ru-RU"/>
        </w:rPr>
        <w:t xml:space="preserve">* Спокойная фоновая </w:t>
      </w:r>
      <w:hyperlink r:id="rId16" w:tgtFrame="_blank" w:history="1">
        <w:r w:rsidRPr="006A6253">
          <w:rPr>
            <w:rFonts w:ascii="Times New Roman" w:eastAsia="Times New Roman" w:hAnsi="Times New Roman" w:cs="Times New Roman"/>
            <w:bCs/>
            <w:i/>
            <w:color w:val="002060"/>
            <w:sz w:val="20"/>
            <w:szCs w:val="20"/>
            <w:lang w:eastAsia="ru-RU"/>
          </w:rPr>
          <w:t>музыка</w:t>
        </w:r>
      </w:hyperlink>
      <w:r w:rsidRPr="006A6253">
        <w:rPr>
          <w:rFonts w:ascii="Times New Roman" w:eastAsia="Times New Roman" w:hAnsi="Times New Roman" w:cs="Times New Roman"/>
          <w:bCs/>
          <w:i/>
          <w:color w:val="002060"/>
          <w:sz w:val="20"/>
          <w:szCs w:val="20"/>
          <w:lang w:eastAsia="ru-RU"/>
        </w:rPr>
        <w:t xml:space="preserve"> или современные оркестровки, в которых нет четких ритмов, усиливает состояние расслабленной готовности.</w:t>
      </w:r>
      <w:r w:rsidRPr="006A6253">
        <w:rPr>
          <w:rFonts w:ascii="Times New Roman" w:eastAsia="Times New Roman" w:hAnsi="Times New Roman" w:cs="Times New Roman"/>
          <w:bCs/>
          <w:i/>
          <w:color w:val="002060"/>
          <w:sz w:val="20"/>
          <w:szCs w:val="20"/>
          <w:lang w:eastAsia="ru-RU"/>
        </w:rPr>
        <w:br/>
        <w:t xml:space="preserve">* </w:t>
      </w:r>
      <w:hyperlink r:id="rId17" w:tgtFrame="_blank" w:history="1">
        <w:r w:rsidRPr="006A6253">
          <w:rPr>
            <w:rFonts w:ascii="Times New Roman" w:eastAsia="Times New Roman" w:hAnsi="Times New Roman" w:cs="Times New Roman"/>
            <w:bCs/>
            <w:i/>
            <w:color w:val="002060"/>
            <w:sz w:val="20"/>
            <w:szCs w:val="20"/>
            <w:lang w:eastAsia="ru-RU"/>
          </w:rPr>
          <w:t>Музыка</w:t>
        </w:r>
      </w:hyperlink>
      <w:r w:rsidRPr="006A6253">
        <w:rPr>
          <w:rFonts w:ascii="Times New Roman" w:eastAsia="Times New Roman" w:hAnsi="Times New Roman" w:cs="Times New Roman"/>
          <w:bCs/>
          <w:i/>
          <w:color w:val="002060"/>
          <w:sz w:val="20"/>
          <w:szCs w:val="20"/>
          <w:lang w:eastAsia="ru-RU"/>
        </w:rPr>
        <w:t xml:space="preserve"> в стиле панк, </w:t>
      </w:r>
      <w:proofErr w:type="spellStart"/>
      <w:r w:rsidRPr="006A6253">
        <w:rPr>
          <w:rFonts w:ascii="Times New Roman" w:eastAsia="Times New Roman" w:hAnsi="Times New Roman" w:cs="Times New Roman"/>
          <w:bCs/>
          <w:i/>
          <w:color w:val="002060"/>
          <w:sz w:val="20"/>
          <w:szCs w:val="20"/>
          <w:lang w:eastAsia="ru-RU"/>
        </w:rPr>
        <w:t>рэп</w:t>
      </w:r>
      <w:proofErr w:type="spellEnd"/>
      <w:r w:rsidRPr="006A6253">
        <w:rPr>
          <w:rFonts w:ascii="Times New Roman" w:eastAsia="Times New Roman" w:hAnsi="Times New Roman" w:cs="Times New Roman"/>
          <w:bCs/>
          <w:i/>
          <w:color w:val="002060"/>
          <w:sz w:val="20"/>
          <w:szCs w:val="20"/>
          <w:lang w:eastAsia="ru-RU"/>
        </w:rPr>
        <w:t xml:space="preserve">, </w:t>
      </w:r>
      <w:proofErr w:type="spellStart"/>
      <w:r w:rsidRPr="006A6253">
        <w:rPr>
          <w:rFonts w:ascii="Times New Roman" w:eastAsia="Times New Roman" w:hAnsi="Times New Roman" w:cs="Times New Roman"/>
          <w:bCs/>
          <w:i/>
          <w:color w:val="002060"/>
          <w:sz w:val="20"/>
          <w:szCs w:val="20"/>
          <w:lang w:eastAsia="ru-RU"/>
        </w:rPr>
        <w:t>хип-хоп</w:t>
      </w:r>
      <w:proofErr w:type="spellEnd"/>
      <w:r w:rsidRPr="006A6253">
        <w:rPr>
          <w:rFonts w:ascii="Times New Roman" w:eastAsia="Times New Roman" w:hAnsi="Times New Roman" w:cs="Times New Roman"/>
          <w:bCs/>
          <w:i/>
          <w:color w:val="002060"/>
          <w:sz w:val="20"/>
          <w:szCs w:val="20"/>
          <w:lang w:eastAsia="ru-RU"/>
        </w:rPr>
        <w:t xml:space="preserve"> и </w:t>
      </w:r>
      <w:proofErr w:type="spellStart"/>
      <w:r w:rsidRPr="006A6253">
        <w:rPr>
          <w:rFonts w:ascii="Times New Roman" w:eastAsia="Times New Roman" w:hAnsi="Times New Roman" w:cs="Times New Roman"/>
          <w:bCs/>
          <w:i/>
          <w:color w:val="002060"/>
          <w:sz w:val="20"/>
          <w:szCs w:val="20"/>
          <w:lang w:eastAsia="ru-RU"/>
        </w:rPr>
        <w:t>грандж</w:t>
      </w:r>
      <w:proofErr w:type="spellEnd"/>
      <w:r w:rsidRPr="006A6253">
        <w:rPr>
          <w:rFonts w:ascii="Times New Roman" w:eastAsia="Times New Roman" w:hAnsi="Times New Roman" w:cs="Times New Roman"/>
          <w:bCs/>
          <w:i/>
          <w:color w:val="002060"/>
          <w:sz w:val="20"/>
          <w:szCs w:val="20"/>
          <w:lang w:eastAsia="ru-RU"/>
        </w:rPr>
        <w:t xml:space="preserve"> может возбудить нас, повысить активность.</w:t>
      </w:r>
    </w:p>
    <w:p w:rsidR="006A6253" w:rsidRDefault="006A6253" w:rsidP="006A6253">
      <w:pPr>
        <w:spacing w:after="0" w:line="240" w:lineRule="auto"/>
        <w:jc w:val="both"/>
        <w:rPr>
          <w:rFonts w:ascii="Times New Roman" w:eastAsia="Times New Roman" w:hAnsi="Times New Roman" w:cs="Times New Roman"/>
          <w:bCs/>
          <w:i/>
          <w:color w:val="002060"/>
          <w:sz w:val="20"/>
          <w:szCs w:val="20"/>
          <w:lang w:eastAsia="ru-RU"/>
        </w:rPr>
      </w:pPr>
      <w:r w:rsidRPr="006A6253">
        <w:rPr>
          <w:rFonts w:ascii="Times New Roman" w:eastAsia="Times New Roman" w:hAnsi="Times New Roman" w:cs="Times New Roman"/>
          <w:bCs/>
          <w:i/>
          <w:color w:val="002060"/>
          <w:sz w:val="20"/>
          <w:szCs w:val="20"/>
          <w:lang w:eastAsia="ru-RU"/>
        </w:rPr>
        <w:t xml:space="preserve">* Религиозная и обрядовая </w:t>
      </w:r>
      <w:hyperlink r:id="rId18" w:tgtFrame="_blank" w:history="1">
        <w:r w:rsidRPr="006A6253">
          <w:rPr>
            <w:rFonts w:ascii="Times New Roman" w:eastAsia="Times New Roman" w:hAnsi="Times New Roman" w:cs="Times New Roman"/>
            <w:bCs/>
            <w:i/>
            <w:color w:val="002060"/>
            <w:sz w:val="20"/>
            <w:szCs w:val="20"/>
            <w:lang w:eastAsia="ru-RU"/>
          </w:rPr>
          <w:t>музыка</w:t>
        </w:r>
      </w:hyperlink>
      <w:r w:rsidRPr="006A6253">
        <w:rPr>
          <w:rFonts w:ascii="Times New Roman" w:eastAsia="Times New Roman" w:hAnsi="Times New Roman" w:cs="Times New Roman"/>
          <w:bCs/>
          <w:i/>
          <w:color w:val="002060"/>
          <w:sz w:val="20"/>
          <w:szCs w:val="20"/>
          <w:lang w:eastAsia="ru-RU"/>
        </w:rPr>
        <w:t>, включая барабаны шаманов, церковные гимны, храмовую музыку, может успокоить нас и привести в состояние умиротворения.</w:t>
      </w:r>
    </w:p>
    <w:p w:rsidR="00E62827" w:rsidRDefault="00E62827" w:rsidP="006A6253">
      <w:pPr>
        <w:spacing w:after="0" w:line="240" w:lineRule="auto"/>
        <w:jc w:val="both"/>
        <w:rPr>
          <w:rFonts w:ascii="Times New Roman" w:eastAsia="Times New Roman" w:hAnsi="Times New Roman" w:cs="Times New Roman"/>
          <w:bCs/>
          <w:i/>
          <w:color w:val="002060"/>
          <w:sz w:val="20"/>
          <w:szCs w:val="20"/>
          <w:lang w:eastAsia="ru-RU"/>
        </w:rPr>
      </w:pPr>
    </w:p>
    <w:p w:rsidR="00E248B9" w:rsidRPr="006A6253" w:rsidRDefault="00E248B9" w:rsidP="00E248B9">
      <w:pPr>
        <w:spacing w:after="0" w:line="240" w:lineRule="auto"/>
        <w:jc w:val="right"/>
        <w:rPr>
          <w:rFonts w:ascii="Times New Roman" w:hAnsi="Times New Roman" w:cs="Times New Roman"/>
          <w:i/>
          <w:color w:val="002060"/>
          <w:sz w:val="20"/>
          <w:szCs w:val="20"/>
        </w:rPr>
        <w:sectPr w:rsidR="00E248B9" w:rsidRPr="006A6253" w:rsidSect="00685544">
          <w:type w:val="continuous"/>
          <w:pgSz w:w="16838" w:h="11906" w:orient="landscape"/>
          <w:pgMar w:top="709" w:right="678" w:bottom="850" w:left="1134" w:header="708" w:footer="708" w:gutter="0"/>
          <w:pgBorders w:offsetFrom="page">
            <w:top w:val="musicNotes" w:sz="10" w:space="24" w:color="17365D" w:themeColor="text2" w:themeShade="BF"/>
            <w:left w:val="musicNotes" w:sz="10" w:space="24" w:color="17365D" w:themeColor="text2" w:themeShade="BF"/>
            <w:bottom w:val="musicNotes" w:sz="10" w:space="24" w:color="17365D" w:themeColor="text2" w:themeShade="BF"/>
            <w:right w:val="musicNotes" w:sz="10" w:space="24" w:color="17365D" w:themeColor="text2" w:themeShade="BF"/>
          </w:pgBorders>
          <w:cols w:num="2" w:space="708"/>
          <w:docGrid w:linePitch="360"/>
        </w:sectPr>
      </w:pPr>
      <w:r>
        <w:rPr>
          <w:rFonts w:ascii="Times New Roman" w:hAnsi="Times New Roman" w:cs="Times New Roman"/>
          <w:i/>
          <w:color w:val="002060"/>
          <w:sz w:val="20"/>
          <w:szCs w:val="20"/>
        </w:rPr>
        <w:t>Подготовил</w:t>
      </w:r>
      <w:r w:rsidR="00685544">
        <w:rPr>
          <w:rFonts w:ascii="Times New Roman" w:hAnsi="Times New Roman" w:cs="Times New Roman"/>
          <w:i/>
          <w:color w:val="002060"/>
          <w:sz w:val="20"/>
          <w:szCs w:val="20"/>
        </w:rPr>
        <w:t xml:space="preserve">а </w:t>
      </w:r>
      <w:r>
        <w:rPr>
          <w:rFonts w:ascii="Times New Roman" w:hAnsi="Times New Roman" w:cs="Times New Roman"/>
          <w:i/>
          <w:color w:val="002060"/>
          <w:sz w:val="20"/>
          <w:szCs w:val="20"/>
        </w:rPr>
        <w:t xml:space="preserve"> педагог-психолог </w:t>
      </w:r>
      <w:proofErr w:type="spellStart"/>
      <w:r>
        <w:rPr>
          <w:rFonts w:ascii="Times New Roman" w:hAnsi="Times New Roman" w:cs="Times New Roman"/>
          <w:i/>
          <w:color w:val="002060"/>
          <w:sz w:val="20"/>
          <w:szCs w:val="20"/>
        </w:rPr>
        <w:t>Кунафеева</w:t>
      </w:r>
      <w:proofErr w:type="spellEnd"/>
      <w:r>
        <w:rPr>
          <w:rFonts w:ascii="Times New Roman" w:hAnsi="Times New Roman" w:cs="Times New Roman"/>
          <w:i/>
          <w:color w:val="002060"/>
          <w:sz w:val="20"/>
          <w:szCs w:val="20"/>
        </w:rPr>
        <w:t xml:space="preserve"> Г.Ю.</w:t>
      </w:r>
    </w:p>
    <w:p w:rsidR="006A6253" w:rsidRPr="006A6253" w:rsidRDefault="006A6253" w:rsidP="006A6253">
      <w:pPr>
        <w:spacing w:after="0" w:line="240" w:lineRule="auto"/>
        <w:jc w:val="both"/>
        <w:rPr>
          <w:rFonts w:ascii="Times New Roman" w:eastAsia="Times New Roman" w:hAnsi="Times New Roman" w:cs="Times New Roman"/>
          <w:bCs/>
          <w:i/>
          <w:color w:val="002060"/>
          <w:sz w:val="20"/>
          <w:szCs w:val="20"/>
          <w:lang w:eastAsia="ru-RU"/>
        </w:rPr>
      </w:pPr>
    </w:p>
    <w:p w:rsidR="006A6253" w:rsidRDefault="00685544" w:rsidP="006A6253">
      <w:pPr>
        <w:tabs>
          <w:tab w:val="left" w:pos="8970"/>
        </w:tabs>
        <w:spacing w:after="0" w:line="240" w:lineRule="auto"/>
        <w:jc w:val="both"/>
        <w:rPr>
          <w:rFonts w:ascii="Times New Roman" w:eastAsia="Times New Roman" w:hAnsi="Times New Roman" w:cs="Times New Roman"/>
          <w:b/>
          <w:bCs/>
          <w:i/>
          <w:color w:val="002060"/>
          <w:sz w:val="28"/>
          <w:szCs w:val="28"/>
          <w:lang w:eastAsia="ru-RU"/>
        </w:rPr>
      </w:pPr>
      <w:r>
        <w:rPr>
          <w:rFonts w:ascii="Times New Roman" w:eastAsia="Times New Roman" w:hAnsi="Times New Roman" w:cs="Times New Roman"/>
          <w:bCs/>
          <w:i/>
          <w:noProof/>
          <w:color w:val="002060"/>
          <w:sz w:val="20"/>
          <w:szCs w:val="20"/>
          <w:lang w:eastAsia="ru-RU"/>
        </w:rPr>
        <w:lastRenderedPageBreak/>
        <w:drawing>
          <wp:anchor distT="0" distB="0" distL="114300" distR="114300" simplePos="0" relativeHeight="251663360" behindDoc="1" locked="0" layoutInCell="1" allowOverlap="1">
            <wp:simplePos x="0" y="0"/>
            <wp:positionH relativeFrom="column">
              <wp:posOffset>4690110</wp:posOffset>
            </wp:positionH>
            <wp:positionV relativeFrom="paragraph">
              <wp:posOffset>-12065</wp:posOffset>
            </wp:positionV>
            <wp:extent cx="4886325" cy="457200"/>
            <wp:effectExtent l="19050" t="0" r="9525" b="0"/>
            <wp:wrapTight wrapText="bothSides">
              <wp:wrapPolygon edited="0">
                <wp:start x="20126" y="0"/>
                <wp:lineTo x="3789" y="0"/>
                <wp:lineTo x="-84" y="2700"/>
                <wp:lineTo x="-84" y="19800"/>
                <wp:lineTo x="758" y="20700"/>
                <wp:lineTo x="4211" y="20700"/>
                <wp:lineTo x="4547" y="20700"/>
                <wp:lineTo x="21642" y="20700"/>
                <wp:lineTo x="21642" y="9000"/>
                <wp:lineTo x="21474" y="7200"/>
                <wp:lineTo x="20463" y="0"/>
                <wp:lineTo x="20126" y="0"/>
              </wp:wrapPolygon>
            </wp:wrapTight>
            <wp:docPr id="6" name="Рисунок 71" descr="http://s39.radikal.ru/i084/1005/eb/d710d5374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39.radikal.ru/i084/1005/eb/d710d5374018.gif"/>
                    <pic:cNvPicPr>
                      <a:picLocks noChangeAspect="1" noChangeArrowheads="1"/>
                    </pic:cNvPicPr>
                  </pic:nvPicPr>
                  <pic:blipFill>
                    <a:blip r:embed="rId19" cstate="print"/>
                    <a:srcRect/>
                    <a:stretch>
                      <a:fillRect/>
                    </a:stretch>
                  </pic:blipFill>
                  <pic:spPr bwMode="auto">
                    <a:xfrm>
                      <a:off x="0" y="0"/>
                      <a:ext cx="4886325" cy="457200"/>
                    </a:xfrm>
                    <a:prstGeom prst="rect">
                      <a:avLst/>
                    </a:prstGeom>
                    <a:noFill/>
                    <a:ln w="9525">
                      <a:noFill/>
                      <a:miter lim="800000"/>
                      <a:headEnd/>
                      <a:tailEnd/>
                    </a:ln>
                  </pic:spPr>
                </pic:pic>
              </a:graphicData>
            </a:graphic>
          </wp:anchor>
        </w:drawing>
      </w:r>
      <w:r w:rsidR="006A6253">
        <w:rPr>
          <w:rFonts w:ascii="Times New Roman" w:eastAsia="Times New Roman" w:hAnsi="Times New Roman" w:cs="Times New Roman"/>
          <w:bCs/>
          <w:i/>
          <w:color w:val="002060"/>
          <w:sz w:val="20"/>
          <w:szCs w:val="20"/>
          <w:lang w:eastAsia="ru-RU"/>
        </w:rPr>
        <w:tab/>
      </w:r>
      <w:r w:rsidR="006A6253" w:rsidRPr="006A6253">
        <w:rPr>
          <w:rFonts w:ascii="Times New Roman" w:eastAsia="Times New Roman" w:hAnsi="Times New Roman" w:cs="Times New Roman"/>
          <w:b/>
          <w:bCs/>
          <w:i/>
          <w:color w:val="002060"/>
          <w:sz w:val="28"/>
          <w:szCs w:val="28"/>
          <w:lang w:eastAsia="ru-RU"/>
        </w:rPr>
        <w:tab/>
      </w:r>
      <w:r w:rsidR="006A6253">
        <w:rPr>
          <w:rFonts w:ascii="Times New Roman" w:eastAsia="Times New Roman" w:hAnsi="Times New Roman" w:cs="Times New Roman"/>
          <w:b/>
          <w:bCs/>
          <w:i/>
          <w:color w:val="002060"/>
          <w:sz w:val="28"/>
          <w:szCs w:val="28"/>
          <w:lang w:eastAsia="ru-RU"/>
        </w:rPr>
        <w:t xml:space="preserve">  </w:t>
      </w:r>
    </w:p>
    <w:p w:rsidR="006A6253" w:rsidRDefault="006A6253" w:rsidP="006A6253">
      <w:pPr>
        <w:tabs>
          <w:tab w:val="left" w:pos="8970"/>
        </w:tabs>
        <w:spacing w:after="0" w:line="240" w:lineRule="auto"/>
        <w:jc w:val="both"/>
        <w:rPr>
          <w:rFonts w:ascii="Times New Roman" w:eastAsia="Times New Roman" w:hAnsi="Times New Roman" w:cs="Times New Roman"/>
          <w:b/>
          <w:bCs/>
          <w:i/>
          <w:color w:val="002060"/>
          <w:sz w:val="28"/>
          <w:szCs w:val="28"/>
          <w:lang w:eastAsia="ru-RU"/>
        </w:rPr>
      </w:pPr>
    </w:p>
    <w:p w:rsidR="006A6253" w:rsidRDefault="006A6253" w:rsidP="006A6253">
      <w:pPr>
        <w:tabs>
          <w:tab w:val="left" w:pos="8970"/>
        </w:tabs>
        <w:spacing w:after="0" w:line="240" w:lineRule="auto"/>
        <w:jc w:val="both"/>
        <w:rPr>
          <w:rFonts w:ascii="Times New Roman" w:eastAsia="Times New Roman" w:hAnsi="Times New Roman" w:cs="Times New Roman"/>
          <w:b/>
          <w:bCs/>
          <w:i/>
          <w:color w:val="002060"/>
          <w:sz w:val="28"/>
          <w:szCs w:val="28"/>
          <w:lang w:eastAsia="ru-RU"/>
        </w:rPr>
      </w:pPr>
      <w:r>
        <w:rPr>
          <w:rFonts w:ascii="Times New Roman" w:eastAsia="Times New Roman" w:hAnsi="Times New Roman" w:cs="Times New Roman"/>
          <w:b/>
          <w:bCs/>
          <w:i/>
          <w:color w:val="002060"/>
          <w:sz w:val="28"/>
          <w:szCs w:val="28"/>
          <w:lang w:eastAsia="ru-RU"/>
        </w:rPr>
        <w:t xml:space="preserve">                                                                                                                       </w:t>
      </w:r>
    </w:p>
    <w:p w:rsidR="006A6253" w:rsidRPr="006A6253" w:rsidRDefault="006A6253" w:rsidP="006A6253">
      <w:pPr>
        <w:tabs>
          <w:tab w:val="left" w:pos="8970"/>
        </w:tabs>
        <w:spacing w:after="0" w:line="240" w:lineRule="auto"/>
        <w:jc w:val="both"/>
        <w:rPr>
          <w:rFonts w:ascii="Times New Roman" w:eastAsia="Times New Roman" w:hAnsi="Times New Roman" w:cs="Times New Roman"/>
          <w:b/>
          <w:bCs/>
          <w:i/>
          <w:color w:val="002060"/>
          <w:sz w:val="28"/>
          <w:szCs w:val="28"/>
          <w:lang w:eastAsia="ru-RU"/>
        </w:rPr>
      </w:pPr>
      <w:r>
        <w:rPr>
          <w:rFonts w:ascii="Times New Roman" w:eastAsia="Times New Roman" w:hAnsi="Times New Roman" w:cs="Times New Roman"/>
          <w:b/>
          <w:bCs/>
          <w:i/>
          <w:color w:val="002060"/>
          <w:sz w:val="28"/>
          <w:szCs w:val="28"/>
          <w:lang w:eastAsia="ru-RU"/>
        </w:rPr>
        <w:t xml:space="preserve">                                                                                               </w:t>
      </w:r>
      <w:r w:rsidR="00FB54D6">
        <w:rPr>
          <w:rFonts w:ascii="Times New Roman" w:eastAsia="Times New Roman" w:hAnsi="Times New Roman" w:cs="Times New Roman"/>
          <w:b/>
          <w:bCs/>
          <w:i/>
          <w:color w:val="002060"/>
          <w:sz w:val="28"/>
          <w:szCs w:val="28"/>
          <w:lang w:eastAsia="ru-RU"/>
        </w:rPr>
        <w:t xml:space="preserve">                       </w:t>
      </w:r>
      <w:r w:rsidR="00FB54D6" w:rsidRPr="00685544">
        <w:rPr>
          <w:rFonts w:ascii="Times New Roman" w:eastAsia="Times New Roman" w:hAnsi="Times New Roman" w:cs="Times New Roman"/>
          <w:b/>
          <w:bCs/>
          <w:i/>
          <w:color w:val="002060"/>
          <w:sz w:val="28"/>
          <w:szCs w:val="28"/>
          <w:lang w:eastAsia="ru-RU"/>
        </w:rPr>
        <w:t xml:space="preserve">    </w:t>
      </w:r>
      <w:r>
        <w:rPr>
          <w:rFonts w:ascii="Times New Roman" w:eastAsia="Times New Roman" w:hAnsi="Times New Roman" w:cs="Times New Roman"/>
          <w:b/>
          <w:bCs/>
          <w:i/>
          <w:color w:val="002060"/>
          <w:sz w:val="28"/>
          <w:szCs w:val="28"/>
          <w:lang w:eastAsia="ru-RU"/>
        </w:rPr>
        <w:t xml:space="preserve">   </w:t>
      </w:r>
      <w:r w:rsidR="00685544">
        <w:rPr>
          <w:rFonts w:ascii="Times New Roman" w:eastAsia="Times New Roman" w:hAnsi="Times New Roman" w:cs="Times New Roman"/>
          <w:b/>
          <w:bCs/>
          <w:i/>
          <w:color w:val="002060"/>
          <w:sz w:val="28"/>
          <w:szCs w:val="28"/>
          <w:lang w:eastAsia="ru-RU"/>
        </w:rPr>
        <w:t xml:space="preserve">      </w:t>
      </w:r>
      <w:r>
        <w:rPr>
          <w:rFonts w:ascii="Times New Roman" w:eastAsia="Times New Roman" w:hAnsi="Times New Roman" w:cs="Times New Roman"/>
          <w:b/>
          <w:bCs/>
          <w:i/>
          <w:color w:val="002060"/>
          <w:sz w:val="28"/>
          <w:szCs w:val="28"/>
          <w:lang w:eastAsia="ru-RU"/>
        </w:rPr>
        <w:t xml:space="preserve"> </w:t>
      </w:r>
      <w:r w:rsidRPr="006A6253">
        <w:rPr>
          <w:rFonts w:ascii="Times New Roman" w:eastAsia="Times New Roman" w:hAnsi="Times New Roman" w:cs="Times New Roman"/>
          <w:b/>
          <w:bCs/>
          <w:i/>
          <w:color w:val="002060"/>
          <w:sz w:val="28"/>
          <w:szCs w:val="28"/>
          <w:lang w:eastAsia="ru-RU"/>
        </w:rPr>
        <w:t>ГБОУ детский сад №2673</w:t>
      </w:r>
    </w:p>
    <w:p w:rsidR="006A6253" w:rsidRDefault="006A6253" w:rsidP="00E62827">
      <w:pPr>
        <w:spacing w:after="0" w:line="240" w:lineRule="auto"/>
        <w:jc w:val="center"/>
        <w:rPr>
          <w:rFonts w:ascii="Times New Roman" w:eastAsia="Times New Roman" w:hAnsi="Times New Roman" w:cs="Times New Roman"/>
          <w:b/>
          <w:bCs/>
          <w:i/>
          <w:color w:val="002060"/>
          <w:sz w:val="28"/>
          <w:szCs w:val="28"/>
          <w:lang w:eastAsia="ru-RU"/>
        </w:rPr>
      </w:pPr>
    </w:p>
    <w:p w:rsidR="00E248B9" w:rsidRDefault="00E248B9" w:rsidP="00E248B9">
      <w:pPr>
        <w:tabs>
          <w:tab w:val="left" w:pos="8970"/>
        </w:tabs>
        <w:spacing w:after="0" w:line="240" w:lineRule="auto"/>
        <w:jc w:val="both"/>
        <w:rPr>
          <w:rFonts w:ascii="Times New Roman" w:eastAsia="Times New Roman" w:hAnsi="Times New Roman" w:cs="Times New Roman"/>
          <w:b/>
          <w:bCs/>
          <w:i/>
          <w:color w:val="002060"/>
          <w:sz w:val="28"/>
          <w:szCs w:val="28"/>
          <w:lang w:eastAsia="ru-RU"/>
        </w:rPr>
      </w:pPr>
      <w:r>
        <w:rPr>
          <w:rFonts w:ascii="Times New Roman" w:eastAsia="Times New Roman" w:hAnsi="Times New Roman" w:cs="Times New Roman"/>
          <w:b/>
          <w:bCs/>
          <w:i/>
          <w:color w:val="002060"/>
          <w:sz w:val="28"/>
          <w:szCs w:val="28"/>
          <w:lang w:eastAsia="ru-RU"/>
        </w:rPr>
        <w:t xml:space="preserve">                                                                          </w:t>
      </w:r>
      <w:r w:rsidR="00FB54D6">
        <w:rPr>
          <w:rFonts w:ascii="Times New Roman" w:eastAsia="Times New Roman" w:hAnsi="Times New Roman" w:cs="Times New Roman"/>
          <w:b/>
          <w:bCs/>
          <w:i/>
          <w:color w:val="002060"/>
          <w:sz w:val="28"/>
          <w:szCs w:val="28"/>
          <w:lang w:eastAsia="ru-RU"/>
        </w:rPr>
        <w:t xml:space="preserve">                         </w:t>
      </w:r>
      <w:r>
        <w:rPr>
          <w:rFonts w:ascii="Times New Roman" w:eastAsia="Times New Roman" w:hAnsi="Times New Roman" w:cs="Times New Roman"/>
          <w:b/>
          <w:bCs/>
          <w:i/>
          <w:color w:val="002060"/>
          <w:sz w:val="28"/>
          <w:szCs w:val="28"/>
          <w:lang w:eastAsia="ru-RU"/>
        </w:rPr>
        <w:t xml:space="preserve"> </w:t>
      </w:r>
      <w:r w:rsidR="00FB54D6" w:rsidRPr="00FB54D6">
        <w:rPr>
          <w:rFonts w:ascii="Times New Roman" w:eastAsia="Times New Roman" w:hAnsi="Times New Roman" w:cs="Times New Roman"/>
          <w:b/>
          <w:bCs/>
          <w:i/>
          <w:color w:val="002060"/>
          <w:sz w:val="28"/>
          <w:szCs w:val="28"/>
          <w:lang w:eastAsia="ru-RU"/>
        </w:rPr>
        <w:t xml:space="preserve">   </w:t>
      </w:r>
      <w:r>
        <w:rPr>
          <w:rFonts w:ascii="Times New Roman" w:eastAsia="Times New Roman" w:hAnsi="Times New Roman" w:cs="Times New Roman"/>
          <w:b/>
          <w:bCs/>
          <w:i/>
          <w:color w:val="002060"/>
          <w:sz w:val="28"/>
          <w:szCs w:val="28"/>
          <w:lang w:eastAsia="ru-RU"/>
        </w:rPr>
        <w:t xml:space="preserve"> </w:t>
      </w:r>
      <w:r w:rsidR="00685544">
        <w:rPr>
          <w:rFonts w:ascii="Times New Roman" w:eastAsia="Times New Roman" w:hAnsi="Times New Roman" w:cs="Times New Roman"/>
          <w:b/>
          <w:bCs/>
          <w:i/>
          <w:color w:val="002060"/>
          <w:sz w:val="28"/>
          <w:szCs w:val="28"/>
          <w:lang w:eastAsia="ru-RU"/>
        </w:rPr>
        <w:t xml:space="preserve">     </w:t>
      </w:r>
      <w:r w:rsidRPr="006A6253">
        <w:rPr>
          <w:rFonts w:ascii="Times New Roman" w:eastAsia="Times New Roman" w:hAnsi="Times New Roman" w:cs="Times New Roman"/>
          <w:b/>
          <w:bCs/>
          <w:i/>
          <w:color w:val="002060"/>
          <w:sz w:val="28"/>
          <w:szCs w:val="28"/>
          <w:lang w:eastAsia="ru-RU"/>
        </w:rPr>
        <w:t>Психолого-педагогическое сопровождение проекта</w:t>
      </w:r>
    </w:p>
    <w:p w:rsidR="00E248B9" w:rsidRPr="006A6253" w:rsidRDefault="00E248B9" w:rsidP="00E248B9">
      <w:pPr>
        <w:tabs>
          <w:tab w:val="left" w:pos="8970"/>
        </w:tabs>
        <w:spacing w:after="0" w:line="240" w:lineRule="auto"/>
        <w:jc w:val="both"/>
        <w:rPr>
          <w:rFonts w:ascii="Times New Roman" w:eastAsia="Times New Roman" w:hAnsi="Times New Roman" w:cs="Times New Roman"/>
          <w:b/>
          <w:bCs/>
          <w:i/>
          <w:color w:val="002060"/>
          <w:sz w:val="28"/>
          <w:szCs w:val="28"/>
          <w:lang w:eastAsia="ru-RU"/>
        </w:rPr>
      </w:pPr>
      <w:r w:rsidRPr="006A6253">
        <w:rPr>
          <w:rFonts w:ascii="Times New Roman" w:eastAsia="Times New Roman" w:hAnsi="Times New Roman" w:cs="Times New Roman"/>
          <w:b/>
          <w:bCs/>
          <w:i/>
          <w:color w:val="002060"/>
          <w:sz w:val="28"/>
          <w:szCs w:val="28"/>
          <w:lang w:eastAsia="ru-RU"/>
        </w:rPr>
        <w:t xml:space="preserve"> </w:t>
      </w:r>
    </w:p>
    <w:p w:rsidR="00E248B9" w:rsidRPr="006A6253" w:rsidRDefault="00FB54D6" w:rsidP="00E248B9">
      <w:pPr>
        <w:tabs>
          <w:tab w:val="left" w:pos="8970"/>
        </w:tabs>
        <w:spacing w:after="0" w:line="240" w:lineRule="auto"/>
        <w:jc w:val="both"/>
        <w:rPr>
          <w:rFonts w:ascii="Times New Roman" w:eastAsia="Times New Roman" w:hAnsi="Times New Roman" w:cs="Times New Roman"/>
          <w:b/>
          <w:bCs/>
          <w:i/>
          <w:color w:val="002060"/>
          <w:sz w:val="28"/>
          <w:szCs w:val="28"/>
          <w:lang w:eastAsia="ru-RU"/>
        </w:rPr>
      </w:pPr>
      <w:r w:rsidRPr="00FB54D6">
        <w:rPr>
          <w:rFonts w:ascii="Times New Roman" w:eastAsia="Times New Roman" w:hAnsi="Times New Roman" w:cs="Times New Roman"/>
          <w:b/>
          <w:bCs/>
          <w:i/>
          <w:color w:val="002060"/>
          <w:sz w:val="28"/>
          <w:szCs w:val="28"/>
          <w:lang w:eastAsia="ru-RU"/>
        </w:rPr>
        <w:t xml:space="preserve">                                                                                                                  </w:t>
      </w:r>
      <w:r w:rsidR="00685544">
        <w:rPr>
          <w:rFonts w:ascii="Times New Roman" w:eastAsia="Times New Roman" w:hAnsi="Times New Roman" w:cs="Times New Roman"/>
          <w:b/>
          <w:bCs/>
          <w:i/>
          <w:color w:val="002060"/>
          <w:sz w:val="28"/>
          <w:szCs w:val="28"/>
          <w:lang w:eastAsia="ru-RU"/>
        </w:rPr>
        <w:t xml:space="preserve">        </w:t>
      </w:r>
      <w:r w:rsidRPr="00FB54D6">
        <w:rPr>
          <w:rFonts w:ascii="Times New Roman" w:eastAsia="Times New Roman" w:hAnsi="Times New Roman" w:cs="Times New Roman"/>
          <w:b/>
          <w:bCs/>
          <w:i/>
          <w:color w:val="002060"/>
          <w:sz w:val="28"/>
          <w:szCs w:val="28"/>
          <w:lang w:eastAsia="ru-RU"/>
        </w:rPr>
        <w:t xml:space="preserve">  </w:t>
      </w:r>
      <w:r w:rsidR="00E248B9" w:rsidRPr="006A6253">
        <w:rPr>
          <w:rFonts w:ascii="Times New Roman" w:eastAsia="Times New Roman" w:hAnsi="Times New Roman" w:cs="Times New Roman"/>
          <w:b/>
          <w:bCs/>
          <w:i/>
          <w:color w:val="002060"/>
          <w:sz w:val="28"/>
          <w:szCs w:val="28"/>
          <w:lang w:eastAsia="ru-RU"/>
        </w:rPr>
        <w:t>«Классическая музыка в детском саду»</w:t>
      </w:r>
    </w:p>
    <w:p w:rsidR="00E248B9" w:rsidRDefault="00E248B9" w:rsidP="00E248B9">
      <w:pPr>
        <w:tabs>
          <w:tab w:val="left" w:pos="10590"/>
        </w:tabs>
        <w:spacing w:after="0" w:line="240" w:lineRule="auto"/>
        <w:jc w:val="both"/>
        <w:rPr>
          <w:rFonts w:ascii="Times New Roman" w:eastAsia="Times New Roman" w:hAnsi="Times New Roman" w:cs="Times New Roman"/>
          <w:bCs/>
          <w:i/>
          <w:color w:val="002060"/>
          <w:sz w:val="24"/>
          <w:szCs w:val="24"/>
          <w:lang w:eastAsia="ru-RU"/>
        </w:rPr>
      </w:pPr>
    </w:p>
    <w:p w:rsidR="006A6253" w:rsidRDefault="00FB54D6" w:rsidP="006A6253">
      <w:pPr>
        <w:spacing w:after="0" w:line="240" w:lineRule="auto"/>
        <w:jc w:val="both"/>
        <w:rPr>
          <w:rFonts w:ascii="Times New Roman" w:eastAsia="Times New Roman" w:hAnsi="Times New Roman" w:cs="Times New Roman"/>
          <w:bCs/>
          <w:i/>
          <w:color w:val="002060"/>
          <w:sz w:val="24"/>
          <w:szCs w:val="24"/>
          <w:lang w:eastAsia="ru-RU"/>
        </w:rPr>
      </w:pPr>
      <w:r>
        <w:rPr>
          <w:rFonts w:ascii="Times New Roman" w:eastAsia="Times New Roman" w:hAnsi="Times New Roman" w:cs="Times New Roman"/>
          <w:bCs/>
          <w:i/>
          <w:noProof/>
          <w:color w:val="002060"/>
          <w:sz w:val="24"/>
          <w:szCs w:val="24"/>
          <w:lang w:eastAsia="ru-RU"/>
        </w:rPr>
        <w:drawing>
          <wp:anchor distT="0" distB="0" distL="114300" distR="114300" simplePos="0" relativeHeight="251661312" behindDoc="1" locked="0" layoutInCell="1" allowOverlap="1">
            <wp:simplePos x="0" y="0"/>
            <wp:positionH relativeFrom="column">
              <wp:posOffset>6080760</wp:posOffset>
            </wp:positionH>
            <wp:positionV relativeFrom="paragraph">
              <wp:posOffset>62865</wp:posOffset>
            </wp:positionV>
            <wp:extent cx="2924175" cy="2486025"/>
            <wp:effectExtent l="19050" t="0" r="9525" b="0"/>
            <wp:wrapTight wrapText="bothSides">
              <wp:wrapPolygon edited="0">
                <wp:start x="563" y="0"/>
                <wp:lineTo x="-141" y="1159"/>
                <wp:lineTo x="0" y="21186"/>
                <wp:lineTo x="422" y="21517"/>
                <wp:lineTo x="563" y="21517"/>
                <wp:lineTo x="20967" y="21517"/>
                <wp:lineTo x="21107" y="21517"/>
                <wp:lineTo x="21530" y="21186"/>
                <wp:lineTo x="21670" y="19862"/>
                <wp:lineTo x="21670" y="1159"/>
                <wp:lineTo x="21389" y="166"/>
                <wp:lineTo x="20967" y="0"/>
                <wp:lineTo x="563"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924175" cy="2486025"/>
                    </a:xfrm>
                    <a:prstGeom prst="rect">
                      <a:avLst/>
                    </a:prstGeom>
                    <a:ln>
                      <a:noFill/>
                    </a:ln>
                    <a:effectLst>
                      <a:softEdge rad="112500"/>
                    </a:effectLst>
                  </pic:spPr>
                </pic:pic>
              </a:graphicData>
            </a:graphic>
          </wp:anchor>
        </w:drawing>
      </w:r>
    </w:p>
    <w:p w:rsidR="006A6253" w:rsidRDefault="006A6253" w:rsidP="006A6253">
      <w:pPr>
        <w:spacing w:after="0" w:line="240" w:lineRule="auto"/>
        <w:jc w:val="both"/>
        <w:rPr>
          <w:rFonts w:ascii="Times New Roman" w:eastAsia="Times New Roman" w:hAnsi="Times New Roman" w:cs="Times New Roman"/>
          <w:bCs/>
          <w:i/>
          <w:color w:val="002060"/>
          <w:sz w:val="24"/>
          <w:szCs w:val="24"/>
          <w:lang w:eastAsia="ru-RU"/>
        </w:rPr>
      </w:pPr>
    </w:p>
    <w:p w:rsidR="006A6253" w:rsidRDefault="006A6253" w:rsidP="006A6253">
      <w:pPr>
        <w:spacing w:after="0" w:line="240" w:lineRule="auto"/>
        <w:jc w:val="both"/>
        <w:rPr>
          <w:rFonts w:ascii="Times New Roman" w:eastAsia="Times New Roman" w:hAnsi="Times New Roman" w:cs="Times New Roman"/>
          <w:bCs/>
          <w:i/>
          <w:color w:val="002060"/>
          <w:sz w:val="24"/>
          <w:szCs w:val="24"/>
          <w:lang w:eastAsia="ru-RU"/>
        </w:rPr>
      </w:pPr>
    </w:p>
    <w:p w:rsidR="006A6253" w:rsidRDefault="006A6253" w:rsidP="006A6253">
      <w:pPr>
        <w:spacing w:after="0" w:line="240" w:lineRule="auto"/>
        <w:jc w:val="both"/>
        <w:rPr>
          <w:rFonts w:ascii="Times New Roman" w:eastAsia="Times New Roman" w:hAnsi="Times New Roman" w:cs="Times New Roman"/>
          <w:bCs/>
          <w:i/>
          <w:color w:val="002060"/>
          <w:sz w:val="24"/>
          <w:szCs w:val="24"/>
          <w:lang w:eastAsia="ru-RU"/>
        </w:rPr>
      </w:pPr>
    </w:p>
    <w:p w:rsidR="006A6253" w:rsidRDefault="006A6253" w:rsidP="006A6253">
      <w:pPr>
        <w:spacing w:after="0" w:line="240" w:lineRule="auto"/>
        <w:jc w:val="both"/>
        <w:rPr>
          <w:rFonts w:ascii="Times New Roman" w:eastAsia="Times New Roman" w:hAnsi="Times New Roman" w:cs="Times New Roman"/>
          <w:bCs/>
          <w:i/>
          <w:color w:val="002060"/>
          <w:sz w:val="24"/>
          <w:szCs w:val="24"/>
          <w:lang w:eastAsia="ru-RU"/>
        </w:rPr>
      </w:pPr>
    </w:p>
    <w:p w:rsidR="006A6253" w:rsidRDefault="006A6253" w:rsidP="006A6253">
      <w:pPr>
        <w:spacing w:after="0" w:line="240" w:lineRule="auto"/>
        <w:jc w:val="both"/>
        <w:rPr>
          <w:rFonts w:ascii="Times New Roman" w:eastAsia="Times New Roman" w:hAnsi="Times New Roman" w:cs="Times New Roman"/>
          <w:bCs/>
          <w:i/>
          <w:color w:val="002060"/>
          <w:sz w:val="24"/>
          <w:szCs w:val="24"/>
          <w:lang w:eastAsia="ru-RU"/>
        </w:rPr>
      </w:pPr>
    </w:p>
    <w:p w:rsidR="006A6253" w:rsidRDefault="006A6253" w:rsidP="006A6253">
      <w:pPr>
        <w:spacing w:after="0" w:line="240" w:lineRule="auto"/>
        <w:jc w:val="both"/>
        <w:rPr>
          <w:rFonts w:ascii="Times New Roman" w:eastAsia="Times New Roman" w:hAnsi="Times New Roman" w:cs="Times New Roman"/>
          <w:bCs/>
          <w:i/>
          <w:color w:val="002060"/>
          <w:sz w:val="24"/>
          <w:szCs w:val="24"/>
          <w:lang w:eastAsia="ru-RU"/>
        </w:rPr>
      </w:pPr>
    </w:p>
    <w:p w:rsidR="006A6253" w:rsidRDefault="006A6253" w:rsidP="006A6253">
      <w:pPr>
        <w:tabs>
          <w:tab w:val="left" w:pos="10920"/>
        </w:tabs>
        <w:spacing w:after="0" w:line="240" w:lineRule="auto"/>
        <w:jc w:val="both"/>
        <w:rPr>
          <w:rFonts w:ascii="Times New Roman" w:eastAsia="Times New Roman" w:hAnsi="Times New Roman" w:cs="Times New Roman"/>
          <w:bCs/>
          <w:i/>
          <w:color w:val="002060"/>
          <w:sz w:val="24"/>
          <w:szCs w:val="24"/>
          <w:lang w:eastAsia="ru-RU"/>
        </w:rPr>
      </w:pPr>
      <w:r>
        <w:rPr>
          <w:rFonts w:ascii="Times New Roman" w:eastAsia="Times New Roman" w:hAnsi="Times New Roman" w:cs="Times New Roman"/>
          <w:bCs/>
          <w:i/>
          <w:color w:val="002060"/>
          <w:sz w:val="24"/>
          <w:szCs w:val="24"/>
          <w:lang w:eastAsia="ru-RU"/>
        </w:rPr>
        <w:tab/>
      </w:r>
    </w:p>
    <w:p w:rsidR="006A6253" w:rsidRDefault="006A6253" w:rsidP="006A6253">
      <w:pPr>
        <w:spacing w:after="0" w:line="240" w:lineRule="auto"/>
        <w:jc w:val="both"/>
        <w:rPr>
          <w:rFonts w:ascii="Times New Roman" w:eastAsia="Times New Roman" w:hAnsi="Times New Roman" w:cs="Times New Roman"/>
          <w:bCs/>
          <w:i/>
          <w:color w:val="002060"/>
          <w:sz w:val="24"/>
          <w:szCs w:val="24"/>
          <w:lang w:eastAsia="ru-RU"/>
        </w:rPr>
      </w:pPr>
    </w:p>
    <w:p w:rsidR="006A6253" w:rsidRDefault="006A6253" w:rsidP="006A6253">
      <w:pPr>
        <w:spacing w:after="0" w:line="240" w:lineRule="auto"/>
        <w:jc w:val="both"/>
        <w:rPr>
          <w:rFonts w:ascii="Times New Roman" w:eastAsia="Times New Roman" w:hAnsi="Times New Roman" w:cs="Times New Roman"/>
          <w:bCs/>
          <w:i/>
          <w:color w:val="002060"/>
          <w:sz w:val="24"/>
          <w:szCs w:val="24"/>
          <w:lang w:eastAsia="ru-RU"/>
        </w:rPr>
      </w:pPr>
    </w:p>
    <w:p w:rsidR="006A6253" w:rsidRDefault="006A6253" w:rsidP="006A6253">
      <w:pPr>
        <w:spacing w:after="0" w:line="240" w:lineRule="auto"/>
        <w:jc w:val="both"/>
        <w:rPr>
          <w:rFonts w:ascii="Times New Roman" w:eastAsia="Times New Roman" w:hAnsi="Times New Roman" w:cs="Times New Roman"/>
          <w:bCs/>
          <w:i/>
          <w:color w:val="002060"/>
          <w:sz w:val="24"/>
          <w:szCs w:val="24"/>
          <w:lang w:eastAsia="ru-RU"/>
        </w:rPr>
      </w:pPr>
    </w:p>
    <w:p w:rsidR="006A6253" w:rsidRDefault="006A6253" w:rsidP="006A6253">
      <w:pPr>
        <w:spacing w:after="0" w:line="240" w:lineRule="auto"/>
        <w:jc w:val="both"/>
        <w:rPr>
          <w:rFonts w:ascii="Times New Roman" w:eastAsia="Times New Roman" w:hAnsi="Times New Roman" w:cs="Times New Roman"/>
          <w:bCs/>
          <w:i/>
          <w:color w:val="002060"/>
          <w:sz w:val="24"/>
          <w:szCs w:val="24"/>
          <w:lang w:eastAsia="ru-RU"/>
        </w:rPr>
      </w:pPr>
    </w:p>
    <w:p w:rsidR="006A6253" w:rsidRDefault="006A6253" w:rsidP="006A6253">
      <w:pPr>
        <w:spacing w:after="0" w:line="240" w:lineRule="auto"/>
        <w:jc w:val="both"/>
        <w:rPr>
          <w:rFonts w:ascii="Times New Roman" w:eastAsia="Times New Roman" w:hAnsi="Times New Roman" w:cs="Times New Roman"/>
          <w:bCs/>
          <w:i/>
          <w:color w:val="002060"/>
          <w:sz w:val="24"/>
          <w:szCs w:val="24"/>
          <w:lang w:eastAsia="ru-RU"/>
        </w:rPr>
      </w:pPr>
    </w:p>
    <w:p w:rsidR="006A6253" w:rsidRDefault="006A6253" w:rsidP="006A6253">
      <w:pPr>
        <w:spacing w:after="0" w:line="240" w:lineRule="auto"/>
        <w:jc w:val="both"/>
        <w:rPr>
          <w:rFonts w:ascii="Times New Roman" w:eastAsia="Times New Roman" w:hAnsi="Times New Roman" w:cs="Times New Roman"/>
          <w:bCs/>
          <w:i/>
          <w:color w:val="002060"/>
          <w:sz w:val="24"/>
          <w:szCs w:val="24"/>
          <w:lang w:eastAsia="ru-RU"/>
        </w:rPr>
      </w:pPr>
    </w:p>
    <w:p w:rsidR="006A6253" w:rsidRDefault="006A6253" w:rsidP="006A6253">
      <w:pPr>
        <w:spacing w:after="0" w:line="240" w:lineRule="auto"/>
        <w:jc w:val="both"/>
        <w:rPr>
          <w:rFonts w:ascii="Times New Roman" w:eastAsia="Times New Roman" w:hAnsi="Times New Roman" w:cs="Times New Roman"/>
          <w:bCs/>
          <w:i/>
          <w:color w:val="002060"/>
          <w:sz w:val="24"/>
          <w:szCs w:val="24"/>
          <w:lang w:eastAsia="ru-RU"/>
        </w:rPr>
      </w:pPr>
    </w:p>
    <w:p w:rsidR="006A6253" w:rsidRDefault="006A6253" w:rsidP="006A6253">
      <w:pPr>
        <w:spacing w:after="0" w:line="240" w:lineRule="auto"/>
        <w:jc w:val="both"/>
        <w:rPr>
          <w:rFonts w:ascii="Times New Roman" w:eastAsia="Times New Roman" w:hAnsi="Times New Roman" w:cs="Times New Roman"/>
          <w:bCs/>
          <w:i/>
          <w:color w:val="002060"/>
          <w:sz w:val="24"/>
          <w:szCs w:val="24"/>
          <w:lang w:eastAsia="ru-RU"/>
        </w:rPr>
      </w:pPr>
    </w:p>
    <w:p w:rsidR="006A6253" w:rsidRDefault="006A6253" w:rsidP="006A6253">
      <w:pPr>
        <w:spacing w:after="0" w:line="240" w:lineRule="auto"/>
        <w:jc w:val="both"/>
        <w:rPr>
          <w:rFonts w:ascii="Times New Roman" w:eastAsia="Times New Roman" w:hAnsi="Times New Roman" w:cs="Times New Roman"/>
          <w:bCs/>
          <w:i/>
          <w:color w:val="002060"/>
          <w:sz w:val="24"/>
          <w:szCs w:val="24"/>
          <w:lang w:eastAsia="ru-RU"/>
        </w:rPr>
      </w:pPr>
    </w:p>
    <w:p w:rsidR="006A6253" w:rsidRDefault="006A6253" w:rsidP="00E62827">
      <w:pPr>
        <w:spacing w:after="0" w:line="240" w:lineRule="auto"/>
        <w:jc w:val="center"/>
        <w:rPr>
          <w:rFonts w:ascii="Times New Roman" w:eastAsia="Times New Roman" w:hAnsi="Times New Roman" w:cs="Times New Roman"/>
          <w:bCs/>
          <w:i/>
          <w:color w:val="002060"/>
          <w:sz w:val="24"/>
          <w:szCs w:val="24"/>
          <w:lang w:eastAsia="ru-RU"/>
        </w:rPr>
      </w:pPr>
    </w:p>
    <w:p w:rsidR="006A6253" w:rsidRPr="00E248B9" w:rsidRDefault="00E248B9" w:rsidP="00E248B9">
      <w:pPr>
        <w:tabs>
          <w:tab w:val="left" w:pos="10080"/>
        </w:tabs>
        <w:spacing w:after="0" w:line="240" w:lineRule="auto"/>
        <w:jc w:val="both"/>
        <w:rPr>
          <w:rFonts w:ascii="Times New Roman" w:eastAsia="Times New Roman" w:hAnsi="Times New Roman" w:cs="Times New Roman"/>
          <w:b/>
          <w:bCs/>
          <w:i/>
          <w:color w:val="002060"/>
          <w:sz w:val="32"/>
          <w:szCs w:val="32"/>
          <w:lang w:eastAsia="ru-RU"/>
        </w:rPr>
      </w:pPr>
      <w:r>
        <w:rPr>
          <w:rFonts w:ascii="Times New Roman" w:eastAsia="Times New Roman" w:hAnsi="Times New Roman" w:cs="Times New Roman"/>
          <w:bCs/>
          <w:i/>
          <w:color w:val="002060"/>
          <w:sz w:val="24"/>
          <w:szCs w:val="24"/>
          <w:lang w:eastAsia="ru-RU"/>
        </w:rPr>
        <w:t xml:space="preserve">                                                                                                             </w:t>
      </w:r>
      <w:r w:rsidR="00FB54D6">
        <w:rPr>
          <w:rFonts w:ascii="Times New Roman" w:eastAsia="Times New Roman" w:hAnsi="Times New Roman" w:cs="Times New Roman"/>
          <w:bCs/>
          <w:i/>
          <w:color w:val="002060"/>
          <w:sz w:val="24"/>
          <w:szCs w:val="24"/>
          <w:lang w:eastAsia="ru-RU"/>
        </w:rPr>
        <w:t xml:space="preserve">                         </w:t>
      </w:r>
      <w:r w:rsidR="00FB54D6" w:rsidRPr="00FB54D6">
        <w:rPr>
          <w:rFonts w:ascii="Times New Roman" w:eastAsia="Times New Roman" w:hAnsi="Times New Roman" w:cs="Times New Roman"/>
          <w:bCs/>
          <w:i/>
          <w:color w:val="002060"/>
          <w:sz w:val="24"/>
          <w:szCs w:val="24"/>
          <w:lang w:eastAsia="ru-RU"/>
        </w:rPr>
        <w:t xml:space="preserve">  </w:t>
      </w:r>
      <w:r>
        <w:rPr>
          <w:rFonts w:ascii="Times New Roman" w:eastAsia="Times New Roman" w:hAnsi="Times New Roman" w:cs="Times New Roman"/>
          <w:bCs/>
          <w:i/>
          <w:color w:val="002060"/>
          <w:sz w:val="24"/>
          <w:szCs w:val="24"/>
          <w:lang w:eastAsia="ru-RU"/>
        </w:rPr>
        <w:t xml:space="preserve"> </w:t>
      </w:r>
      <w:r w:rsidR="00685544">
        <w:rPr>
          <w:rFonts w:ascii="Times New Roman" w:eastAsia="Times New Roman" w:hAnsi="Times New Roman" w:cs="Times New Roman"/>
          <w:bCs/>
          <w:i/>
          <w:color w:val="002060"/>
          <w:sz w:val="24"/>
          <w:szCs w:val="24"/>
          <w:lang w:eastAsia="ru-RU"/>
        </w:rPr>
        <w:t xml:space="preserve">                </w:t>
      </w:r>
      <w:r w:rsidRPr="00E248B9">
        <w:rPr>
          <w:rFonts w:ascii="Times New Roman" w:eastAsia="Times New Roman" w:hAnsi="Times New Roman" w:cs="Times New Roman"/>
          <w:b/>
          <w:bCs/>
          <w:i/>
          <w:color w:val="002060"/>
          <w:sz w:val="32"/>
          <w:szCs w:val="32"/>
          <w:lang w:eastAsia="ru-RU"/>
        </w:rPr>
        <w:t>Влияние музыки на психику ребенка</w:t>
      </w:r>
    </w:p>
    <w:p w:rsidR="006A6253" w:rsidRDefault="006A6253" w:rsidP="006A6253">
      <w:pPr>
        <w:spacing w:after="0" w:line="240" w:lineRule="auto"/>
        <w:jc w:val="both"/>
        <w:rPr>
          <w:rFonts w:ascii="Times New Roman" w:eastAsia="Times New Roman" w:hAnsi="Times New Roman" w:cs="Times New Roman"/>
          <w:bCs/>
          <w:i/>
          <w:color w:val="002060"/>
          <w:sz w:val="24"/>
          <w:szCs w:val="24"/>
          <w:lang w:eastAsia="ru-RU"/>
        </w:rPr>
      </w:pPr>
    </w:p>
    <w:p w:rsidR="006A6253" w:rsidRDefault="006A6253" w:rsidP="00E248B9">
      <w:pPr>
        <w:tabs>
          <w:tab w:val="left" w:pos="8970"/>
        </w:tabs>
        <w:spacing w:after="0" w:line="240" w:lineRule="auto"/>
        <w:jc w:val="both"/>
        <w:rPr>
          <w:rFonts w:ascii="Times New Roman" w:eastAsia="Times New Roman" w:hAnsi="Times New Roman" w:cs="Times New Roman"/>
          <w:bCs/>
          <w:i/>
          <w:color w:val="002060"/>
          <w:sz w:val="24"/>
          <w:szCs w:val="24"/>
          <w:lang w:eastAsia="ru-RU"/>
        </w:rPr>
      </w:pPr>
      <w:r>
        <w:rPr>
          <w:rFonts w:ascii="Times New Roman" w:eastAsia="Times New Roman" w:hAnsi="Times New Roman" w:cs="Times New Roman"/>
          <w:bCs/>
          <w:i/>
          <w:color w:val="002060"/>
          <w:sz w:val="24"/>
          <w:szCs w:val="24"/>
          <w:lang w:eastAsia="ru-RU"/>
        </w:rPr>
        <w:t xml:space="preserve">                                                                                                                                     </w:t>
      </w:r>
    </w:p>
    <w:p w:rsidR="006A6253" w:rsidRDefault="006A6253" w:rsidP="006A6253">
      <w:pPr>
        <w:spacing w:after="0" w:line="240" w:lineRule="auto"/>
        <w:jc w:val="both"/>
        <w:rPr>
          <w:rFonts w:ascii="Times New Roman" w:eastAsia="Times New Roman" w:hAnsi="Times New Roman" w:cs="Times New Roman"/>
          <w:bCs/>
          <w:i/>
          <w:color w:val="002060"/>
          <w:sz w:val="24"/>
          <w:szCs w:val="24"/>
          <w:lang w:eastAsia="ru-RU"/>
        </w:rPr>
      </w:pPr>
    </w:p>
    <w:p w:rsidR="006A6253" w:rsidRDefault="006A6253" w:rsidP="006A6253">
      <w:pPr>
        <w:spacing w:after="0" w:line="240" w:lineRule="auto"/>
        <w:jc w:val="both"/>
        <w:rPr>
          <w:rFonts w:ascii="Times New Roman" w:eastAsia="Times New Roman" w:hAnsi="Times New Roman" w:cs="Times New Roman"/>
          <w:bCs/>
          <w:i/>
          <w:color w:val="002060"/>
          <w:sz w:val="24"/>
          <w:szCs w:val="24"/>
          <w:lang w:eastAsia="ru-RU"/>
        </w:rPr>
      </w:pPr>
    </w:p>
    <w:p w:rsidR="006A6253" w:rsidRDefault="006A6253" w:rsidP="006A6253">
      <w:pPr>
        <w:spacing w:after="0" w:line="240" w:lineRule="auto"/>
        <w:jc w:val="both"/>
        <w:rPr>
          <w:rFonts w:ascii="Times New Roman" w:eastAsia="Times New Roman" w:hAnsi="Times New Roman" w:cs="Times New Roman"/>
          <w:bCs/>
          <w:i/>
          <w:color w:val="002060"/>
          <w:sz w:val="24"/>
          <w:szCs w:val="24"/>
          <w:lang w:eastAsia="ru-RU"/>
        </w:rPr>
      </w:pPr>
      <w:r>
        <w:rPr>
          <w:rFonts w:ascii="Times New Roman" w:eastAsia="Times New Roman" w:hAnsi="Times New Roman" w:cs="Times New Roman"/>
          <w:bCs/>
          <w:i/>
          <w:noProof/>
          <w:color w:val="002060"/>
          <w:sz w:val="24"/>
          <w:szCs w:val="24"/>
          <w:lang w:eastAsia="ru-RU"/>
        </w:rPr>
        <w:drawing>
          <wp:anchor distT="0" distB="0" distL="114300" distR="114300" simplePos="0" relativeHeight="251662336" behindDoc="1" locked="0" layoutInCell="1" allowOverlap="1">
            <wp:simplePos x="0" y="0"/>
            <wp:positionH relativeFrom="column">
              <wp:posOffset>4690110</wp:posOffset>
            </wp:positionH>
            <wp:positionV relativeFrom="paragraph">
              <wp:posOffset>54610</wp:posOffset>
            </wp:positionV>
            <wp:extent cx="4886325" cy="457200"/>
            <wp:effectExtent l="19050" t="0" r="9525" b="0"/>
            <wp:wrapTight wrapText="bothSides">
              <wp:wrapPolygon edited="0">
                <wp:start x="20126" y="0"/>
                <wp:lineTo x="3789" y="0"/>
                <wp:lineTo x="-84" y="2700"/>
                <wp:lineTo x="-84" y="19800"/>
                <wp:lineTo x="758" y="20700"/>
                <wp:lineTo x="4211" y="20700"/>
                <wp:lineTo x="4547" y="20700"/>
                <wp:lineTo x="21642" y="20700"/>
                <wp:lineTo x="21642" y="9000"/>
                <wp:lineTo x="21474" y="7200"/>
                <wp:lineTo x="20463" y="0"/>
                <wp:lineTo x="20126" y="0"/>
              </wp:wrapPolygon>
            </wp:wrapTight>
            <wp:docPr id="5" name="Рисунок 71" descr="http://s39.radikal.ru/i084/1005/eb/d710d5374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39.radikal.ru/i084/1005/eb/d710d5374018.gif"/>
                    <pic:cNvPicPr>
                      <a:picLocks noChangeAspect="1" noChangeArrowheads="1"/>
                    </pic:cNvPicPr>
                  </pic:nvPicPr>
                  <pic:blipFill>
                    <a:blip r:embed="rId19" cstate="print"/>
                    <a:srcRect/>
                    <a:stretch>
                      <a:fillRect/>
                    </a:stretch>
                  </pic:blipFill>
                  <pic:spPr bwMode="auto">
                    <a:xfrm>
                      <a:off x="0" y="0"/>
                      <a:ext cx="4886325" cy="457200"/>
                    </a:xfrm>
                    <a:prstGeom prst="rect">
                      <a:avLst/>
                    </a:prstGeom>
                    <a:noFill/>
                    <a:ln w="9525">
                      <a:noFill/>
                      <a:miter lim="800000"/>
                      <a:headEnd/>
                      <a:tailEnd/>
                    </a:ln>
                  </pic:spPr>
                </pic:pic>
              </a:graphicData>
            </a:graphic>
          </wp:anchor>
        </w:drawing>
      </w:r>
    </w:p>
    <w:p w:rsidR="006A6253" w:rsidRPr="00FB54D6" w:rsidRDefault="006A6253" w:rsidP="006A6253">
      <w:pPr>
        <w:spacing w:after="0" w:line="240" w:lineRule="auto"/>
        <w:jc w:val="both"/>
        <w:rPr>
          <w:rFonts w:ascii="Times New Roman" w:eastAsia="Times New Roman" w:hAnsi="Times New Roman" w:cs="Times New Roman"/>
          <w:bCs/>
          <w:i/>
          <w:color w:val="002060"/>
          <w:sz w:val="24"/>
          <w:szCs w:val="24"/>
          <w:lang w:eastAsia="ru-RU"/>
        </w:rPr>
      </w:pPr>
    </w:p>
    <w:p w:rsidR="006A6253" w:rsidRDefault="00E62827" w:rsidP="006A6253">
      <w:pPr>
        <w:spacing w:after="0" w:line="240" w:lineRule="auto"/>
        <w:jc w:val="both"/>
        <w:rPr>
          <w:rFonts w:ascii="Times New Roman" w:eastAsia="Times New Roman" w:hAnsi="Times New Roman" w:cs="Times New Roman"/>
          <w:bCs/>
          <w:i/>
          <w:color w:val="002060"/>
          <w:sz w:val="24"/>
          <w:szCs w:val="24"/>
          <w:lang w:eastAsia="ru-RU"/>
        </w:rPr>
      </w:pPr>
      <w:r w:rsidRPr="00E62827">
        <w:rPr>
          <w:rFonts w:ascii="Times New Roman" w:eastAsia="Times New Roman" w:hAnsi="Times New Roman" w:cs="Times New Roman"/>
          <w:bCs/>
          <w:i/>
          <w:noProof/>
          <w:color w:val="002060"/>
          <w:sz w:val="24"/>
          <w:szCs w:val="24"/>
          <w:lang w:eastAsia="ru-RU"/>
        </w:rPr>
        <w:lastRenderedPageBreak/>
        <w:drawing>
          <wp:anchor distT="0" distB="0" distL="114300" distR="114300" simplePos="0" relativeHeight="251665408" behindDoc="1" locked="0" layoutInCell="1" allowOverlap="1">
            <wp:simplePos x="0" y="0"/>
            <wp:positionH relativeFrom="column">
              <wp:posOffset>4547235</wp:posOffset>
            </wp:positionH>
            <wp:positionV relativeFrom="paragraph">
              <wp:posOffset>107950</wp:posOffset>
            </wp:positionV>
            <wp:extent cx="4886325" cy="457200"/>
            <wp:effectExtent l="19050" t="0" r="9525" b="0"/>
            <wp:wrapTight wrapText="bothSides">
              <wp:wrapPolygon edited="0">
                <wp:start x="20126" y="0"/>
                <wp:lineTo x="3789" y="0"/>
                <wp:lineTo x="-84" y="2700"/>
                <wp:lineTo x="-84" y="19800"/>
                <wp:lineTo x="758" y="20700"/>
                <wp:lineTo x="4211" y="20700"/>
                <wp:lineTo x="4547" y="20700"/>
                <wp:lineTo x="21642" y="20700"/>
                <wp:lineTo x="21642" y="9000"/>
                <wp:lineTo x="21474" y="7200"/>
                <wp:lineTo x="20463" y="0"/>
                <wp:lineTo x="20126" y="0"/>
              </wp:wrapPolygon>
            </wp:wrapTight>
            <wp:docPr id="7" name="Рисунок 71" descr="http://s39.radikal.ru/i084/1005/eb/d710d5374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39.radikal.ru/i084/1005/eb/d710d5374018.gif"/>
                    <pic:cNvPicPr>
                      <a:picLocks noChangeAspect="1" noChangeArrowheads="1"/>
                    </pic:cNvPicPr>
                  </pic:nvPicPr>
                  <pic:blipFill>
                    <a:blip r:embed="rId19" cstate="print"/>
                    <a:srcRect/>
                    <a:stretch>
                      <a:fillRect/>
                    </a:stretch>
                  </pic:blipFill>
                  <pic:spPr bwMode="auto">
                    <a:xfrm>
                      <a:off x="0" y="0"/>
                      <a:ext cx="4886325" cy="457200"/>
                    </a:xfrm>
                    <a:prstGeom prst="rect">
                      <a:avLst/>
                    </a:prstGeom>
                    <a:noFill/>
                    <a:ln w="9525">
                      <a:noFill/>
                      <a:miter lim="800000"/>
                      <a:headEnd/>
                      <a:tailEnd/>
                    </a:ln>
                  </pic:spPr>
                </pic:pic>
              </a:graphicData>
            </a:graphic>
          </wp:anchor>
        </w:drawing>
      </w:r>
    </w:p>
    <w:p w:rsidR="006A6253" w:rsidRDefault="006A6253" w:rsidP="006A6253">
      <w:pPr>
        <w:spacing w:after="0" w:line="240" w:lineRule="auto"/>
        <w:jc w:val="both"/>
        <w:rPr>
          <w:rFonts w:ascii="Times New Roman" w:eastAsia="Times New Roman" w:hAnsi="Times New Roman" w:cs="Times New Roman"/>
          <w:bCs/>
          <w:i/>
          <w:color w:val="002060"/>
          <w:sz w:val="24"/>
          <w:szCs w:val="24"/>
          <w:lang w:eastAsia="ru-RU"/>
        </w:rPr>
      </w:pPr>
    </w:p>
    <w:p w:rsidR="006A6253" w:rsidRDefault="006A6253" w:rsidP="006A6253">
      <w:pPr>
        <w:spacing w:after="0" w:line="240" w:lineRule="auto"/>
        <w:jc w:val="both"/>
        <w:rPr>
          <w:rFonts w:ascii="Times New Roman" w:eastAsia="Times New Roman" w:hAnsi="Times New Roman" w:cs="Times New Roman"/>
          <w:bCs/>
          <w:i/>
          <w:color w:val="002060"/>
          <w:sz w:val="24"/>
          <w:szCs w:val="24"/>
          <w:lang w:eastAsia="ru-RU"/>
        </w:rPr>
      </w:pPr>
    </w:p>
    <w:p w:rsidR="006A6253" w:rsidRDefault="006A6253" w:rsidP="006A6253">
      <w:pPr>
        <w:spacing w:after="0" w:line="240" w:lineRule="auto"/>
        <w:jc w:val="both"/>
        <w:rPr>
          <w:rFonts w:ascii="Times New Roman" w:eastAsia="Times New Roman" w:hAnsi="Times New Roman" w:cs="Times New Roman"/>
          <w:bCs/>
          <w:i/>
          <w:color w:val="002060"/>
          <w:sz w:val="24"/>
          <w:szCs w:val="24"/>
          <w:lang w:eastAsia="ru-RU"/>
        </w:rPr>
      </w:pPr>
    </w:p>
    <w:p w:rsidR="006A6253" w:rsidRDefault="00E248B9" w:rsidP="006A6253">
      <w:pPr>
        <w:spacing w:after="0" w:line="240" w:lineRule="auto"/>
        <w:jc w:val="both"/>
        <w:rPr>
          <w:rFonts w:ascii="Times New Roman" w:eastAsia="Times New Roman" w:hAnsi="Times New Roman" w:cs="Times New Roman"/>
          <w:b/>
          <w:bCs/>
          <w:i/>
          <w:color w:val="002060"/>
          <w:sz w:val="24"/>
          <w:szCs w:val="24"/>
          <w:lang w:eastAsia="ru-RU"/>
        </w:rPr>
      </w:pPr>
      <w:r>
        <w:rPr>
          <w:rFonts w:ascii="Times New Roman" w:eastAsia="Times New Roman" w:hAnsi="Times New Roman" w:cs="Times New Roman"/>
          <w:b/>
          <w:bCs/>
          <w:i/>
          <w:color w:val="002060"/>
          <w:sz w:val="32"/>
          <w:szCs w:val="32"/>
          <w:lang w:eastAsia="ru-RU"/>
        </w:rPr>
        <w:t xml:space="preserve">                                                                                                   </w:t>
      </w:r>
      <w:r w:rsidRPr="00E248B9">
        <w:rPr>
          <w:rFonts w:ascii="Times New Roman" w:eastAsia="Times New Roman" w:hAnsi="Times New Roman" w:cs="Times New Roman"/>
          <w:b/>
          <w:bCs/>
          <w:i/>
          <w:color w:val="002060"/>
          <w:sz w:val="24"/>
          <w:szCs w:val="24"/>
          <w:lang w:eastAsia="ru-RU"/>
        </w:rPr>
        <w:t>Государственное бюджетное образовательное учреждение</w:t>
      </w:r>
      <w:r>
        <w:rPr>
          <w:rFonts w:ascii="Times New Roman" w:eastAsia="Times New Roman" w:hAnsi="Times New Roman" w:cs="Times New Roman"/>
          <w:b/>
          <w:bCs/>
          <w:i/>
          <w:color w:val="002060"/>
          <w:sz w:val="24"/>
          <w:szCs w:val="24"/>
          <w:lang w:eastAsia="ru-RU"/>
        </w:rPr>
        <w:t xml:space="preserve">  </w:t>
      </w:r>
    </w:p>
    <w:p w:rsidR="00E248B9" w:rsidRPr="00E248B9" w:rsidRDefault="00E248B9" w:rsidP="006A6253">
      <w:pPr>
        <w:spacing w:after="0" w:line="240" w:lineRule="auto"/>
        <w:jc w:val="both"/>
        <w:rPr>
          <w:rFonts w:ascii="Times New Roman" w:eastAsia="Times New Roman" w:hAnsi="Times New Roman" w:cs="Times New Roman"/>
          <w:b/>
          <w:bCs/>
          <w:i/>
          <w:color w:val="002060"/>
          <w:sz w:val="24"/>
          <w:szCs w:val="24"/>
          <w:lang w:eastAsia="ru-RU"/>
        </w:rPr>
      </w:pPr>
    </w:p>
    <w:p w:rsidR="00E248B9" w:rsidRPr="00E248B9" w:rsidRDefault="00E248B9" w:rsidP="006A6253">
      <w:pPr>
        <w:spacing w:after="0" w:line="240" w:lineRule="auto"/>
        <w:jc w:val="both"/>
        <w:rPr>
          <w:rFonts w:ascii="Times New Roman" w:eastAsia="Times New Roman" w:hAnsi="Times New Roman" w:cs="Times New Roman"/>
          <w:b/>
          <w:bCs/>
          <w:i/>
          <w:color w:val="002060"/>
          <w:sz w:val="32"/>
          <w:szCs w:val="32"/>
          <w:lang w:eastAsia="ru-RU"/>
        </w:rPr>
      </w:pPr>
      <w:r>
        <w:rPr>
          <w:rFonts w:ascii="Times New Roman" w:eastAsia="Times New Roman" w:hAnsi="Times New Roman" w:cs="Times New Roman"/>
          <w:b/>
          <w:bCs/>
          <w:i/>
          <w:color w:val="002060"/>
          <w:sz w:val="32"/>
          <w:szCs w:val="32"/>
          <w:lang w:eastAsia="ru-RU"/>
        </w:rPr>
        <w:t xml:space="preserve">                                                                                                                         </w:t>
      </w:r>
      <w:r w:rsidRPr="00E248B9">
        <w:rPr>
          <w:rFonts w:ascii="Times New Roman" w:eastAsia="Times New Roman" w:hAnsi="Times New Roman" w:cs="Times New Roman"/>
          <w:b/>
          <w:bCs/>
          <w:i/>
          <w:color w:val="002060"/>
          <w:sz w:val="32"/>
          <w:szCs w:val="32"/>
          <w:lang w:eastAsia="ru-RU"/>
        </w:rPr>
        <w:t>Детский сад № 2673</w:t>
      </w:r>
    </w:p>
    <w:p w:rsidR="00E248B9" w:rsidRPr="00685544" w:rsidRDefault="00E248B9" w:rsidP="006A6253">
      <w:pPr>
        <w:spacing w:after="0" w:line="240" w:lineRule="auto"/>
        <w:jc w:val="both"/>
        <w:rPr>
          <w:rFonts w:ascii="Times New Roman" w:eastAsia="Times New Roman" w:hAnsi="Times New Roman" w:cs="Times New Roman"/>
          <w:b/>
          <w:bCs/>
          <w:i/>
          <w:color w:val="002060"/>
          <w:sz w:val="32"/>
          <w:szCs w:val="32"/>
          <w:lang w:eastAsia="ru-RU"/>
        </w:rPr>
      </w:pPr>
      <w:r>
        <w:rPr>
          <w:rFonts w:ascii="Times New Roman" w:eastAsia="Times New Roman" w:hAnsi="Times New Roman" w:cs="Times New Roman"/>
          <w:b/>
          <w:bCs/>
          <w:i/>
          <w:color w:val="002060"/>
          <w:sz w:val="32"/>
          <w:szCs w:val="32"/>
          <w:lang w:eastAsia="ru-RU"/>
        </w:rPr>
        <w:t xml:space="preserve">                                                                                          </w:t>
      </w:r>
    </w:p>
    <w:p w:rsidR="00E248B9" w:rsidRPr="00E248B9" w:rsidRDefault="00E248B9" w:rsidP="006A6253">
      <w:pPr>
        <w:spacing w:after="0" w:line="240" w:lineRule="auto"/>
        <w:jc w:val="both"/>
        <w:rPr>
          <w:rFonts w:ascii="Times New Roman" w:eastAsia="Times New Roman" w:hAnsi="Times New Roman" w:cs="Times New Roman"/>
          <w:b/>
          <w:bCs/>
          <w:i/>
          <w:color w:val="002060"/>
          <w:sz w:val="32"/>
          <w:szCs w:val="32"/>
          <w:lang w:eastAsia="ru-RU"/>
        </w:rPr>
      </w:pPr>
      <w:r>
        <w:rPr>
          <w:rFonts w:ascii="Times New Roman" w:eastAsia="Times New Roman" w:hAnsi="Times New Roman" w:cs="Times New Roman"/>
          <w:b/>
          <w:bCs/>
          <w:i/>
          <w:color w:val="002060"/>
          <w:sz w:val="32"/>
          <w:szCs w:val="32"/>
          <w:lang w:eastAsia="ru-RU"/>
        </w:rPr>
        <w:t xml:space="preserve">                                                                                                </w:t>
      </w:r>
      <w:r w:rsidRPr="00E248B9">
        <w:rPr>
          <w:rFonts w:ascii="Times New Roman" w:eastAsia="Times New Roman" w:hAnsi="Times New Roman" w:cs="Times New Roman"/>
          <w:b/>
          <w:bCs/>
          <w:i/>
          <w:color w:val="002060"/>
          <w:sz w:val="32"/>
          <w:szCs w:val="32"/>
          <w:lang w:eastAsia="ru-RU"/>
        </w:rPr>
        <w:t>Проект «Классическая музыка в детском саду»</w:t>
      </w:r>
    </w:p>
    <w:p w:rsidR="00E248B9" w:rsidRPr="00E248B9" w:rsidRDefault="00E36540" w:rsidP="006A6253">
      <w:pPr>
        <w:spacing w:after="0" w:line="240" w:lineRule="auto"/>
        <w:jc w:val="both"/>
        <w:rPr>
          <w:rFonts w:ascii="Times New Roman" w:eastAsia="Times New Roman" w:hAnsi="Times New Roman" w:cs="Times New Roman"/>
          <w:b/>
          <w:bCs/>
          <w:i/>
          <w:color w:val="002060"/>
          <w:sz w:val="32"/>
          <w:szCs w:val="32"/>
          <w:lang w:eastAsia="ru-RU"/>
        </w:rPr>
      </w:pPr>
      <w:r>
        <w:rPr>
          <w:rFonts w:ascii="Times New Roman" w:eastAsia="Times New Roman" w:hAnsi="Times New Roman" w:cs="Times New Roman"/>
          <w:b/>
          <w:bCs/>
          <w:i/>
          <w:noProof/>
          <w:color w:val="002060"/>
          <w:sz w:val="32"/>
          <w:szCs w:val="32"/>
          <w:lang w:eastAsia="ru-RU"/>
        </w:rPr>
        <w:drawing>
          <wp:anchor distT="0" distB="0" distL="114300" distR="114300" simplePos="0" relativeHeight="251671552" behindDoc="1" locked="0" layoutInCell="1" allowOverlap="1">
            <wp:simplePos x="0" y="0"/>
            <wp:positionH relativeFrom="column">
              <wp:posOffset>5594985</wp:posOffset>
            </wp:positionH>
            <wp:positionV relativeFrom="paragraph">
              <wp:posOffset>224155</wp:posOffset>
            </wp:positionV>
            <wp:extent cx="3057525" cy="2286000"/>
            <wp:effectExtent l="19050" t="0" r="9525" b="0"/>
            <wp:wrapTight wrapText="bothSides">
              <wp:wrapPolygon edited="0">
                <wp:start x="538" y="0"/>
                <wp:lineTo x="-135" y="1260"/>
                <wp:lineTo x="-135" y="20160"/>
                <wp:lineTo x="269" y="21420"/>
                <wp:lineTo x="538" y="21420"/>
                <wp:lineTo x="20994" y="21420"/>
                <wp:lineTo x="21264" y="21420"/>
                <wp:lineTo x="21667" y="20700"/>
                <wp:lineTo x="21667" y="1260"/>
                <wp:lineTo x="21398" y="180"/>
                <wp:lineTo x="20994" y="0"/>
                <wp:lineTo x="538" y="0"/>
              </wp:wrapPolygon>
            </wp:wrapTight>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3057525" cy="2286000"/>
                    </a:xfrm>
                    <a:prstGeom prst="rect">
                      <a:avLst/>
                    </a:prstGeom>
                    <a:ln>
                      <a:noFill/>
                    </a:ln>
                    <a:effectLst>
                      <a:softEdge rad="112500"/>
                    </a:effectLst>
                  </pic:spPr>
                </pic:pic>
              </a:graphicData>
            </a:graphic>
          </wp:anchor>
        </w:drawing>
      </w:r>
    </w:p>
    <w:p w:rsidR="00E248B9" w:rsidRPr="00E248B9" w:rsidRDefault="00E248B9" w:rsidP="006A6253">
      <w:pPr>
        <w:spacing w:after="0" w:line="240" w:lineRule="auto"/>
        <w:jc w:val="both"/>
        <w:rPr>
          <w:rFonts w:ascii="Times New Roman" w:eastAsia="Times New Roman" w:hAnsi="Times New Roman" w:cs="Times New Roman"/>
          <w:b/>
          <w:bCs/>
          <w:i/>
          <w:color w:val="002060"/>
          <w:sz w:val="32"/>
          <w:szCs w:val="32"/>
          <w:lang w:eastAsia="ru-RU"/>
        </w:rPr>
      </w:pPr>
    </w:p>
    <w:p w:rsidR="00E248B9" w:rsidRDefault="00E248B9" w:rsidP="00E248B9">
      <w:pPr>
        <w:jc w:val="center"/>
        <w:rPr>
          <w:rFonts w:ascii="Times New Roman" w:hAnsi="Times New Roman" w:cs="Times New Roman"/>
          <w:b/>
          <w:i/>
          <w:sz w:val="32"/>
          <w:szCs w:val="32"/>
        </w:rPr>
      </w:pPr>
      <w:r>
        <w:rPr>
          <w:rFonts w:ascii="Times New Roman" w:hAnsi="Times New Roman" w:cs="Times New Roman"/>
          <w:b/>
          <w:i/>
          <w:sz w:val="32"/>
          <w:szCs w:val="32"/>
        </w:rPr>
        <w:t xml:space="preserve">                                                           </w:t>
      </w:r>
    </w:p>
    <w:p w:rsidR="00E248B9" w:rsidRDefault="00E248B9" w:rsidP="00E248B9">
      <w:pPr>
        <w:jc w:val="center"/>
        <w:rPr>
          <w:rFonts w:ascii="Times New Roman" w:hAnsi="Times New Roman" w:cs="Times New Roman"/>
          <w:b/>
          <w:i/>
          <w:sz w:val="32"/>
          <w:szCs w:val="32"/>
        </w:rPr>
      </w:pPr>
    </w:p>
    <w:p w:rsidR="00E36540" w:rsidRPr="00685544" w:rsidRDefault="00E248B9" w:rsidP="00E248B9">
      <w:pPr>
        <w:jc w:val="center"/>
        <w:rPr>
          <w:rFonts w:ascii="Times New Roman" w:hAnsi="Times New Roman" w:cs="Times New Roman"/>
          <w:b/>
          <w:i/>
          <w:sz w:val="32"/>
          <w:szCs w:val="32"/>
        </w:rPr>
      </w:pPr>
      <w:r>
        <w:rPr>
          <w:rFonts w:ascii="Times New Roman" w:hAnsi="Times New Roman" w:cs="Times New Roman"/>
          <w:b/>
          <w:i/>
          <w:sz w:val="32"/>
          <w:szCs w:val="32"/>
        </w:rPr>
        <w:t xml:space="preserve">                                                                                                         </w:t>
      </w:r>
    </w:p>
    <w:p w:rsidR="00E36540" w:rsidRPr="00685544" w:rsidRDefault="00E36540" w:rsidP="00E248B9">
      <w:pPr>
        <w:jc w:val="center"/>
        <w:rPr>
          <w:rFonts w:ascii="Times New Roman" w:hAnsi="Times New Roman" w:cs="Times New Roman"/>
          <w:b/>
          <w:i/>
          <w:sz w:val="32"/>
          <w:szCs w:val="32"/>
        </w:rPr>
      </w:pPr>
    </w:p>
    <w:p w:rsidR="00E36540" w:rsidRPr="00685544" w:rsidRDefault="00E36540" w:rsidP="00E248B9">
      <w:pPr>
        <w:jc w:val="center"/>
        <w:rPr>
          <w:rFonts w:ascii="Times New Roman" w:hAnsi="Times New Roman" w:cs="Times New Roman"/>
          <w:b/>
          <w:i/>
          <w:sz w:val="32"/>
          <w:szCs w:val="32"/>
        </w:rPr>
      </w:pPr>
    </w:p>
    <w:p w:rsidR="00E36540" w:rsidRPr="00685544" w:rsidRDefault="00E36540" w:rsidP="00E36540">
      <w:pPr>
        <w:rPr>
          <w:rFonts w:ascii="Times New Roman" w:hAnsi="Times New Roman" w:cs="Times New Roman"/>
          <w:b/>
          <w:i/>
          <w:sz w:val="32"/>
          <w:szCs w:val="32"/>
        </w:rPr>
      </w:pPr>
    </w:p>
    <w:p w:rsidR="00E248B9" w:rsidRPr="00E36540" w:rsidRDefault="00E36540" w:rsidP="00E36540">
      <w:pPr>
        <w:rPr>
          <w:rFonts w:ascii="Times New Roman" w:hAnsi="Times New Roman" w:cs="Times New Roman"/>
          <w:b/>
          <w:i/>
          <w:color w:val="0F243E" w:themeColor="text2" w:themeShade="80"/>
          <w:sz w:val="32"/>
          <w:szCs w:val="32"/>
        </w:rPr>
      </w:pPr>
      <w:r w:rsidRPr="00E36540">
        <w:rPr>
          <w:rFonts w:ascii="Times New Roman" w:hAnsi="Times New Roman" w:cs="Times New Roman"/>
          <w:b/>
          <w:i/>
          <w:color w:val="0F243E" w:themeColor="text2" w:themeShade="80"/>
          <w:sz w:val="32"/>
          <w:szCs w:val="32"/>
        </w:rPr>
        <w:t xml:space="preserve">                                                                                           </w:t>
      </w:r>
      <w:r>
        <w:rPr>
          <w:rFonts w:ascii="Times New Roman" w:hAnsi="Times New Roman" w:cs="Times New Roman"/>
          <w:b/>
          <w:i/>
          <w:color w:val="0F243E" w:themeColor="text2" w:themeShade="80"/>
          <w:sz w:val="32"/>
          <w:szCs w:val="32"/>
        </w:rPr>
        <w:t xml:space="preserve">                               </w:t>
      </w:r>
      <w:r w:rsidRPr="00E36540">
        <w:rPr>
          <w:rFonts w:ascii="Times New Roman" w:hAnsi="Times New Roman" w:cs="Times New Roman"/>
          <w:b/>
          <w:i/>
          <w:color w:val="0F243E" w:themeColor="text2" w:themeShade="80"/>
          <w:sz w:val="32"/>
          <w:szCs w:val="32"/>
        </w:rPr>
        <w:t xml:space="preserve"> </w:t>
      </w:r>
      <w:r w:rsidR="00E248B9" w:rsidRPr="00E36540">
        <w:rPr>
          <w:rFonts w:ascii="Times New Roman" w:hAnsi="Times New Roman" w:cs="Times New Roman"/>
          <w:b/>
          <w:i/>
          <w:color w:val="0F243E" w:themeColor="text2" w:themeShade="80"/>
          <w:sz w:val="32"/>
          <w:szCs w:val="32"/>
        </w:rPr>
        <w:t xml:space="preserve">Музыкальные ноты </w:t>
      </w:r>
    </w:p>
    <w:p w:rsidR="00E248B9" w:rsidRPr="00E36540" w:rsidRDefault="00E248B9" w:rsidP="00E248B9">
      <w:pPr>
        <w:jc w:val="center"/>
        <w:rPr>
          <w:rFonts w:ascii="Times New Roman" w:hAnsi="Times New Roman" w:cs="Times New Roman"/>
          <w:b/>
          <w:i/>
          <w:color w:val="0F243E" w:themeColor="text2" w:themeShade="80"/>
          <w:sz w:val="32"/>
          <w:szCs w:val="32"/>
        </w:rPr>
      </w:pPr>
      <w:r w:rsidRPr="00E36540">
        <w:rPr>
          <w:rFonts w:ascii="Times New Roman" w:hAnsi="Times New Roman" w:cs="Times New Roman"/>
          <w:b/>
          <w:i/>
          <w:color w:val="0F243E" w:themeColor="text2" w:themeShade="80"/>
          <w:sz w:val="32"/>
          <w:szCs w:val="32"/>
        </w:rPr>
        <w:t xml:space="preserve">                                                                                               </w:t>
      </w:r>
      <w:r w:rsidR="00E36540">
        <w:rPr>
          <w:rFonts w:ascii="Times New Roman" w:hAnsi="Times New Roman" w:cs="Times New Roman"/>
          <w:b/>
          <w:i/>
          <w:color w:val="0F243E" w:themeColor="text2" w:themeShade="80"/>
          <w:sz w:val="32"/>
          <w:szCs w:val="32"/>
        </w:rPr>
        <w:t xml:space="preserve"> </w:t>
      </w:r>
      <w:r w:rsidRPr="00E36540">
        <w:rPr>
          <w:rFonts w:ascii="Times New Roman" w:hAnsi="Times New Roman" w:cs="Times New Roman"/>
          <w:b/>
          <w:i/>
          <w:color w:val="0F243E" w:themeColor="text2" w:themeShade="80"/>
          <w:sz w:val="32"/>
          <w:szCs w:val="32"/>
        </w:rPr>
        <w:t xml:space="preserve">  и их терапевтическое применение</w:t>
      </w:r>
    </w:p>
    <w:p w:rsidR="00E248B9" w:rsidRDefault="00E248B9" w:rsidP="00E248B9">
      <w:pPr>
        <w:jc w:val="center"/>
        <w:rPr>
          <w:rFonts w:ascii="Times New Roman" w:hAnsi="Times New Roman" w:cs="Times New Roman"/>
          <w:b/>
          <w:i/>
          <w:sz w:val="32"/>
          <w:szCs w:val="32"/>
        </w:rPr>
      </w:pPr>
    </w:p>
    <w:p w:rsidR="00E62827" w:rsidRPr="00E36540" w:rsidRDefault="00E36540" w:rsidP="00D949D2">
      <w:pPr>
        <w:rPr>
          <w:rFonts w:ascii="Times New Roman" w:hAnsi="Times New Roman" w:cs="Times New Roman"/>
          <w:b/>
          <w:i/>
          <w:sz w:val="32"/>
          <w:szCs w:val="32"/>
        </w:rPr>
      </w:pPr>
      <w:r>
        <w:rPr>
          <w:rFonts w:ascii="Times New Roman" w:hAnsi="Times New Roman" w:cs="Times New Roman"/>
          <w:b/>
          <w:i/>
          <w:noProof/>
          <w:sz w:val="32"/>
          <w:szCs w:val="32"/>
          <w:lang w:eastAsia="ru-RU"/>
        </w:rPr>
        <w:drawing>
          <wp:anchor distT="0" distB="0" distL="114300" distR="114300" simplePos="0" relativeHeight="251667456" behindDoc="1" locked="0" layoutInCell="1" allowOverlap="1">
            <wp:simplePos x="0" y="0"/>
            <wp:positionH relativeFrom="column">
              <wp:posOffset>4690110</wp:posOffset>
            </wp:positionH>
            <wp:positionV relativeFrom="paragraph">
              <wp:posOffset>293370</wp:posOffset>
            </wp:positionV>
            <wp:extent cx="4886325" cy="457200"/>
            <wp:effectExtent l="19050" t="0" r="9525" b="0"/>
            <wp:wrapTight wrapText="bothSides">
              <wp:wrapPolygon edited="0">
                <wp:start x="20126" y="0"/>
                <wp:lineTo x="3789" y="0"/>
                <wp:lineTo x="-84" y="2700"/>
                <wp:lineTo x="-84" y="19800"/>
                <wp:lineTo x="758" y="20700"/>
                <wp:lineTo x="4211" y="20700"/>
                <wp:lineTo x="4547" y="20700"/>
                <wp:lineTo x="21642" y="20700"/>
                <wp:lineTo x="21642" y="9000"/>
                <wp:lineTo x="21474" y="7200"/>
                <wp:lineTo x="20463" y="0"/>
                <wp:lineTo x="20126" y="0"/>
              </wp:wrapPolygon>
            </wp:wrapTight>
            <wp:docPr id="8" name="Рисунок 71" descr="http://s39.radikal.ru/i084/1005/eb/d710d5374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39.radikal.ru/i084/1005/eb/d710d5374018.gif"/>
                    <pic:cNvPicPr>
                      <a:picLocks noChangeAspect="1" noChangeArrowheads="1"/>
                    </pic:cNvPicPr>
                  </pic:nvPicPr>
                  <pic:blipFill>
                    <a:blip r:embed="rId19" cstate="print"/>
                    <a:srcRect/>
                    <a:stretch>
                      <a:fillRect/>
                    </a:stretch>
                  </pic:blipFill>
                  <pic:spPr bwMode="auto">
                    <a:xfrm>
                      <a:off x="0" y="0"/>
                      <a:ext cx="4886325" cy="457200"/>
                    </a:xfrm>
                    <a:prstGeom prst="rect">
                      <a:avLst/>
                    </a:prstGeom>
                    <a:noFill/>
                    <a:ln w="9525">
                      <a:noFill/>
                      <a:miter lim="800000"/>
                      <a:headEnd/>
                      <a:tailEnd/>
                    </a:ln>
                  </pic:spPr>
                </pic:pic>
              </a:graphicData>
            </a:graphic>
          </wp:anchor>
        </w:drawing>
      </w:r>
    </w:p>
    <w:p w:rsidR="00E36540" w:rsidRPr="00E36540" w:rsidRDefault="00E36540" w:rsidP="00D949D2">
      <w:pPr>
        <w:rPr>
          <w:rFonts w:ascii="Times New Roman" w:hAnsi="Times New Roman" w:cs="Times New Roman"/>
        </w:rPr>
        <w:sectPr w:rsidR="00E36540" w:rsidRPr="00E36540" w:rsidSect="001E20D2">
          <w:type w:val="continuous"/>
          <w:pgSz w:w="16838" w:h="11906" w:orient="landscape"/>
          <w:pgMar w:top="709" w:right="820" w:bottom="850" w:left="1134" w:header="708" w:footer="708" w:gutter="0"/>
          <w:pgBorders w:offsetFrom="page">
            <w:top w:val="musicNotes" w:sz="10" w:space="24" w:color="17365D" w:themeColor="text2" w:themeShade="BF"/>
            <w:left w:val="musicNotes" w:sz="10" w:space="24" w:color="17365D" w:themeColor="text2" w:themeShade="BF"/>
            <w:bottom w:val="musicNotes" w:sz="10" w:space="24" w:color="17365D" w:themeColor="text2" w:themeShade="BF"/>
            <w:right w:val="musicNotes" w:sz="10" w:space="24" w:color="17365D" w:themeColor="text2" w:themeShade="BF"/>
          </w:pgBorders>
          <w:cols w:space="708"/>
          <w:docGrid w:linePitch="360"/>
        </w:sectPr>
      </w:pPr>
    </w:p>
    <w:p w:rsidR="00E36540" w:rsidRPr="00685544" w:rsidRDefault="00E36540" w:rsidP="00E36540">
      <w:pPr>
        <w:rPr>
          <w:rFonts w:ascii="Times New Roman" w:hAnsi="Times New Roman" w:cs="Times New Roman"/>
          <w:b/>
          <w:i/>
          <w:sz w:val="28"/>
          <w:szCs w:val="28"/>
        </w:rPr>
      </w:pPr>
    </w:p>
    <w:p w:rsidR="00D949D2" w:rsidRPr="00E36540" w:rsidRDefault="00D949D2" w:rsidP="00E36540">
      <w:pPr>
        <w:rPr>
          <w:rFonts w:ascii="Times New Roman" w:hAnsi="Times New Roman" w:cs="Times New Roman"/>
          <w:b/>
          <w:i/>
          <w:color w:val="0F243E" w:themeColor="text2" w:themeShade="80"/>
          <w:sz w:val="28"/>
          <w:szCs w:val="28"/>
        </w:rPr>
      </w:pPr>
      <w:r w:rsidRPr="00E36540">
        <w:rPr>
          <w:rFonts w:ascii="Times New Roman" w:hAnsi="Times New Roman" w:cs="Times New Roman"/>
          <w:b/>
          <w:i/>
          <w:color w:val="0F243E" w:themeColor="text2" w:themeShade="80"/>
          <w:sz w:val="28"/>
          <w:szCs w:val="28"/>
        </w:rPr>
        <w:lastRenderedPageBreak/>
        <w:t>Музыкальные ноты и их терапевтическое применение</w:t>
      </w:r>
    </w:p>
    <w:p w:rsidR="00D949D2" w:rsidRPr="00E36540" w:rsidRDefault="00D949D2" w:rsidP="00E248B9">
      <w:pPr>
        <w:jc w:val="both"/>
        <w:rPr>
          <w:rFonts w:ascii="Times New Roman" w:hAnsi="Times New Roman" w:cs="Times New Roman"/>
          <w:i/>
          <w:color w:val="0F243E" w:themeColor="text2" w:themeShade="80"/>
          <w:sz w:val="24"/>
          <w:szCs w:val="24"/>
        </w:rPr>
      </w:pPr>
      <w:r w:rsidRPr="00E36540">
        <w:rPr>
          <w:rFonts w:ascii="Times New Roman" w:hAnsi="Times New Roman" w:cs="Times New Roman"/>
          <w:i/>
          <w:color w:val="0F243E" w:themeColor="text2" w:themeShade="80"/>
          <w:sz w:val="24"/>
          <w:szCs w:val="24"/>
        </w:rPr>
        <w:t>Ученые выяснили взаимосвязь не только мелодий, музыки и психического состояния человека, но и воздействие нот на различные органы и системы организма.</w:t>
      </w:r>
    </w:p>
    <w:p w:rsidR="00D949D2" w:rsidRPr="00E36540" w:rsidRDefault="00D949D2" w:rsidP="00E248B9">
      <w:pPr>
        <w:jc w:val="both"/>
        <w:rPr>
          <w:rFonts w:ascii="Times New Roman" w:hAnsi="Times New Roman" w:cs="Times New Roman"/>
          <w:i/>
          <w:color w:val="0F243E" w:themeColor="text2" w:themeShade="80"/>
          <w:sz w:val="24"/>
          <w:szCs w:val="24"/>
        </w:rPr>
      </w:pPr>
      <w:r w:rsidRPr="00E36540">
        <w:rPr>
          <w:rFonts w:ascii="Times New Roman" w:hAnsi="Times New Roman" w:cs="Times New Roman"/>
          <w:i/>
          <w:color w:val="0F243E" w:themeColor="text2" w:themeShade="80"/>
          <w:sz w:val="24"/>
          <w:szCs w:val="24"/>
        </w:rPr>
        <w:lastRenderedPageBreak/>
        <w:t>Для улучшения функционирования конкретных частей тела пойте мелодии на соответствующих нотах, слушайте музыку, основанную на этих нотах.</w:t>
      </w:r>
    </w:p>
    <w:p w:rsidR="00E62827" w:rsidRPr="00E36540" w:rsidRDefault="00E62827" w:rsidP="00D949D2">
      <w:pPr>
        <w:rPr>
          <w:rFonts w:ascii="Times New Roman" w:hAnsi="Times New Roman" w:cs="Times New Roman"/>
          <w:color w:val="0F243E" w:themeColor="text2" w:themeShade="80"/>
        </w:rPr>
        <w:sectPr w:rsidR="00E62827" w:rsidRPr="00E36540" w:rsidSect="00E62827">
          <w:type w:val="continuous"/>
          <w:pgSz w:w="16838" w:h="11906" w:orient="landscape"/>
          <w:pgMar w:top="709" w:right="1134" w:bottom="850" w:left="1134" w:header="708" w:footer="708" w:gutter="0"/>
          <w:pgBorders w:offsetFrom="page">
            <w:top w:val="musicNotes" w:sz="10" w:space="24" w:color="17365D" w:themeColor="text2" w:themeShade="BF"/>
            <w:left w:val="musicNotes" w:sz="10" w:space="24" w:color="17365D" w:themeColor="text2" w:themeShade="BF"/>
            <w:bottom w:val="musicNotes" w:sz="10" w:space="24" w:color="17365D" w:themeColor="text2" w:themeShade="BF"/>
            <w:right w:val="musicNotes" w:sz="10" w:space="24" w:color="17365D" w:themeColor="text2" w:themeShade="BF"/>
          </w:pgBorders>
          <w:cols w:num="2" w:space="708"/>
          <w:docGrid w:linePitch="360"/>
        </w:sectPr>
      </w:pPr>
    </w:p>
    <w:tbl>
      <w:tblPr>
        <w:tblStyle w:val="a4"/>
        <w:tblW w:w="0" w:type="auto"/>
        <w:tblLook w:val="04A0"/>
      </w:tblPr>
      <w:tblGrid>
        <w:gridCol w:w="1489"/>
        <w:gridCol w:w="2000"/>
        <w:gridCol w:w="1894"/>
        <w:gridCol w:w="1942"/>
        <w:gridCol w:w="2037"/>
        <w:gridCol w:w="1859"/>
        <w:gridCol w:w="1712"/>
        <w:gridCol w:w="1853"/>
      </w:tblGrid>
      <w:tr w:rsidR="006A6253" w:rsidRPr="00E36540" w:rsidTr="00D949D2">
        <w:tc>
          <w:tcPr>
            <w:tcW w:w="0" w:type="auto"/>
          </w:tcPr>
          <w:p w:rsidR="00D949D2" w:rsidRPr="00E36540" w:rsidRDefault="00D949D2" w:rsidP="00D949D2">
            <w:pPr>
              <w:rPr>
                <w:rFonts w:ascii="Times New Roman" w:hAnsi="Times New Roman" w:cs="Times New Roman"/>
                <w:b/>
                <w:color w:val="0F243E" w:themeColor="text2" w:themeShade="80"/>
              </w:rPr>
            </w:pPr>
            <w:r w:rsidRPr="00E36540">
              <w:rPr>
                <w:rFonts w:ascii="Times New Roman" w:hAnsi="Times New Roman" w:cs="Times New Roman"/>
                <w:b/>
                <w:color w:val="0F243E" w:themeColor="text2" w:themeShade="80"/>
              </w:rPr>
              <w:lastRenderedPageBreak/>
              <w:t>Нота</w:t>
            </w:r>
          </w:p>
        </w:tc>
        <w:tc>
          <w:tcPr>
            <w:tcW w:w="0" w:type="auto"/>
          </w:tcPr>
          <w:p w:rsidR="00D949D2" w:rsidRPr="00E36540" w:rsidRDefault="00D949D2" w:rsidP="00D949D2">
            <w:pPr>
              <w:rPr>
                <w:rFonts w:ascii="Times New Roman" w:hAnsi="Times New Roman" w:cs="Times New Roman"/>
                <w:b/>
                <w:color w:val="0F243E" w:themeColor="text2" w:themeShade="80"/>
              </w:rPr>
            </w:pPr>
            <w:r w:rsidRPr="00E36540">
              <w:rPr>
                <w:rFonts w:ascii="Times New Roman" w:hAnsi="Times New Roman" w:cs="Times New Roman"/>
                <w:b/>
                <w:color w:val="0F243E" w:themeColor="text2" w:themeShade="80"/>
              </w:rPr>
              <w:t>до</w:t>
            </w:r>
          </w:p>
        </w:tc>
        <w:tc>
          <w:tcPr>
            <w:tcW w:w="0" w:type="auto"/>
          </w:tcPr>
          <w:p w:rsidR="00D949D2" w:rsidRPr="00E36540" w:rsidRDefault="00D949D2" w:rsidP="00D949D2">
            <w:pPr>
              <w:rPr>
                <w:rFonts w:ascii="Times New Roman" w:hAnsi="Times New Roman" w:cs="Times New Roman"/>
                <w:b/>
                <w:color w:val="0F243E" w:themeColor="text2" w:themeShade="80"/>
              </w:rPr>
            </w:pPr>
            <w:r w:rsidRPr="00E36540">
              <w:rPr>
                <w:rFonts w:ascii="Times New Roman" w:hAnsi="Times New Roman" w:cs="Times New Roman"/>
                <w:b/>
                <w:color w:val="0F243E" w:themeColor="text2" w:themeShade="80"/>
              </w:rPr>
              <w:t>ре</w:t>
            </w:r>
          </w:p>
        </w:tc>
        <w:tc>
          <w:tcPr>
            <w:tcW w:w="0" w:type="auto"/>
          </w:tcPr>
          <w:p w:rsidR="00D949D2" w:rsidRPr="00E36540" w:rsidRDefault="00D949D2" w:rsidP="00D949D2">
            <w:pPr>
              <w:rPr>
                <w:rFonts w:ascii="Times New Roman" w:hAnsi="Times New Roman" w:cs="Times New Roman"/>
                <w:b/>
                <w:color w:val="0F243E" w:themeColor="text2" w:themeShade="80"/>
              </w:rPr>
            </w:pPr>
            <w:r w:rsidRPr="00E36540">
              <w:rPr>
                <w:rFonts w:ascii="Times New Roman" w:hAnsi="Times New Roman" w:cs="Times New Roman"/>
                <w:b/>
                <w:color w:val="0F243E" w:themeColor="text2" w:themeShade="80"/>
              </w:rPr>
              <w:t>ми</w:t>
            </w:r>
          </w:p>
        </w:tc>
        <w:tc>
          <w:tcPr>
            <w:tcW w:w="0" w:type="auto"/>
          </w:tcPr>
          <w:p w:rsidR="00D949D2" w:rsidRPr="00E36540" w:rsidRDefault="00D949D2" w:rsidP="00D949D2">
            <w:pPr>
              <w:rPr>
                <w:rFonts w:ascii="Times New Roman" w:hAnsi="Times New Roman" w:cs="Times New Roman"/>
                <w:b/>
                <w:color w:val="0F243E" w:themeColor="text2" w:themeShade="80"/>
              </w:rPr>
            </w:pPr>
            <w:r w:rsidRPr="00E36540">
              <w:rPr>
                <w:rFonts w:ascii="Times New Roman" w:hAnsi="Times New Roman" w:cs="Times New Roman"/>
                <w:b/>
                <w:color w:val="0F243E" w:themeColor="text2" w:themeShade="80"/>
              </w:rPr>
              <w:t>фа</w:t>
            </w:r>
          </w:p>
        </w:tc>
        <w:tc>
          <w:tcPr>
            <w:tcW w:w="0" w:type="auto"/>
          </w:tcPr>
          <w:p w:rsidR="00D949D2" w:rsidRPr="00E36540" w:rsidRDefault="00D949D2" w:rsidP="00D949D2">
            <w:pPr>
              <w:rPr>
                <w:rFonts w:ascii="Times New Roman" w:hAnsi="Times New Roman" w:cs="Times New Roman"/>
                <w:b/>
                <w:color w:val="0F243E" w:themeColor="text2" w:themeShade="80"/>
              </w:rPr>
            </w:pPr>
            <w:r w:rsidRPr="00E36540">
              <w:rPr>
                <w:rFonts w:ascii="Times New Roman" w:hAnsi="Times New Roman" w:cs="Times New Roman"/>
                <w:b/>
                <w:color w:val="0F243E" w:themeColor="text2" w:themeShade="80"/>
              </w:rPr>
              <w:t>соль</w:t>
            </w:r>
          </w:p>
        </w:tc>
        <w:tc>
          <w:tcPr>
            <w:tcW w:w="0" w:type="auto"/>
          </w:tcPr>
          <w:p w:rsidR="00D949D2" w:rsidRPr="00E36540" w:rsidRDefault="00D949D2" w:rsidP="00D949D2">
            <w:pPr>
              <w:rPr>
                <w:rFonts w:ascii="Times New Roman" w:hAnsi="Times New Roman" w:cs="Times New Roman"/>
                <w:b/>
                <w:color w:val="0F243E" w:themeColor="text2" w:themeShade="80"/>
              </w:rPr>
            </w:pPr>
            <w:r w:rsidRPr="00E36540">
              <w:rPr>
                <w:rFonts w:ascii="Times New Roman" w:hAnsi="Times New Roman" w:cs="Times New Roman"/>
                <w:b/>
                <w:color w:val="0F243E" w:themeColor="text2" w:themeShade="80"/>
              </w:rPr>
              <w:t>ля</w:t>
            </w:r>
          </w:p>
        </w:tc>
        <w:tc>
          <w:tcPr>
            <w:tcW w:w="0" w:type="auto"/>
          </w:tcPr>
          <w:p w:rsidR="00D949D2" w:rsidRPr="00E36540" w:rsidRDefault="00D949D2" w:rsidP="00D949D2">
            <w:pPr>
              <w:rPr>
                <w:rFonts w:ascii="Times New Roman" w:hAnsi="Times New Roman" w:cs="Times New Roman"/>
                <w:b/>
                <w:color w:val="0F243E" w:themeColor="text2" w:themeShade="80"/>
              </w:rPr>
            </w:pPr>
            <w:r w:rsidRPr="00E36540">
              <w:rPr>
                <w:rFonts w:ascii="Times New Roman" w:hAnsi="Times New Roman" w:cs="Times New Roman"/>
                <w:b/>
                <w:color w:val="0F243E" w:themeColor="text2" w:themeShade="80"/>
              </w:rPr>
              <w:t>си</w:t>
            </w:r>
          </w:p>
        </w:tc>
      </w:tr>
      <w:tr w:rsidR="00063AF4" w:rsidRPr="00E36540" w:rsidTr="00D949D2">
        <w:tc>
          <w:tcPr>
            <w:tcW w:w="0" w:type="auto"/>
          </w:tcPr>
          <w:p w:rsidR="00D949D2" w:rsidRPr="00E36540" w:rsidRDefault="00D949D2" w:rsidP="00D949D2">
            <w:pPr>
              <w:rPr>
                <w:rFonts w:ascii="Times New Roman" w:hAnsi="Times New Roman" w:cs="Times New Roman"/>
                <w:b/>
                <w:color w:val="0F243E" w:themeColor="text2" w:themeShade="80"/>
              </w:rPr>
            </w:pPr>
            <w:r w:rsidRPr="00E36540">
              <w:rPr>
                <w:rFonts w:ascii="Times New Roman" w:hAnsi="Times New Roman" w:cs="Times New Roman"/>
                <w:b/>
                <w:color w:val="0F243E" w:themeColor="text2" w:themeShade="80"/>
              </w:rPr>
              <w:t>Чувство</w:t>
            </w:r>
          </w:p>
        </w:tc>
        <w:tc>
          <w:tcPr>
            <w:tcW w:w="0" w:type="auto"/>
          </w:tcPr>
          <w:p w:rsidR="00D949D2" w:rsidRPr="00E36540" w:rsidRDefault="00D949D2" w:rsidP="00D949D2">
            <w:pPr>
              <w:rPr>
                <w:rFonts w:ascii="Times New Roman" w:hAnsi="Times New Roman" w:cs="Times New Roman"/>
                <w:b/>
                <w:color w:val="0F243E" w:themeColor="text2" w:themeShade="80"/>
              </w:rPr>
            </w:pPr>
            <w:r w:rsidRPr="00E36540">
              <w:rPr>
                <w:rFonts w:ascii="Times New Roman" w:hAnsi="Times New Roman" w:cs="Times New Roman"/>
                <w:b/>
                <w:color w:val="0F243E" w:themeColor="text2" w:themeShade="80"/>
              </w:rPr>
              <w:t>обоняние</w:t>
            </w:r>
          </w:p>
        </w:tc>
        <w:tc>
          <w:tcPr>
            <w:tcW w:w="0" w:type="auto"/>
          </w:tcPr>
          <w:p w:rsidR="00D949D2" w:rsidRPr="00E36540" w:rsidRDefault="00D949D2" w:rsidP="00D949D2">
            <w:pPr>
              <w:rPr>
                <w:rFonts w:ascii="Times New Roman" w:hAnsi="Times New Roman" w:cs="Times New Roman"/>
                <w:b/>
                <w:color w:val="0F243E" w:themeColor="text2" w:themeShade="80"/>
              </w:rPr>
            </w:pPr>
            <w:r w:rsidRPr="00E36540">
              <w:rPr>
                <w:rFonts w:ascii="Times New Roman" w:hAnsi="Times New Roman" w:cs="Times New Roman"/>
                <w:b/>
                <w:color w:val="0F243E" w:themeColor="text2" w:themeShade="80"/>
              </w:rPr>
              <w:t>вкус</w:t>
            </w:r>
          </w:p>
        </w:tc>
        <w:tc>
          <w:tcPr>
            <w:tcW w:w="0" w:type="auto"/>
          </w:tcPr>
          <w:p w:rsidR="00D949D2" w:rsidRPr="00E36540" w:rsidRDefault="00D949D2" w:rsidP="00D949D2">
            <w:pPr>
              <w:rPr>
                <w:rFonts w:ascii="Times New Roman" w:hAnsi="Times New Roman" w:cs="Times New Roman"/>
                <w:b/>
                <w:color w:val="0F243E" w:themeColor="text2" w:themeShade="80"/>
              </w:rPr>
            </w:pPr>
            <w:r w:rsidRPr="00E36540">
              <w:rPr>
                <w:rFonts w:ascii="Times New Roman" w:hAnsi="Times New Roman" w:cs="Times New Roman"/>
                <w:b/>
                <w:color w:val="0F243E" w:themeColor="text2" w:themeShade="80"/>
              </w:rPr>
              <w:t>зрение</w:t>
            </w:r>
          </w:p>
        </w:tc>
        <w:tc>
          <w:tcPr>
            <w:tcW w:w="0" w:type="auto"/>
          </w:tcPr>
          <w:p w:rsidR="00D949D2" w:rsidRPr="00E36540" w:rsidRDefault="00D949D2" w:rsidP="00D949D2">
            <w:pPr>
              <w:rPr>
                <w:rFonts w:ascii="Times New Roman" w:hAnsi="Times New Roman" w:cs="Times New Roman"/>
                <w:b/>
                <w:color w:val="0F243E" w:themeColor="text2" w:themeShade="80"/>
              </w:rPr>
            </w:pPr>
            <w:r w:rsidRPr="00E36540">
              <w:rPr>
                <w:rFonts w:ascii="Times New Roman" w:hAnsi="Times New Roman" w:cs="Times New Roman"/>
                <w:b/>
                <w:color w:val="0F243E" w:themeColor="text2" w:themeShade="80"/>
              </w:rPr>
              <w:t>осязание</w:t>
            </w:r>
          </w:p>
        </w:tc>
        <w:tc>
          <w:tcPr>
            <w:tcW w:w="0" w:type="auto"/>
          </w:tcPr>
          <w:p w:rsidR="00D949D2" w:rsidRPr="00E36540" w:rsidRDefault="00D949D2" w:rsidP="00D949D2">
            <w:pPr>
              <w:rPr>
                <w:rFonts w:ascii="Times New Roman" w:hAnsi="Times New Roman" w:cs="Times New Roman"/>
                <w:b/>
                <w:color w:val="0F243E" w:themeColor="text2" w:themeShade="80"/>
              </w:rPr>
            </w:pPr>
            <w:r w:rsidRPr="00E36540">
              <w:rPr>
                <w:rFonts w:ascii="Times New Roman" w:hAnsi="Times New Roman" w:cs="Times New Roman"/>
                <w:b/>
                <w:color w:val="0F243E" w:themeColor="text2" w:themeShade="80"/>
              </w:rPr>
              <w:t>слух</w:t>
            </w:r>
          </w:p>
        </w:tc>
        <w:tc>
          <w:tcPr>
            <w:tcW w:w="0" w:type="auto"/>
          </w:tcPr>
          <w:p w:rsidR="00D949D2" w:rsidRPr="00E36540" w:rsidRDefault="00D949D2" w:rsidP="00D949D2">
            <w:pPr>
              <w:rPr>
                <w:rFonts w:ascii="Times New Roman" w:hAnsi="Times New Roman" w:cs="Times New Roman"/>
                <w:b/>
                <w:color w:val="0F243E" w:themeColor="text2" w:themeShade="80"/>
              </w:rPr>
            </w:pPr>
            <w:r w:rsidRPr="00E36540">
              <w:rPr>
                <w:rFonts w:ascii="Times New Roman" w:hAnsi="Times New Roman" w:cs="Times New Roman"/>
                <w:b/>
                <w:color w:val="0F243E" w:themeColor="text2" w:themeShade="80"/>
              </w:rPr>
              <w:t>интуиция</w:t>
            </w:r>
          </w:p>
        </w:tc>
        <w:tc>
          <w:tcPr>
            <w:tcW w:w="0" w:type="auto"/>
          </w:tcPr>
          <w:p w:rsidR="00D949D2" w:rsidRPr="00E36540" w:rsidRDefault="00D949D2" w:rsidP="00D949D2">
            <w:pPr>
              <w:rPr>
                <w:rFonts w:ascii="Times New Roman" w:hAnsi="Times New Roman" w:cs="Times New Roman"/>
                <w:b/>
                <w:color w:val="0F243E" w:themeColor="text2" w:themeShade="80"/>
              </w:rPr>
            </w:pPr>
            <w:r w:rsidRPr="00E36540">
              <w:rPr>
                <w:rFonts w:ascii="Times New Roman" w:hAnsi="Times New Roman" w:cs="Times New Roman"/>
                <w:b/>
                <w:color w:val="0F243E" w:themeColor="text2" w:themeShade="80"/>
              </w:rPr>
              <w:t>-</w:t>
            </w:r>
          </w:p>
        </w:tc>
      </w:tr>
      <w:tr w:rsidR="00063AF4" w:rsidRPr="00E36540" w:rsidTr="00D949D2">
        <w:tc>
          <w:tcPr>
            <w:tcW w:w="0" w:type="auto"/>
          </w:tcPr>
          <w:p w:rsidR="00D949D2" w:rsidRPr="00E36540" w:rsidRDefault="00D949D2" w:rsidP="00D949D2">
            <w:pPr>
              <w:rPr>
                <w:rFonts w:ascii="Times New Roman" w:hAnsi="Times New Roman" w:cs="Times New Roman"/>
                <w:color w:val="0F243E" w:themeColor="text2" w:themeShade="80"/>
              </w:rPr>
            </w:pPr>
            <w:r w:rsidRPr="00E36540">
              <w:rPr>
                <w:rFonts w:ascii="Times New Roman" w:hAnsi="Times New Roman" w:cs="Times New Roman"/>
                <w:color w:val="0F243E" w:themeColor="text2" w:themeShade="80"/>
              </w:rPr>
              <w:t>Части тела</w:t>
            </w:r>
          </w:p>
        </w:tc>
        <w:tc>
          <w:tcPr>
            <w:tcW w:w="0" w:type="auto"/>
          </w:tcPr>
          <w:p w:rsidR="00D949D2" w:rsidRPr="00E36540" w:rsidRDefault="00D949D2" w:rsidP="00D949D2">
            <w:pPr>
              <w:rPr>
                <w:rFonts w:ascii="Times New Roman" w:hAnsi="Times New Roman" w:cs="Times New Roman"/>
                <w:color w:val="0F243E" w:themeColor="text2" w:themeShade="80"/>
              </w:rPr>
            </w:pPr>
            <w:proofErr w:type="gramStart"/>
            <w:r w:rsidRPr="00E36540">
              <w:rPr>
                <w:rFonts w:ascii="Times New Roman" w:hAnsi="Times New Roman" w:cs="Times New Roman"/>
                <w:color w:val="0F243E" w:themeColor="text2" w:themeShade="80"/>
              </w:rPr>
              <w:t>Кости, мышцы нижней части спины, седалищный нерв, бедра, ягодицы, нижняя часть кишечника, ноги, лодыжки, ступни, гемоглобин.</w:t>
            </w:r>
            <w:proofErr w:type="gramEnd"/>
          </w:p>
        </w:tc>
        <w:tc>
          <w:tcPr>
            <w:tcW w:w="0" w:type="auto"/>
          </w:tcPr>
          <w:p w:rsidR="00D949D2" w:rsidRPr="00E36540" w:rsidRDefault="00D949D2" w:rsidP="00D949D2">
            <w:pPr>
              <w:rPr>
                <w:rFonts w:ascii="Times New Roman" w:hAnsi="Times New Roman" w:cs="Times New Roman"/>
                <w:color w:val="0F243E" w:themeColor="text2" w:themeShade="80"/>
              </w:rPr>
            </w:pPr>
            <w:r w:rsidRPr="00E36540">
              <w:rPr>
                <w:rFonts w:ascii="Times New Roman" w:hAnsi="Times New Roman" w:cs="Times New Roman"/>
                <w:color w:val="0F243E" w:themeColor="text2" w:themeShade="80"/>
              </w:rPr>
              <w:t>Физиологические жидкости, почки и мочевой пузырь, лимфатическая система, репродуктивная система, жировые отложения, кожа, связывает физическую и умственную энергию</w:t>
            </w:r>
          </w:p>
        </w:tc>
        <w:tc>
          <w:tcPr>
            <w:tcW w:w="0" w:type="auto"/>
          </w:tcPr>
          <w:p w:rsidR="00D949D2" w:rsidRPr="00E36540" w:rsidRDefault="00D949D2" w:rsidP="00D949D2">
            <w:pPr>
              <w:rPr>
                <w:rFonts w:ascii="Times New Roman" w:hAnsi="Times New Roman" w:cs="Times New Roman"/>
                <w:color w:val="0F243E" w:themeColor="text2" w:themeShade="80"/>
              </w:rPr>
            </w:pPr>
            <w:proofErr w:type="gramStart"/>
            <w:r w:rsidRPr="00E36540">
              <w:rPr>
                <w:rFonts w:ascii="Times New Roman" w:hAnsi="Times New Roman" w:cs="Times New Roman"/>
                <w:color w:val="0F243E" w:themeColor="text2" w:themeShade="80"/>
              </w:rPr>
              <w:t>Нервы и мышечная энергия, печень, кишечник, солнечное сплетение, селезенка, почки, восстановление клеток, стимуляция интеллектуальной активности</w:t>
            </w:r>
            <w:proofErr w:type="gramEnd"/>
          </w:p>
        </w:tc>
        <w:tc>
          <w:tcPr>
            <w:tcW w:w="0" w:type="auto"/>
          </w:tcPr>
          <w:p w:rsidR="00D949D2" w:rsidRPr="00E36540" w:rsidRDefault="00D949D2" w:rsidP="00D949D2">
            <w:pPr>
              <w:rPr>
                <w:rFonts w:ascii="Times New Roman" w:hAnsi="Times New Roman" w:cs="Times New Roman"/>
                <w:color w:val="0F243E" w:themeColor="text2" w:themeShade="80"/>
              </w:rPr>
            </w:pPr>
            <w:proofErr w:type="gramStart"/>
            <w:r w:rsidRPr="00E36540">
              <w:rPr>
                <w:rFonts w:ascii="Times New Roman" w:hAnsi="Times New Roman" w:cs="Times New Roman"/>
                <w:color w:val="0F243E" w:themeColor="text2" w:themeShade="80"/>
              </w:rPr>
              <w:t>Сердце, легкие, плечи, руки, кисти, гормональные железы, иммунная система, естественное антисептическое и эмоциональное успокоение.</w:t>
            </w:r>
            <w:proofErr w:type="gramEnd"/>
          </w:p>
        </w:tc>
        <w:tc>
          <w:tcPr>
            <w:tcW w:w="0" w:type="auto"/>
          </w:tcPr>
          <w:p w:rsidR="00D949D2" w:rsidRPr="00E36540" w:rsidRDefault="00D949D2" w:rsidP="00D949D2">
            <w:pPr>
              <w:rPr>
                <w:rFonts w:ascii="Times New Roman" w:hAnsi="Times New Roman" w:cs="Times New Roman"/>
                <w:color w:val="0F243E" w:themeColor="text2" w:themeShade="80"/>
              </w:rPr>
            </w:pPr>
            <w:r w:rsidRPr="00E36540">
              <w:rPr>
                <w:rFonts w:ascii="Times New Roman" w:hAnsi="Times New Roman" w:cs="Times New Roman"/>
                <w:color w:val="0F243E" w:themeColor="text2" w:themeShade="80"/>
              </w:rPr>
              <w:t>Горло и шея, кровь и кровообращение, спинной мозг и нервная система, метаболизм и температурный контроль, уши, иммунная система, стимуляция общительности и взаимодействия с другими</w:t>
            </w:r>
          </w:p>
        </w:tc>
        <w:tc>
          <w:tcPr>
            <w:tcW w:w="0" w:type="auto"/>
          </w:tcPr>
          <w:p w:rsidR="00D949D2" w:rsidRPr="00E36540" w:rsidRDefault="00D949D2" w:rsidP="00D949D2">
            <w:pPr>
              <w:rPr>
                <w:rFonts w:ascii="Times New Roman" w:hAnsi="Times New Roman" w:cs="Times New Roman"/>
                <w:color w:val="0F243E" w:themeColor="text2" w:themeShade="80"/>
              </w:rPr>
            </w:pPr>
            <w:r w:rsidRPr="00E36540">
              <w:rPr>
                <w:rFonts w:ascii="Times New Roman" w:hAnsi="Times New Roman" w:cs="Times New Roman"/>
                <w:color w:val="0F243E" w:themeColor="text2" w:themeShade="80"/>
              </w:rPr>
              <w:t>Все органы чувств, мышечные реакции и координация,  контроль боли</w:t>
            </w:r>
          </w:p>
        </w:tc>
        <w:tc>
          <w:tcPr>
            <w:tcW w:w="0" w:type="auto"/>
          </w:tcPr>
          <w:p w:rsidR="00D949D2" w:rsidRPr="00E36540" w:rsidRDefault="00D949D2" w:rsidP="00D949D2">
            <w:pPr>
              <w:rPr>
                <w:rFonts w:ascii="Times New Roman" w:hAnsi="Times New Roman" w:cs="Times New Roman"/>
                <w:color w:val="0F243E" w:themeColor="text2" w:themeShade="80"/>
              </w:rPr>
            </w:pPr>
            <w:r w:rsidRPr="00E36540">
              <w:rPr>
                <w:rFonts w:ascii="Times New Roman" w:hAnsi="Times New Roman" w:cs="Times New Roman"/>
                <w:color w:val="0F243E" w:themeColor="text2" w:themeShade="80"/>
              </w:rPr>
              <w:t>Кровь и жидкостный ба</w:t>
            </w:r>
            <w:r w:rsidR="006A6253" w:rsidRPr="00E36540">
              <w:rPr>
                <w:rFonts w:ascii="Times New Roman" w:hAnsi="Times New Roman" w:cs="Times New Roman"/>
                <w:color w:val="0F243E" w:themeColor="text2" w:themeShade="80"/>
              </w:rPr>
              <w:t>ланс минералов, стимуляция крово</w:t>
            </w:r>
            <w:r w:rsidRPr="00E36540">
              <w:rPr>
                <w:rFonts w:ascii="Times New Roman" w:hAnsi="Times New Roman" w:cs="Times New Roman"/>
                <w:color w:val="0F243E" w:themeColor="text2" w:themeShade="80"/>
              </w:rPr>
              <w:t>обращения.</w:t>
            </w:r>
          </w:p>
        </w:tc>
      </w:tr>
      <w:tr w:rsidR="006A6253" w:rsidRPr="00E36540" w:rsidTr="00D949D2">
        <w:tc>
          <w:tcPr>
            <w:tcW w:w="0" w:type="auto"/>
          </w:tcPr>
          <w:p w:rsidR="00D949D2" w:rsidRPr="00E36540" w:rsidRDefault="00D949D2" w:rsidP="00D949D2">
            <w:pPr>
              <w:rPr>
                <w:rFonts w:ascii="Times New Roman" w:hAnsi="Times New Roman" w:cs="Times New Roman"/>
                <w:color w:val="0F243E" w:themeColor="text2" w:themeShade="80"/>
              </w:rPr>
            </w:pPr>
            <w:r w:rsidRPr="00E36540">
              <w:rPr>
                <w:rFonts w:ascii="Times New Roman" w:hAnsi="Times New Roman" w:cs="Times New Roman"/>
                <w:color w:val="0F243E" w:themeColor="text2" w:themeShade="80"/>
              </w:rPr>
              <w:t>Эффективная терапия при диагнозе</w:t>
            </w:r>
          </w:p>
        </w:tc>
        <w:tc>
          <w:tcPr>
            <w:tcW w:w="0" w:type="auto"/>
          </w:tcPr>
          <w:p w:rsidR="00D949D2" w:rsidRPr="00E36540" w:rsidRDefault="00D949D2" w:rsidP="00D949D2">
            <w:pPr>
              <w:rPr>
                <w:rFonts w:ascii="Times New Roman" w:hAnsi="Times New Roman" w:cs="Times New Roman"/>
                <w:color w:val="0F243E" w:themeColor="text2" w:themeShade="80"/>
              </w:rPr>
            </w:pPr>
            <w:r w:rsidRPr="00E36540">
              <w:rPr>
                <w:rFonts w:ascii="Times New Roman" w:hAnsi="Times New Roman" w:cs="Times New Roman"/>
                <w:color w:val="0F243E" w:themeColor="text2" w:themeShade="80"/>
              </w:rPr>
              <w:t xml:space="preserve">Плохое кровообращение, железодефицитная анемия, </w:t>
            </w:r>
            <w:r w:rsidR="00063AF4" w:rsidRPr="00E36540">
              <w:rPr>
                <w:rFonts w:ascii="Times New Roman" w:hAnsi="Times New Roman" w:cs="Times New Roman"/>
                <w:color w:val="0F243E" w:themeColor="text2" w:themeShade="80"/>
              </w:rPr>
              <w:t xml:space="preserve"> меланхолия, неподвижность суставов</w:t>
            </w:r>
          </w:p>
        </w:tc>
        <w:tc>
          <w:tcPr>
            <w:tcW w:w="0" w:type="auto"/>
          </w:tcPr>
          <w:p w:rsidR="00D949D2" w:rsidRPr="00E36540" w:rsidRDefault="00063AF4" w:rsidP="00D949D2">
            <w:pPr>
              <w:rPr>
                <w:rFonts w:ascii="Times New Roman" w:hAnsi="Times New Roman" w:cs="Times New Roman"/>
                <w:color w:val="0F243E" w:themeColor="text2" w:themeShade="80"/>
              </w:rPr>
            </w:pPr>
            <w:r w:rsidRPr="00E36540">
              <w:rPr>
                <w:rFonts w:ascii="Times New Roman" w:hAnsi="Times New Roman" w:cs="Times New Roman"/>
                <w:color w:val="0F243E" w:themeColor="text2" w:themeShade="80"/>
              </w:rPr>
              <w:t>Астма, бронхит, камни, вялость и апатия</w:t>
            </w:r>
          </w:p>
        </w:tc>
        <w:tc>
          <w:tcPr>
            <w:tcW w:w="0" w:type="auto"/>
          </w:tcPr>
          <w:p w:rsidR="00D949D2" w:rsidRPr="00E36540" w:rsidRDefault="00063AF4" w:rsidP="00D949D2">
            <w:pPr>
              <w:rPr>
                <w:rFonts w:ascii="Times New Roman" w:hAnsi="Times New Roman" w:cs="Times New Roman"/>
                <w:color w:val="0F243E" w:themeColor="text2" w:themeShade="80"/>
              </w:rPr>
            </w:pPr>
            <w:r w:rsidRPr="00E36540">
              <w:rPr>
                <w:rFonts w:ascii="Times New Roman" w:hAnsi="Times New Roman" w:cs="Times New Roman"/>
                <w:color w:val="0F243E" w:themeColor="text2" w:themeShade="80"/>
              </w:rPr>
              <w:t>Болезни печени и ЖКТ, кашель. Головная боль, скука</w:t>
            </w:r>
          </w:p>
        </w:tc>
        <w:tc>
          <w:tcPr>
            <w:tcW w:w="0" w:type="auto"/>
          </w:tcPr>
          <w:p w:rsidR="00D949D2" w:rsidRPr="00E36540" w:rsidRDefault="00063AF4" w:rsidP="00D949D2">
            <w:pPr>
              <w:rPr>
                <w:rFonts w:ascii="Times New Roman" w:hAnsi="Times New Roman" w:cs="Times New Roman"/>
                <w:color w:val="0F243E" w:themeColor="text2" w:themeShade="80"/>
              </w:rPr>
            </w:pPr>
            <w:proofErr w:type="gramStart"/>
            <w:r w:rsidRPr="00E36540">
              <w:rPr>
                <w:rFonts w:ascii="Times New Roman" w:hAnsi="Times New Roman" w:cs="Times New Roman"/>
                <w:color w:val="0F243E" w:themeColor="text2" w:themeShade="80"/>
              </w:rPr>
              <w:t>Аллергия, простуда, травма и шок, язвы, бессонница, высокое давление, боли в спине, раздражительность</w:t>
            </w:r>
            <w:proofErr w:type="gramEnd"/>
          </w:p>
        </w:tc>
        <w:tc>
          <w:tcPr>
            <w:tcW w:w="0" w:type="auto"/>
          </w:tcPr>
          <w:p w:rsidR="00D949D2" w:rsidRPr="00E36540" w:rsidRDefault="00063AF4" w:rsidP="00D949D2">
            <w:pPr>
              <w:rPr>
                <w:rFonts w:ascii="Times New Roman" w:hAnsi="Times New Roman" w:cs="Times New Roman"/>
                <w:color w:val="0F243E" w:themeColor="text2" w:themeShade="80"/>
              </w:rPr>
            </w:pPr>
            <w:r w:rsidRPr="00E36540">
              <w:rPr>
                <w:rFonts w:ascii="Times New Roman" w:hAnsi="Times New Roman" w:cs="Times New Roman"/>
                <w:color w:val="0F243E" w:themeColor="text2" w:themeShade="80"/>
              </w:rPr>
              <w:t>Ларингит, тонзиллит, инфекции горла, болезни глаз и кожи, повышенная температура тела, способствует повышению внимания и спокойствию</w:t>
            </w:r>
          </w:p>
        </w:tc>
        <w:tc>
          <w:tcPr>
            <w:tcW w:w="0" w:type="auto"/>
          </w:tcPr>
          <w:p w:rsidR="00D949D2" w:rsidRPr="00E36540" w:rsidRDefault="00063AF4" w:rsidP="00D949D2">
            <w:pPr>
              <w:rPr>
                <w:rFonts w:ascii="Times New Roman" w:hAnsi="Times New Roman" w:cs="Times New Roman"/>
                <w:color w:val="0F243E" w:themeColor="text2" w:themeShade="80"/>
              </w:rPr>
            </w:pPr>
            <w:r w:rsidRPr="00E36540">
              <w:rPr>
                <w:rFonts w:ascii="Times New Roman" w:hAnsi="Times New Roman" w:cs="Times New Roman"/>
                <w:color w:val="0F243E" w:themeColor="text2" w:themeShade="80"/>
              </w:rPr>
              <w:t>Нервные болезни, навязчивые идеи, затрудненное дыхание, успокаивающее действие</w:t>
            </w:r>
          </w:p>
        </w:tc>
        <w:tc>
          <w:tcPr>
            <w:tcW w:w="0" w:type="auto"/>
          </w:tcPr>
          <w:p w:rsidR="00D949D2" w:rsidRPr="00E36540" w:rsidRDefault="00063AF4" w:rsidP="00D949D2">
            <w:pPr>
              <w:rPr>
                <w:rFonts w:ascii="Times New Roman" w:hAnsi="Times New Roman" w:cs="Times New Roman"/>
                <w:color w:val="0F243E" w:themeColor="text2" w:themeShade="80"/>
              </w:rPr>
            </w:pPr>
            <w:r w:rsidRPr="00E36540">
              <w:rPr>
                <w:rFonts w:ascii="Times New Roman" w:hAnsi="Times New Roman" w:cs="Times New Roman"/>
                <w:color w:val="0F243E" w:themeColor="text2" w:themeShade="80"/>
              </w:rPr>
              <w:t>Невралгия, воспалительные заболевания, дефицит витаминов. Восстанавливает самоуважение.</w:t>
            </w:r>
          </w:p>
        </w:tc>
      </w:tr>
    </w:tbl>
    <w:p w:rsidR="00E248B9" w:rsidRDefault="00E248B9" w:rsidP="00E248B9">
      <w:pPr>
        <w:rPr>
          <w:rFonts w:ascii="Times New Roman" w:hAnsi="Times New Roman" w:cs="Times New Roman"/>
          <w:b/>
          <w:i/>
          <w:color w:val="002060"/>
          <w:sz w:val="32"/>
          <w:szCs w:val="32"/>
        </w:rPr>
      </w:pPr>
    </w:p>
    <w:p w:rsidR="006E02FC" w:rsidRDefault="006E02FC" w:rsidP="00E248B9">
      <w:pPr>
        <w:rPr>
          <w:rFonts w:ascii="Times New Roman" w:hAnsi="Times New Roman" w:cs="Times New Roman"/>
          <w:b/>
          <w:i/>
          <w:color w:val="002060"/>
          <w:lang w:val="en-US"/>
        </w:rPr>
      </w:pPr>
    </w:p>
    <w:p w:rsidR="00E36540" w:rsidRDefault="00E36540" w:rsidP="00E248B9">
      <w:pPr>
        <w:rPr>
          <w:rFonts w:ascii="Times New Roman" w:hAnsi="Times New Roman" w:cs="Times New Roman"/>
          <w:b/>
          <w:i/>
          <w:color w:val="002060"/>
          <w:lang w:val="en-US"/>
        </w:rPr>
      </w:pPr>
    </w:p>
    <w:p w:rsidR="00E36540" w:rsidRPr="00E36540" w:rsidRDefault="00E36540" w:rsidP="00E248B9">
      <w:pPr>
        <w:rPr>
          <w:rFonts w:ascii="Times New Roman" w:hAnsi="Times New Roman" w:cs="Times New Roman"/>
          <w:b/>
          <w:i/>
          <w:color w:val="002060"/>
          <w:lang w:val="en-US"/>
        </w:rPr>
        <w:sectPr w:rsidR="00E36540" w:rsidRPr="00E36540" w:rsidSect="006A6253">
          <w:type w:val="continuous"/>
          <w:pgSz w:w="16838" w:h="11906" w:orient="landscape"/>
          <w:pgMar w:top="709" w:right="1134" w:bottom="850" w:left="1134" w:header="708" w:footer="708" w:gutter="0"/>
          <w:pgBorders w:offsetFrom="page">
            <w:top w:val="musicNotes" w:sz="10" w:space="24" w:color="17365D" w:themeColor="text2" w:themeShade="BF"/>
            <w:left w:val="musicNotes" w:sz="10" w:space="24" w:color="17365D" w:themeColor="text2" w:themeShade="BF"/>
            <w:bottom w:val="musicNotes" w:sz="10" w:space="24" w:color="17365D" w:themeColor="text2" w:themeShade="BF"/>
            <w:right w:val="musicNotes" w:sz="10" w:space="24" w:color="17365D" w:themeColor="text2" w:themeShade="BF"/>
          </w:pgBorders>
          <w:cols w:space="708"/>
          <w:docGrid w:linePitch="360"/>
        </w:sectPr>
      </w:pPr>
    </w:p>
    <w:p w:rsidR="006A6253" w:rsidRPr="00E248B9" w:rsidRDefault="006A6253" w:rsidP="006E02FC">
      <w:pPr>
        <w:jc w:val="center"/>
        <w:rPr>
          <w:rFonts w:ascii="Times New Roman" w:hAnsi="Times New Roman" w:cs="Times New Roman"/>
          <w:b/>
          <w:i/>
          <w:color w:val="002060"/>
        </w:rPr>
      </w:pPr>
      <w:r w:rsidRPr="00E248B9">
        <w:rPr>
          <w:rFonts w:ascii="Times New Roman" w:hAnsi="Times New Roman" w:cs="Times New Roman"/>
          <w:b/>
          <w:i/>
          <w:color w:val="002060"/>
        </w:rPr>
        <w:lastRenderedPageBreak/>
        <w:t>Воздействие музыки на психику человека</w:t>
      </w:r>
    </w:p>
    <w:p w:rsidR="006A6253" w:rsidRPr="00E248B9" w:rsidRDefault="006A6253" w:rsidP="006A6253">
      <w:pPr>
        <w:jc w:val="right"/>
        <w:rPr>
          <w:rStyle w:val="artpreview"/>
          <w:rFonts w:ascii="Times New Roman" w:hAnsi="Times New Roman" w:cs="Times New Roman"/>
          <w:i/>
          <w:color w:val="002060"/>
        </w:rPr>
      </w:pPr>
      <w:r w:rsidRPr="00E248B9">
        <w:rPr>
          <w:rStyle w:val="artpreview"/>
          <w:rFonts w:ascii="Times New Roman" w:hAnsi="Times New Roman" w:cs="Times New Roman"/>
          <w:i/>
          <w:color w:val="002060"/>
        </w:rPr>
        <w:t xml:space="preserve">« Игра на музыкальных инструментах всё-таки </w:t>
      </w:r>
    </w:p>
    <w:p w:rsidR="006A6253" w:rsidRPr="00E248B9" w:rsidRDefault="006A6253" w:rsidP="006A6253">
      <w:pPr>
        <w:jc w:val="right"/>
        <w:rPr>
          <w:rStyle w:val="artpreview"/>
          <w:rFonts w:ascii="Times New Roman" w:hAnsi="Times New Roman" w:cs="Times New Roman"/>
          <w:i/>
          <w:color w:val="002060"/>
        </w:rPr>
      </w:pPr>
      <w:r w:rsidRPr="00E248B9">
        <w:rPr>
          <w:rStyle w:val="artpreview"/>
          <w:rFonts w:ascii="Times New Roman" w:hAnsi="Times New Roman" w:cs="Times New Roman"/>
          <w:i/>
          <w:color w:val="002060"/>
        </w:rPr>
        <w:t xml:space="preserve">стимулирует развитие головного мозга, </w:t>
      </w:r>
    </w:p>
    <w:p w:rsidR="006A6253" w:rsidRPr="00E248B9" w:rsidRDefault="006A6253" w:rsidP="006A6253">
      <w:pPr>
        <w:jc w:val="right"/>
        <w:rPr>
          <w:rStyle w:val="artpreview"/>
          <w:rFonts w:ascii="Times New Roman" w:hAnsi="Times New Roman" w:cs="Times New Roman"/>
          <w:i/>
          <w:color w:val="002060"/>
        </w:rPr>
      </w:pPr>
      <w:r w:rsidRPr="00E248B9">
        <w:rPr>
          <w:rStyle w:val="artpreview"/>
          <w:rFonts w:ascii="Times New Roman" w:hAnsi="Times New Roman" w:cs="Times New Roman"/>
          <w:i/>
          <w:color w:val="002060"/>
        </w:rPr>
        <w:t xml:space="preserve">по крайней </w:t>
      </w:r>
      <w:proofErr w:type="gramStart"/>
      <w:r w:rsidRPr="00E248B9">
        <w:rPr>
          <w:rStyle w:val="artpreview"/>
          <w:rFonts w:ascii="Times New Roman" w:hAnsi="Times New Roman" w:cs="Times New Roman"/>
          <w:i/>
          <w:color w:val="002060"/>
        </w:rPr>
        <w:t>мере</w:t>
      </w:r>
      <w:proofErr w:type="gramEnd"/>
      <w:r w:rsidRPr="00E248B9">
        <w:rPr>
          <w:rStyle w:val="artpreview"/>
          <w:rFonts w:ascii="Times New Roman" w:hAnsi="Times New Roman" w:cs="Times New Roman"/>
          <w:i/>
          <w:color w:val="002060"/>
        </w:rPr>
        <w:t xml:space="preserve"> у детей – такой вывод можно </w:t>
      </w:r>
    </w:p>
    <w:p w:rsidR="006A6253" w:rsidRPr="00E248B9" w:rsidRDefault="006A6253" w:rsidP="006A6253">
      <w:pPr>
        <w:jc w:val="right"/>
        <w:rPr>
          <w:rStyle w:val="artpreview"/>
          <w:rFonts w:ascii="Times New Roman" w:hAnsi="Times New Roman" w:cs="Times New Roman"/>
          <w:i/>
          <w:color w:val="002060"/>
        </w:rPr>
      </w:pPr>
      <w:r w:rsidRPr="00E248B9">
        <w:rPr>
          <w:rStyle w:val="artpreview"/>
          <w:rFonts w:ascii="Times New Roman" w:hAnsi="Times New Roman" w:cs="Times New Roman"/>
          <w:i/>
          <w:color w:val="002060"/>
        </w:rPr>
        <w:t xml:space="preserve">сделать на основании результатов исследования, </w:t>
      </w:r>
    </w:p>
    <w:p w:rsidR="006A6253" w:rsidRPr="00E248B9" w:rsidRDefault="006A6253" w:rsidP="006A6253">
      <w:pPr>
        <w:jc w:val="right"/>
        <w:rPr>
          <w:rFonts w:ascii="Times New Roman" w:hAnsi="Times New Roman" w:cs="Times New Roman"/>
          <w:i/>
          <w:color w:val="002060"/>
        </w:rPr>
      </w:pPr>
      <w:proofErr w:type="gramStart"/>
      <w:r w:rsidRPr="00E248B9">
        <w:rPr>
          <w:rStyle w:val="artpreview"/>
          <w:rFonts w:ascii="Times New Roman" w:hAnsi="Times New Roman" w:cs="Times New Roman"/>
          <w:i/>
          <w:color w:val="002060"/>
        </w:rPr>
        <w:t>проведённого</w:t>
      </w:r>
      <w:proofErr w:type="gramEnd"/>
      <w:r w:rsidRPr="00E248B9">
        <w:rPr>
          <w:rStyle w:val="artpreview"/>
          <w:rFonts w:ascii="Times New Roman" w:hAnsi="Times New Roman" w:cs="Times New Roman"/>
          <w:i/>
          <w:color w:val="002060"/>
        </w:rPr>
        <w:t xml:space="preserve"> учёными из медицинской школы... » </w:t>
      </w:r>
      <w:r w:rsidRPr="00E248B9">
        <w:rPr>
          <w:rFonts w:ascii="Times New Roman" w:hAnsi="Times New Roman" w:cs="Times New Roman"/>
          <w:i/>
          <w:color w:val="002060"/>
        </w:rPr>
        <w:br/>
      </w:r>
    </w:p>
    <w:p w:rsidR="006A6253" w:rsidRPr="00E248B9" w:rsidRDefault="006A6253" w:rsidP="006A6253">
      <w:pPr>
        <w:jc w:val="both"/>
        <w:rPr>
          <w:rFonts w:ascii="Times New Roman" w:hAnsi="Times New Roman" w:cs="Times New Roman"/>
          <w:i/>
          <w:color w:val="002060"/>
        </w:rPr>
      </w:pPr>
      <w:r w:rsidRPr="00E248B9">
        <w:rPr>
          <w:rFonts w:ascii="Times New Roman" w:hAnsi="Times New Roman" w:cs="Times New Roman"/>
          <w:i/>
          <w:color w:val="002060"/>
        </w:rPr>
        <w:t xml:space="preserve">Магическая сила звуков может привести человека в отчаяние, заставить смеяться или, наоборот, успокоить. Но музыка еще и мощное лечебное средство, способ глубоко воздействовать на физическое и психическое состояние человека. </w:t>
      </w:r>
    </w:p>
    <w:p w:rsidR="006A6253" w:rsidRPr="00E248B9" w:rsidRDefault="006A6253" w:rsidP="006A6253">
      <w:pPr>
        <w:jc w:val="both"/>
        <w:rPr>
          <w:rFonts w:ascii="Times New Roman" w:hAnsi="Times New Roman" w:cs="Times New Roman"/>
          <w:i/>
          <w:color w:val="002060"/>
        </w:rPr>
      </w:pPr>
      <w:r w:rsidRPr="00E248B9">
        <w:rPr>
          <w:rFonts w:ascii="Times New Roman" w:hAnsi="Times New Roman" w:cs="Times New Roman"/>
          <w:i/>
          <w:color w:val="002060"/>
        </w:rPr>
        <w:t xml:space="preserve">Какая же музыка действует на нас наиболее благотворно? Как выяснили ученые, это, прежде всего, классические произведения. Причем от каждой конкретной болезни </w:t>
      </w:r>
      <w:proofErr w:type="gramStart"/>
      <w:r w:rsidRPr="00E248B9">
        <w:rPr>
          <w:rFonts w:ascii="Times New Roman" w:hAnsi="Times New Roman" w:cs="Times New Roman"/>
          <w:i/>
          <w:color w:val="002060"/>
        </w:rPr>
        <w:t>помогают</w:t>
      </w:r>
      <w:proofErr w:type="gramEnd"/>
      <w:r w:rsidRPr="00E248B9">
        <w:rPr>
          <w:rFonts w:ascii="Times New Roman" w:hAnsi="Times New Roman" w:cs="Times New Roman"/>
          <w:i/>
          <w:color w:val="002060"/>
        </w:rPr>
        <w:t xml:space="preserve"> вполне определенные композиции. Вот несколько примеров. </w:t>
      </w:r>
    </w:p>
    <w:p w:rsidR="006A6253" w:rsidRPr="00E248B9" w:rsidRDefault="006A6253" w:rsidP="006A6253">
      <w:pPr>
        <w:jc w:val="both"/>
        <w:rPr>
          <w:rFonts w:ascii="Times New Roman" w:hAnsi="Times New Roman" w:cs="Times New Roman"/>
          <w:i/>
          <w:color w:val="002060"/>
        </w:rPr>
      </w:pPr>
      <w:proofErr w:type="gramStart"/>
      <w:r w:rsidRPr="00E248B9">
        <w:rPr>
          <w:rFonts w:ascii="Times New Roman" w:hAnsi="Times New Roman" w:cs="Times New Roman"/>
          <w:b/>
          <w:bCs/>
          <w:i/>
          <w:color w:val="002060"/>
        </w:rPr>
        <w:t>Успокоиться</w:t>
      </w:r>
      <w:r w:rsidRPr="00E248B9">
        <w:rPr>
          <w:rFonts w:ascii="Times New Roman" w:hAnsi="Times New Roman" w:cs="Times New Roman"/>
          <w:i/>
          <w:color w:val="002060"/>
        </w:rPr>
        <w:t xml:space="preserve"> помогут «Колыбельная» Брамса, «Свет луны» Дебюсси, «Аве Мария» Шуберта, мазурки и прелюдии Шопена, вальсы Штрауса. </w:t>
      </w:r>
      <w:proofErr w:type="gramEnd"/>
    </w:p>
    <w:p w:rsidR="006A6253" w:rsidRPr="00E248B9" w:rsidRDefault="006A6253" w:rsidP="006A6253">
      <w:pPr>
        <w:jc w:val="both"/>
        <w:rPr>
          <w:rFonts w:ascii="Times New Roman" w:hAnsi="Times New Roman" w:cs="Times New Roman"/>
          <w:i/>
          <w:color w:val="002060"/>
        </w:rPr>
      </w:pPr>
      <w:r w:rsidRPr="00E248B9">
        <w:rPr>
          <w:rFonts w:ascii="Times New Roman" w:hAnsi="Times New Roman" w:cs="Times New Roman"/>
          <w:i/>
          <w:color w:val="002060"/>
        </w:rPr>
        <w:t xml:space="preserve">«Лунная соната» Бетховена, «Кантата №2» Баха и «Симфония» Гайдна, «Итальянский концерт» Баха </w:t>
      </w:r>
      <w:r w:rsidRPr="00E248B9">
        <w:rPr>
          <w:rFonts w:ascii="Times New Roman" w:hAnsi="Times New Roman" w:cs="Times New Roman"/>
          <w:b/>
          <w:bCs/>
          <w:i/>
          <w:color w:val="002060"/>
        </w:rPr>
        <w:t>избавят от неврозов и раздражительности</w:t>
      </w:r>
      <w:r w:rsidRPr="00E248B9">
        <w:rPr>
          <w:rFonts w:ascii="Times New Roman" w:hAnsi="Times New Roman" w:cs="Times New Roman"/>
          <w:i/>
          <w:color w:val="002060"/>
        </w:rPr>
        <w:t xml:space="preserve">. </w:t>
      </w:r>
    </w:p>
    <w:p w:rsidR="006A6253" w:rsidRPr="00E248B9" w:rsidRDefault="006A6253" w:rsidP="006A6253">
      <w:pPr>
        <w:jc w:val="both"/>
        <w:rPr>
          <w:rFonts w:ascii="Times New Roman" w:hAnsi="Times New Roman" w:cs="Times New Roman"/>
          <w:i/>
          <w:color w:val="002060"/>
        </w:rPr>
      </w:pPr>
      <w:r w:rsidRPr="00E248B9">
        <w:rPr>
          <w:rFonts w:ascii="Times New Roman" w:hAnsi="Times New Roman" w:cs="Times New Roman"/>
          <w:b/>
          <w:bCs/>
          <w:i/>
          <w:color w:val="002060"/>
        </w:rPr>
        <w:t>Кровяное давление и сердечную деятельность</w:t>
      </w:r>
      <w:r w:rsidRPr="00E248B9">
        <w:rPr>
          <w:rFonts w:ascii="Times New Roman" w:hAnsi="Times New Roman" w:cs="Times New Roman"/>
          <w:i/>
          <w:color w:val="002060"/>
        </w:rPr>
        <w:t xml:space="preserve"> приведет в норму «Свадебный марш» Мендельсона, «Ноктюрн ре-минор» Шопена и «Концерт ре-минор» для скрипки Баха. </w:t>
      </w:r>
    </w:p>
    <w:p w:rsidR="00E248B9" w:rsidRDefault="006A6253" w:rsidP="006A6253">
      <w:pPr>
        <w:jc w:val="both"/>
        <w:rPr>
          <w:rFonts w:ascii="Times New Roman" w:hAnsi="Times New Roman" w:cs="Times New Roman"/>
          <w:i/>
          <w:color w:val="002060"/>
        </w:rPr>
      </w:pPr>
      <w:r w:rsidRPr="00E248B9">
        <w:rPr>
          <w:rFonts w:ascii="Times New Roman" w:hAnsi="Times New Roman" w:cs="Times New Roman"/>
          <w:b/>
          <w:bCs/>
          <w:i/>
          <w:color w:val="002060"/>
        </w:rPr>
        <w:t>Головную боль</w:t>
      </w:r>
      <w:r w:rsidRPr="00E248B9">
        <w:rPr>
          <w:rFonts w:ascii="Times New Roman" w:hAnsi="Times New Roman" w:cs="Times New Roman"/>
          <w:i/>
          <w:color w:val="002060"/>
        </w:rPr>
        <w:t xml:space="preserve"> снимет прослушивание полонеза Огинского, «Венгерская рапсодия» Листа, «</w:t>
      </w:r>
      <w:proofErr w:type="spellStart"/>
      <w:r w:rsidRPr="00E248B9">
        <w:rPr>
          <w:rFonts w:ascii="Times New Roman" w:hAnsi="Times New Roman" w:cs="Times New Roman"/>
          <w:i/>
          <w:color w:val="002060"/>
        </w:rPr>
        <w:t>Фиделио</w:t>
      </w:r>
      <w:proofErr w:type="spellEnd"/>
      <w:r w:rsidRPr="00E248B9">
        <w:rPr>
          <w:rFonts w:ascii="Times New Roman" w:hAnsi="Times New Roman" w:cs="Times New Roman"/>
          <w:i/>
          <w:color w:val="002060"/>
        </w:rPr>
        <w:t xml:space="preserve">» Бетховена. </w:t>
      </w:r>
    </w:p>
    <w:p w:rsidR="006A6253" w:rsidRPr="00E248B9" w:rsidRDefault="006A6253" w:rsidP="006A6253">
      <w:pPr>
        <w:jc w:val="both"/>
        <w:rPr>
          <w:rFonts w:ascii="Times New Roman" w:hAnsi="Times New Roman" w:cs="Times New Roman"/>
          <w:i/>
          <w:color w:val="002060"/>
        </w:rPr>
      </w:pPr>
      <w:r w:rsidRPr="00E248B9">
        <w:rPr>
          <w:rFonts w:ascii="Times New Roman" w:hAnsi="Times New Roman" w:cs="Times New Roman"/>
          <w:b/>
          <w:bCs/>
          <w:i/>
          <w:color w:val="002060"/>
        </w:rPr>
        <w:t xml:space="preserve">От бессонницы </w:t>
      </w:r>
      <w:r w:rsidRPr="00E248B9">
        <w:rPr>
          <w:rFonts w:ascii="Times New Roman" w:hAnsi="Times New Roman" w:cs="Times New Roman"/>
          <w:i/>
          <w:color w:val="002060"/>
        </w:rPr>
        <w:t xml:space="preserve">избавят сюита «Пер </w:t>
      </w:r>
      <w:proofErr w:type="spellStart"/>
      <w:r w:rsidRPr="00E248B9">
        <w:rPr>
          <w:rFonts w:ascii="Times New Roman" w:hAnsi="Times New Roman" w:cs="Times New Roman"/>
          <w:i/>
          <w:color w:val="002060"/>
        </w:rPr>
        <w:t>Гюнт</w:t>
      </w:r>
      <w:proofErr w:type="spellEnd"/>
      <w:r w:rsidRPr="00E248B9">
        <w:rPr>
          <w:rFonts w:ascii="Times New Roman" w:hAnsi="Times New Roman" w:cs="Times New Roman"/>
          <w:i/>
          <w:color w:val="002060"/>
        </w:rPr>
        <w:t xml:space="preserve">» Грига, «Грустный вальс» Сибелиуса, «Грезы» Шумана, пьесы Чайковского. </w:t>
      </w:r>
    </w:p>
    <w:p w:rsidR="006A6253" w:rsidRPr="00E248B9" w:rsidRDefault="006A6253" w:rsidP="006A6253">
      <w:pPr>
        <w:jc w:val="both"/>
        <w:rPr>
          <w:rFonts w:ascii="Times New Roman" w:hAnsi="Times New Roman" w:cs="Times New Roman"/>
          <w:i/>
          <w:color w:val="002060"/>
        </w:rPr>
      </w:pPr>
      <w:r w:rsidRPr="00E248B9">
        <w:rPr>
          <w:rFonts w:ascii="Times New Roman" w:hAnsi="Times New Roman" w:cs="Times New Roman"/>
          <w:b/>
          <w:bCs/>
          <w:i/>
          <w:color w:val="002060"/>
        </w:rPr>
        <w:lastRenderedPageBreak/>
        <w:t>От гастрита</w:t>
      </w:r>
      <w:r w:rsidRPr="00E248B9">
        <w:rPr>
          <w:rFonts w:ascii="Times New Roman" w:hAnsi="Times New Roman" w:cs="Times New Roman"/>
          <w:i/>
          <w:color w:val="002060"/>
        </w:rPr>
        <w:t xml:space="preserve"> поможет «Соната N7» Бетховена. </w:t>
      </w:r>
    </w:p>
    <w:p w:rsidR="006A6253" w:rsidRPr="00E248B9" w:rsidRDefault="006A6253" w:rsidP="006A6253">
      <w:pPr>
        <w:jc w:val="both"/>
        <w:rPr>
          <w:rFonts w:ascii="Times New Roman" w:hAnsi="Times New Roman" w:cs="Times New Roman"/>
          <w:i/>
          <w:color w:val="002060"/>
        </w:rPr>
      </w:pPr>
      <w:r w:rsidRPr="00E248B9">
        <w:rPr>
          <w:rFonts w:ascii="Times New Roman" w:hAnsi="Times New Roman" w:cs="Times New Roman"/>
          <w:i/>
          <w:color w:val="002060"/>
        </w:rPr>
        <w:t xml:space="preserve">Вокальная музыка считается наивысшим искусством, т.к. она естественна. Как бы ни были совершенны струны, они не могут воспроизвести то же впечатление на слушателя, что и голос, который исходит прямо из души как дыхание и приносится на поверхность посредством души, ума и голосовых органов тела. Когда душа хочет выразить себя в голосе, она сначала вызывает активность в уме, а ум с помощью мысли проецирует тонкие вибрации в ментальный план. Они должным образом развиваются и проходят в виде дыхания через область живота, лёгких, рта, горла, носовых органов, заставляя всё время вибрировать воздух, пока не проявится на поверхности как голос. Можно сказать, что голос имеет тот магнетизм, которым не обладает инструмент, потому что голос - идеальный природный инструмент, по образу которого смоделированы все инструменты мира. Чаще надо петь, и тогда мы сможем оказать своему организму неоценимую услугу, т.е. избавить его от многих болезней. </w:t>
      </w:r>
    </w:p>
    <w:p w:rsidR="006A6253" w:rsidRPr="00E248B9" w:rsidRDefault="006A6253" w:rsidP="006A6253">
      <w:pPr>
        <w:jc w:val="both"/>
        <w:rPr>
          <w:rFonts w:ascii="Times New Roman" w:hAnsi="Times New Roman" w:cs="Times New Roman"/>
          <w:i/>
          <w:color w:val="002060"/>
        </w:rPr>
      </w:pPr>
      <w:r w:rsidRPr="00E248B9">
        <w:rPr>
          <w:rFonts w:ascii="Times New Roman" w:hAnsi="Times New Roman" w:cs="Times New Roman"/>
          <w:i/>
          <w:color w:val="002060"/>
        </w:rPr>
        <w:t xml:space="preserve">В сущности, пение - это </w:t>
      </w:r>
      <w:proofErr w:type="spellStart"/>
      <w:r w:rsidRPr="00E248B9">
        <w:rPr>
          <w:rFonts w:ascii="Times New Roman" w:hAnsi="Times New Roman" w:cs="Times New Roman"/>
          <w:i/>
          <w:color w:val="002060"/>
        </w:rPr>
        <w:t>пропевание</w:t>
      </w:r>
      <w:proofErr w:type="spellEnd"/>
      <w:r w:rsidRPr="00E248B9">
        <w:rPr>
          <w:rFonts w:ascii="Times New Roman" w:hAnsi="Times New Roman" w:cs="Times New Roman"/>
          <w:i/>
          <w:color w:val="002060"/>
        </w:rPr>
        <w:t xml:space="preserve"> гласных звуков. Например, если петь гласные, то: </w:t>
      </w:r>
    </w:p>
    <w:p w:rsidR="006A6253" w:rsidRPr="00E248B9" w:rsidRDefault="006A6253" w:rsidP="006A6253">
      <w:pPr>
        <w:jc w:val="both"/>
        <w:rPr>
          <w:rFonts w:ascii="Times New Roman" w:hAnsi="Times New Roman" w:cs="Times New Roman"/>
          <w:i/>
          <w:color w:val="002060"/>
        </w:rPr>
      </w:pPr>
      <w:r w:rsidRPr="00E248B9">
        <w:rPr>
          <w:rFonts w:ascii="Times New Roman" w:hAnsi="Times New Roman" w:cs="Times New Roman"/>
          <w:i/>
          <w:color w:val="002060"/>
        </w:rPr>
        <w:t xml:space="preserve">А - насыщает организм кислородом, </w:t>
      </w:r>
    </w:p>
    <w:p w:rsidR="006A6253" w:rsidRPr="00E248B9" w:rsidRDefault="006A6253" w:rsidP="006A6253">
      <w:pPr>
        <w:jc w:val="both"/>
        <w:rPr>
          <w:rFonts w:ascii="Times New Roman" w:hAnsi="Times New Roman" w:cs="Times New Roman"/>
          <w:i/>
          <w:color w:val="002060"/>
        </w:rPr>
      </w:pPr>
      <w:r w:rsidRPr="00E248B9">
        <w:rPr>
          <w:rFonts w:ascii="Times New Roman" w:hAnsi="Times New Roman" w:cs="Times New Roman"/>
          <w:i/>
          <w:color w:val="002060"/>
        </w:rPr>
        <w:t xml:space="preserve">Е - удаляет избыток отрицательной энергии, </w:t>
      </w:r>
    </w:p>
    <w:p w:rsidR="006A6253" w:rsidRPr="00E248B9" w:rsidRDefault="006A6253" w:rsidP="006A6253">
      <w:pPr>
        <w:jc w:val="both"/>
        <w:rPr>
          <w:rFonts w:ascii="Times New Roman" w:hAnsi="Times New Roman" w:cs="Times New Roman"/>
          <w:i/>
          <w:color w:val="002060"/>
        </w:rPr>
      </w:pPr>
      <w:r w:rsidRPr="00E248B9">
        <w:rPr>
          <w:rFonts w:ascii="Times New Roman" w:hAnsi="Times New Roman" w:cs="Times New Roman"/>
          <w:i/>
          <w:color w:val="002060"/>
        </w:rPr>
        <w:t xml:space="preserve">И - активно воздействует на мозг, глаза, нос и уши, </w:t>
      </w:r>
    </w:p>
    <w:p w:rsidR="006A6253" w:rsidRPr="00E248B9" w:rsidRDefault="006A6253" w:rsidP="006A6253">
      <w:pPr>
        <w:jc w:val="both"/>
        <w:rPr>
          <w:rFonts w:ascii="Times New Roman" w:hAnsi="Times New Roman" w:cs="Times New Roman"/>
          <w:i/>
          <w:color w:val="002060"/>
        </w:rPr>
      </w:pPr>
      <w:r w:rsidRPr="00E248B9">
        <w:rPr>
          <w:rFonts w:ascii="Times New Roman" w:hAnsi="Times New Roman" w:cs="Times New Roman"/>
          <w:i/>
          <w:color w:val="002060"/>
        </w:rPr>
        <w:t xml:space="preserve">О - оказывает оздоровительный эффект на сердце и лёгкие, </w:t>
      </w:r>
    </w:p>
    <w:p w:rsidR="006A6253" w:rsidRPr="00E248B9" w:rsidRDefault="006A6253" w:rsidP="006A6253">
      <w:pPr>
        <w:jc w:val="both"/>
        <w:rPr>
          <w:rFonts w:ascii="Times New Roman" w:hAnsi="Times New Roman" w:cs="Times New Roman"/>
          <w:i/>
          <w:color w:val="002060"/>
        </w:rPr>
      </w:pPr>
      <w:r w:rsidRPr="00E248B9">
        <w:rPr>
          <w:rFonts w:ascii="Times New Roman" w:hAnsi="Times New Roman" w:cs="Times New Roman"/>
          <w:i/>
          <w:color w:val="002060"/>
        </w:rPr>
        <w:t xml:space="preserve">У - оказывает положительное воздействие на область живота, </w:t>
      </w:r>
    </w:p>
    <w:p w:rsidR="006A6253" w:rsidRPr="00E248B9" w:rsidRDefault="006A6253" w:rsidP="006A6253">
      <w:pPr>
        <w:jc w:val="both"/>
        <w:rPr>
          <w:rFonts w:ascii="Times New Roman" w:hAnsi="Times New Roman" w:cs="Times New Roman"/>
          <w:i/>
          <w:color w:val="002060"/>
        </w:rPr>
      </w:pPr>
      <w:r w:rsidRPr="00E248B9">
        <w:rPr>
          <w:rFonts w:ascii="Times New Roman" w:hAnsi="Times New Roman" w:cs="Times New Roman"/>
          <w:i/>
          <w:color w:val="002060"/>
        </w:rPr>
        <w:t xml:space="preserve">Э - укрепляет </w:t>
      </w:r>
      <w:proofErr w:type="spellStart"/>
      <w:proofErr w:type="gramStart"/>
      <w:r w:rsidRPr="00E248B9">
        <w:rPr>
          <w:rFonts w:ascii="Times New Roman" w:hAnsi="Times New Roman" w:cs="Times New Roman"/>
          <w:i/>
          <w:color w:val="002060"/>
        </w:rPr>
        <w:t>сердечно-сосудистую</w:t>
      </w:r>
      <w:proofErr w:type="spellEnd"/>
      <w:proofErr w:type="gramEnd"/>
      <w:r w:rsidRPr="00E248B9">
        <w:rPr>
          <w:rFonts w:ascii="Times New Roman" w:hAnsi="Times New Roman" w:cs="Times New Roman"/>
          <w:i/>
          <w:color w:val="002060"/>
        </w:rPr>
        <w:t xml:space="preserve"> систему, </w:t>
      </w:r>
    </w:p>
    <w:p w:rsidR="006A6253" w:rsidRPr="00E248B9" w:rsidRDefault="006A6253" w:rsidP="006A6253">
      <w:pPr>
        <w:jc w:val="both"/>
        <w:rPr>
          <w:rFonts w:ascii="Times New Roman" w:hAnsi="Times New Roman" w:cs="Times New Roman"/>
          <w:i/>
          <w:color w:val="002060"/>
        </w:rPr>
      </w:pPr>
      <w:proofErr w:type="gramStart"/>
      <w:r w:rsidRPr="00E248B9">
        <w:rPr>
          <w:rFonts w:ascii="Times New Roman" w:hAnsi="Times New Roman" w:cs="Times New Roman"/>
          <w:i/>
          <w:color w:val="002060"/>
        </w:rPr>
        <w:t>Ю</w:t>
      </w:r>
      <w:proofErr w:type="gramEnd"/>
      <w:r w:rsidRPr="00E248B9">
        <w:rPr>
          <w:rFonts w:ascii="Times New Roman" w:hAnsi="Times New Roman" w:cs="Times New Roman"/>
          <w:i/>
          <w:color w:val="002060"/>
        </w:rPr>
        <w:t xml:space="preserve"> - при болезнях почек, мочевого пузыря, костей, </w:t>
      </w:r>
    </w:p>
    <w:p w:rsidR="006A6253" w:rsidRPr="00E248B9" w:rsidRDefault="006A6253" w:rsidP="006A6253">
      <w:pPr>
        <w:jc w:val="both"/>
        <w:rPr>
          <w:rFonts w:ascii="Times New Roman" w:hAnsi="Times New Roman" w:cs="Times New Roman"/>
          <w:i/>
          <w:color w:val="002060"/>
        </w:rPr>
      </w:pPr>
      <w:r w:rsidRPr="00E248B9">
        <w:rPr>
          <w:rFonts w:ascii="Times New Roman" w:hAnsi="Times New Roman" w:cs="Times New Roman"/>
          <w:i/>
          <w:color w:val="002060"/>
        </w:rPr>
        <w:t xml:space="preserve">Я - </w:t>
      </w:r>
      <w:proofErr w:type="gramStart"/>
      <w:r w:rsidRPr="00E248B9">
        <w:rPr>
          <w:rFonts w:ascii="Times New Roman" w:hAnsi="Times New Roman" w:cs="Times New Roman"/>
          <w:i/>
          <w:color w:val="002060"/>
        </w:rPr>
        <w:t>оказывает обезболивающий эффект</w:t>
      </w:r>
      <w:proofErr w:type="gramEnd"/>
      <w:r w:rsidRPr="00E248B9">
        <w:rPr>
          <w:rFonts w:ascii="Times New Roman" w:hAnsi="Times New Roman" w:cs="Times New Roman"/>
          <w:i/>
          <w:color w:val="002060"/>
        </w:rPr>
        <w:t xml:space="preserve">,  воздействует на нервную систему, спинной мозг. </w:t>
      </w:r>
    </w:p>
    <w:p w:rsidR="00E248B9" w:rsidRDefault="00E248B9" w:rsidP="00D949D2">
      <w:pPr>
        <w:sectPr w:rsidR="00E248B9" w:rsidSect="00E248B9">
          <w:type w:val="continuous"/>
          <w:pgSz w:w="16838" w:h="11906" w:orient="landscape"/>
          <w:pgMar w:top="709" w:right="1134" w:bottom="709" w:left="1134" w:header="708" w:footer="708" w:gutter="0"/>
          <w:pgBorders w:offsetFrom="page">
            <w:top w:val="musicNotes" w:sz="10" w:space="24" w:color="17365D" w:themeColor="text2" w:themeShade="BF"/>
            <w:left w:val="musicNotes" w:sz="10" w:space="24" w:color="17365D" w:themeColor="text2" w:themeShade="BF"/>
            <w:bottom w:val="musicNotes" w:sz="10" w:space="24" w:color="17365D" w:themeColor="text2" w:themeShade="BF"/>
            <w:right w:val="musicNotes" w:sz="10" w:space="24" w:color="17365D" w:themeColor="text2" w:themeShade="BF"/>
          </w:pgBorders>
          <w:cols w:num="2" w:space="708"/>
          <w:docGrid w:linePitch="360"/>
        </w:sectPr>
      </w:pPr>
    </w:p>
    <w:p w:rsidR="006A6253" w:rsidRDefault="006A6253" w:rsidP="00D949D2">
      <w:r w:rsidRPr="006A6253">
        <w:rPr>
          <w:noProof/>
          <w:lang w:eastAsia="ru-RU"/>
        </w:rPr>
        <w:lastRenderedPageBreak/>
        <w:drawing>
          <wp:anchor distT="0" distB="0" distL="114300" distR="114300" simplePos="0" relativeHeight="251668480" behindDoc="1" locked="0" layoutInCell="1" allowOverlap="1">
            <wp:simplePos x="0" y="0"/>
            <wp:positionH relativeFrom="column">
              <wp:posOffset>4528185</wp:posOffset>
            </wp:positionH>
            <wp:positionV relativeFrom="paragraph">
              <wp:posOffset>102235</wp:posOffset>
            </wp:positionV>
            <wp:extent cx="4886325" cy="457200"/>
            <wp:effectExtent l="19050" t="0" r="9525" b="0"/>
            <wp:wrapTight wrapText="bothSides">
              <wp:wrapPolygon edited="0">
                <wp:start x="20126" y="0"/>
                <wp:lineTo x="3789" y="0"/>
                <wp:lineTo x="-84" y="2700"/>
                <wp:lineTo x="-84" y="19800"/>
                <wp:lineTo x="758" y="20700"/>
                <wp:lineTo x="4211" y="20700"/>
                <wp:lineTo x="4547" y="20700"/>
                <wp:lineTo x="21642" y="20700"/>
                <wp:lineTo x="21642" y="9000"/>
                <wp:lineTo x="21474" y="7200"/>
                <wp:lineTo x="20463" y="0"/>
                <wp:lineTo x="20126" y="0"/>
              </wp:wrapPolygon>
            </wp:wrapTight>
            <wp:docPr id="10" name="Рисунок 71" descr="http://s39.radikal.ru/i084/1005/eb/d710d5374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39.radikal.ru/i084/1005/eb/d710d5374018.gif"/>
                    <pic:cNvPicPr>
                      <a:picLocks noChangeAspect="1" noChangeArrowheads="1"/>
                    </pic:cNvPicPr>
                  </pic:nvPicPr>
                  <pic:blipFill>
                    <a:blip r:embed="rId19" cstate="print"/>
                    <a:srcRect/>
                    <a:stretch>
                      <a:fillRect/>
                    </a:stretch>
                  </pic:blipFill>
                  <pic:spPr bwMode="auto">
                    <a:xfrm>
                      <a:off x="0" y="0"/>
                      <a:ext cx="4886325" cy="457200"/>
                    </a:xfrm>
                    <a:prstGeom prst="rect">
                      <a:avLst/>
                    </a:prstGeom>
                    <a:noFill/>
                    <a:ln w="9525">
                      <a:noFill/>
                      <a:miter lim="800000"/>
                      <a:headEnd/>
                      <a:tailEnd/>
                    </a:ln>
                  </pic:spPr>
                </pic:pic>
              </a:graphicData>
            </a:graphic>
          </wp:anchor>
        </w:drawing>
      </w:r>
    </w:p>
    <w:p w:rsidR="006A6253" w:rsidRPr="006A6253" w:rsidRDefault="006A6253" w:rsidP="006A6253"/>
    <w:p w:rsidR="00E248B9" w:rsidRDefault="00E248B9" w:rsidP="00E248B9">
      <w:pPr>
        <w:spacing w:after="0" w:line="240" w:lineRule="auto"/>
        <w:jc w:val="right"/>
        <w:rPr>
          <w:rFonts w:ascii="Times New Roman" w:eastAsia="Times New Roman" w:hAnsi="Times New Roman" w:cs="Times New Roman"/>
          <w:b/>
          <w:bCs/>
          <w:i/>
          <w:color w:val="002060"/>
          <w:sz w:val="24"/>
          <w:szCs w:val="24"/>
          <w:lang w:eastAsia="ru-RU"/>
        </w:rPr>
      </w:pPr>
      <w:r w:rsidRPr="00E248B9">
        <w:rPr>
          <w:rFonts w:ascii="Times New Roman" w:eastAsia="Times New Roman" w:hAnsi="Times New Roman" w:cs="Times New Roman"/>
          <w:b/>
          <w:bCs/>
          <w:i/>
          <w:color w:val="002060"/>
          <w:sz w:val="24"/>
          <w:szCs w:val="24"/>
          <w:lang w:eastAsia="ru-RU"/>
        </w:rPr>
        <w:t>Государственное бюджетное образовательное учреждение</w:t>
      </w:r>
      <w:r>
        <w:rPr>
          <w:rFonts w:ascii="Times New Roman" w:eastAsia="Times New Roman" w:hAnsi="Times New Roman" w:cs="Times New Roman"/>
          <w:b/>
          <w:bCs/>
          <w:i/>
          <w:color w:val="002060"/>
          <w:sz w:val="24"/>
          <w:szCs w:val="24"/>
          <w:lang w:eastAsia="ru-RU"/>
        </w:rPr>
        <w:t xml:space="preserve">  </w:t>
      </w:r>
    </w:p>
    <w:p w:rsidR="00E248B9" w:rsidRPr="00E248B9" w:rsidRDefault="00E248B9" w:rsidP="00E248B9">
      <w:pPr>
        <w:spacing w:after="0" w:line="240" w:lineRule="auto"/>
        <w:jc w:val="both"/>
        <w:rPr>
          <w:rFonts w:ascii="Times New Roman" w:eastAsia="Times New Roman" w:hAnsi="Times New Roman" w:cs="Times New Roman"/>
          <w:b/>
          <w:bCs/>
          <w:i/>
          <w:color w:val="002060"/>
          <w:sz w:val="24"/>
          <w:szCs w:val="24"/>
          <w:lang w:eastAsia="ru-RU"/>
        </w:rPr>
      </w:pPr>
    </w:p>
    <w:p w:rsidR="00E248B9" w:rsidRPr="00E248B9" w:rsidRDefault="00E248B9" w:rsidP="00E248B9">
      <w:pPr>
        <w:spacing w:after="0" w:line="240" w:lineRule="auto"/>
        <w:jc w:val="both"/>
        <w:rPr>
          <w:rFonts w:ascii="Times New Roman" w:eastAsia="Times New Roman" w:hAnsi="Times New Roman" w:cs="Times New Roman"/>
          <w:b/>
          <w:bCs/>
          <w:i/>
          <w:color w:val="002060"/>
          <w:sz w:val="32"/>
          <w:szCs w:val="32"/>
          <w:lang w:eastAsia="ru-RU"/>
        </w:rPr>
      </w:pPr>
      <w:r>
        <w:rPr>
          <w:rFonts w:ascii="Times New Roman" w:eastAsia="Times New Roman" w:hAnsi="Times New Roman" w:cs="Times New Roman"/>
          <w:b/>
          <w:bCs/>
          <w:i/>
          <w:color w:val="002060"/>
          <w:sz w:val="32"/>
          <w:szCs w:val="32"/>
          <w:lang w:eastAsia="ru-RU"/>
        </w:rPr>
        <w:t xml:space="preserve">                                                                                                                         </w:t>
      </w:r>
      <w:r w:rsidRPr="00E248B9">
        <w:rPr>
          <w:rFonts w:ascii="Times New Roman" w:eastAsia="Times New Roman" w:hAnsi="Times New Roman" w:cs="Times New Roman"/>
          <w:b/>
          <w:bCs/>
          <w:i/>
          <w:color w:val="002060"/>
          <w:sz w:val="32"/>
          <w:szCs w:val="32"/>
          <w:lang w:eastAsia="ru-RU"/>
        </w:rPr>
        <w:t>Детский сад № 2673</w:t>
      </w:r>
    </w:p>
    <w:p w:rsidR="00E248B9" w:rsidRPr="00685544" w:rsidRDefault="00E248B9" w:rsidP="00E248B9">
      <w:pPr>
        <w:spacing w:after="0" w:line="240" w:lineRule="auto"/>
        <w:jc w:val="both"/>
        <w:rPr>
          <w:rFonts w:ascii="Times New Roman" w:eastAsia="Times New Roman" w:hAnsi="Times New Roman" w:cs="Times New Roman"/>
          <w:b/>
          <w:bCs/>
          <w:i/>
          <w:color w:val="002060"/>
          <w:sz w:val="32"/>
          <w:szCs w:val="32"/>
          <w:lang w:eastAsia="ru-RU"/>
        </w:rPr>
      </w:pPr>
      <w:r>
        <w:rPr>
          <w:rFonts w:ascii="Times New Roman" w:eastAsia="Times New Roman" w:hAnsi="Times New Roman" w:cs="Times New Roman"/>
          <w:b/>
          <w:bCs/>
          <w:i/>
          <w:color w:val="002060"/>
          <w:sz w:val="32"/>
          <w:szCs w:val="32"/>
          <w:lang w:eastAsia="ru-RU"/>
        </w:rPr>
        <w:t xml:space="preserve">                                                                                            </w:t>
      </w:r>
    </w:p>
    <w:p w:rsidR="00E248B9" w:rsidRPr="00E248B9" w:rsidRDefault="00E248B9" w:rsidP="00E248B9">
      <w:pPr>
        <w:spacing w:after="0" w:line="240" w:lineRule="auto"/>
        <w:jc w:val="both"/>
        <w:rPr>
          <w:rFonts w:ascii="Times New Roman" w:eastAsia="Times New Roman" w:hAnsi="Times New Roman" w:cs="Times New Roman"/>
          <w:b/>
          <w:bCs/>
          <w:i/>
          <w:color w:val="002060"/>
          <w:sz w:val="32"/>
          <w:szCs w:val="32"/>
          <w:lang w:eastAsia="ru-RU"/>
        </w:rPr>
      </w:pPr>
      <w:r>
        <w:rPr>
          <w:rFonts w:ascii="Times New Roman" w:eastAsia="Times New Roman" w:hAnsi="Times New Roman" w:cs="Times New Roman"/>
          <w:b/>
          <w:bCs/>
          <w:i/>
          <w:color w:val="002060"/>
          <w:sz w:val="32"/>
          <w:szCs w:val="32"/>
          <w:lang w:eastAsia="ru-RU"/>
        </w:rPr>
        <w:t xml:space="preserve">                                                                                                </w:t>
      </w:r>
      <w:r w:rsidRPr="00E248B9">
        <w:rPr>
          <w:rFonts w:ascii="Times New Roman" w:eastAsia="Times New Roman" w:hAnsi="Times New Roman" w:cs="Times New Roman"/>
          <w:b/>
          <w:bCs/>
          <w:i/>
          <w:color w:val="002060"/>
          <w:sz w:val="32"/>
          <w:szCs w:val="32"/>
          <w:lang w:eastAsia="ru-RU"/>
        </w:rPr>
        <w:t>Проект «Классическая музыка в детском саду»</w:t>
      </w:r>
    </w:p>
    <w:p w:rsidR="006A6253" w:rsidRDefault="00E36540" w:rsidP="006A6253">
      <w:r>
        <w:rPr>
          <w:noProof/>
          <w:lang w:eastAsia="ru-RU"/>
        </w:rPr>
        <w:drawing>
          <wp:anchor distT="0" distB="0" distL="114300" distR="114300" simplePos="0" relativeHeight="251672576" behindDoc="1" locked="0" layoutInCell="1" allowOverlap="1">
            <wp:simplePos x="0" y="0"/>
            <wp:positionH relativeFrom="column">
              <wp:posOffset>5080635</wp:posOffset>
            </wp:positionH>
            <wp:positionV relativeFrom="paragraph">
              <wp:posOffset>280670</wp:posOffset>
            </wp:positionV>
            <wp:extent cx="3981450" cy="2486025"/>
            <wp:effectExtent l="19050" t="0" r="0" b="0"/>
            <wp:wrapTight wrapText="bothSides">
              <wp:wrapPolygon edited="0">
                <wp:start x="413" y="0"/>
                <wp:lineTo x="-103" y="1159"/>
                <wp:lineTo x="0" y="21186"/>
                <wp:lineTo x="310" y="21517"/>
                <wp:lineTo x="413" y="21517"/>
                <wp:lineTo x="21083" y="21517"/>
                <wp:lineTo x="21187" y="21517"/>
                <wp:lineTo x="21497" y="21186"/>
                <wp:lineTo x="21600" y="19862"/>
                <wp:lineTo x="21600" y="1159"/>
                <wp:lineTo x="21393" y="166"/>
                <wp:lineTo x="21083" y="0"/>
                <wp:lineTo x="413" y="0"/>
              </wp:wrapPolygon>
            </wp:wrapTight>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3981450" cy="2486025"/>
                    </a:xfrm>
                    <a:prstGeom prst="rect">
                      <a:avLst/>
                    </a:prstGeom>
                    <a:ln>
                      <a:noFill/>
                    </a:ln>
                    <a:effectLst>
                      <a:softEdge rad="112500"/>
                    </a:effectLst>
                  </pic:spPr>
                </pic:pic>
              </a:graphicData>
            </a:graphic>
          </wp:anchor>
        </w:drawing>
      </w:r>
    </w:p>
    <w:p w:rsidR="00E248B9" w:rsidRDefault="006A6253" w:rsidP="006A6253">
      <w:pPr>
        <w:tabs>
          <w:tab w:val="left" w:pos="3240"/>
        </w:tabs>
      </w:pPr>
      <w:r>
        <w:tab/>
      </w:r>
    </w:p>
    <w:p w:rsidR="00E248B9" w:rsidRPr="00E248B9" w:rsidRDefault="00E248B9" w:rsidP="00E248B9"/>
    <w:p w:rsidR="00E248B9" w:rsidRPr="00E248B9" w:rsidRDefault="00E248B9" w:rsidP="00E248B9"/>
    <w:p w:rsidR="00E248B9" w:rsidRPr="00E248B9" w:rsidRDefault="00E248B9" w:rsidP="00E248B9"/>
    <w:p w:rsidR="00E248B9" w:rsidRPr="00E248B9" w:rsidRDefault="00E248B9" w:rsidP="00E248B9"/>
    <w:p w:rsidR="00E248B9" w:rsidRPr="00E248B9" w:rsidRDefault="00E248B9" w:rsidP="00E248B9"/>
    <w:p w:rsidR="00E248B9" w:rsidRPr="00E248B9" w:rsidRDefault="00E248B9" w:rsidP="00E248B9"/>
    <w:p w:rsidR="00E248B9" w:rsidRDefault="00E248B9" w:rsidP="00E248B9">
      <w:pPr>
        <w:tabs>
          <w:tab w:val="left" w:pos="10515"/>
        </w:tabs>
      </w:pPr>
      <w:r>
        <w:t xml:space="preserve">                                                                                                                                                                 </w:t>
      </w:r>
    </w:p>
    <w:p w:rsidR="00E36540" w:rsidRPr="00685544" w:rsidRDefault="00E248B9" w:rsidP="00E248B9">
      <w:pPr>
        <w:tabs>
          <w:tab w:val="left" w:pos="10515"/>
        </w:tabs>
      </w:pPr>
      <w:r>
        <w:t xml:space="preserve">                                                                                                                                                                      </w:t>
      </w:r>
    </w:p>
    <w:p w:rsidR="00E248B9" w:rsidRPr="00E36540" w:rsidRDefault="00E36540" w:rsidP="00E248B9">
      <w:pPr>
        <w:tabs>
          <w:tab w:val="left" w:pos="10515"/>
        </w:tabs>
        <w:rPr>
          <w:rFonts w:ascii="Times New Roman" w:hAnsi="Times New Roman" w:cs="Times New Roman"/>
          <w:b/>
          <w:i/>
          <w:color w:val="0F243E" w:themeColor="text2" w:themeShade="80"/>
          <w:sz w:val="32"/>
          <w:szCs w:val="32"/>
        </w:rPr>
      </w:pPr>
      <w:r w:rsidRPr="00E36540">
        <w:t xml:space="preserve">                                                                                                                                                                    </w:t>
      </w:r>
      <w:r w:rsidR="00E248B9" w:rsidRPr="00E36540">
        <w:rPr>
          <w:rFonts w:ascii="Times New Roman" w:hAnsi="Times New Roman" w:cs="Times New Roman"/>
          <w:b/>
          <w:i/>
          <w:color w:val="0F243E" w:themeColor="text2" w:themeShade="80"/>
          <w:sz w:val="32"/>
          <w:szCs w:val="32"/>
        </w:rPr>
        <w:t>Воздействие музыки на психику человека</w:t>
      </w:r>
    </w:p>
    <w:p w:rsidR="00D949D2" w:rsidRPr="00E248B9" w:rsidRDefault="00E248B9" w:rsidP="00E248B9">
      <w:pPr>
        <w:tabs>
          <w:tab w:val="left" w:pos="9915"/>
        </w:tabs>
      </w:pPr>
      <w:r>
        <w:rPr>
          <w:noProof/>
          <w:lang w:eastAsia="ru-RU"/>
        </w:rPr>
        <w:drawing>
          <wp:anchor distT="0" distB="0" distL="114300" distR="114300" simplePos="0" relativeHeight="251670528" behindDoc="1" locked="0" layoutInCell="1" allowOverlap="1">
            <wp:simplePos x="0" y="0"/>
            <wp:positionH relativeFrom="column">
              <wp:posOffset>4680585</wp:posOffset>
            </wp:positionH>
            <wp:positionV relativeFrom="paragraph">
              <wp:posOffset>749935</wp:posOffset>
            </wp:positionV>
            <wp:extent cx="4886325" cy="457200"/>
            <wp:effectExtent l="19050" t="0" r="9525" b="0"/>
            <wp:wrapTight wrapText="bothSides">
              <wp:wrapPolygon edited="0">
                <wp:start x="20126" y="0"/>
                <wp:lineTo x="3789" y="0"/>
                <wp:lineTo x="-84" y="2700"/>
                <wp:lineTo x="-84" y="19800"/>
                <wp:lineTo x="758" y="20700"/>
                <wp:lineTo x="4211" y="20700"/>
                <wp:lineTo x="4547" y="20700"/>
                <wp:lineTo x="21642" y="20700"/>
                <wp:lineTo x="21642" y="9000"/>
                <wp:lineTo x="21474" y="7200"/>
                <wp:lineTo x="20463" y="0"/>
                <wp:lineTo x="20126" y="0"/>
              </wp:wrapPolygon>
            </wp:wrapTight>
            <wp:docPr id="9" name="Рисунок 71" descr="http://s39.radikal.ru/i084/1005/eb/d710d5374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39.radikal.ru/i084/1005/eb/d710d5374018.gif"/>
                    <pic:cNvPicPr>
                      <a:picLocks noChangeAspect="1" noChangeArrowheads="1"/>
                    </pic:cNvPicPr>
                  </pic:nvPicPr>
                  <pic:blipFill>
                    <a:blip r:embed="rId19" cstate="print"/>
                    <a:srcRect/>
                    <a:stretch>
                      <a:fillRect/>
                    </a:stretch>
                  </pic:blipFill>
                  <pic:spPr bwMode="auto">
                    <a:xfrm>
                      <a:off x="0" y="0"/>
                      <a:ext cx="4886325" cy="457200"/>
                    </a:xfrm>
                    <a:prstGeom prst="rect">
                      <a:avLst/>
                    </a:prstGeom>
                    <a:noFill/>
                    <a:ln w="9525">
                      <a:noFill/>
                      <a:miter lim="800000"/>
                      <a:headEnd/>
                      <a:tailEnd/>
                    </a:ln>
                  </pic:spPr>
                </pic:pic>
              </a:graphicData>
            </a:graphic>
          </wp:anchor>
        </w:drawing>
      </w:r>
      <w:r>
        <w:tab/>
      </w:r>
    </w:p>
    <w:sectPr w:rsidR="00D949D2" w:rsidRPr="00E248B9" w:rsidSect="006A6253">
      <w:type w:val="continuous"/>
      <w:pgSz w:w="16838" w:h="11906" w:orient="landscape"/>
      <w:pgMar w:top="709" w:right="1134" w:bottom="850" w:left="1134" w:header="708" w:footer="708" w:gutter="0"/>
      <w:pgBorders w:offsetFrom="page">
        <w:top w:val="musicNotes" w:sz="10" w:space="24" w:color="17365D" w:themeColor="text2" w:themeShade="BF"/>
        <w:left w:val="musicNotes" w:sz="10" w:space="24" w:color="17365D" w:themeColor="text2" w:themeShade="BF"/>
        <w:bottom w:val="musicNotes" w:sz="10" w:space="24" w:color="17365D" w:themeColor="text2" w:themeShade="BF"/>
        <w:right w:val="musicNotes" w:sz="10" w:space="24" w:color="17365D" w:themeColor="tex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949D2"/>
    <w:rsid w:val="00063AF4"/>
    <w:rsid w:val="000D1BB3"/>
    <w:rsid w:val="001E20D2"/>
    <w:rsid w:val="00550932"/>
    <w:rsid w:val="00680728"/>
    <w:rsid w:val="00685544"/>
    <w:rsid w:val="006A6253"/>
    <w:rsid w:val="006E02FC"/>
    <w:rsid w:val="00B004EE"/>
    <w:rsid w:val="00D949D2"/>
    <w:rsid w:val="00E248B9"/>
    <w:rsid w:val="00E36540"/>
    <w:rsid w:val="00E6143D"/>
    <w:rsid w:val="00E62827"/>
    <w:rsid w:val="00FB5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9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49D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949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rtpreview">
    <w:name w:val="art_preview"/>
    <w:basedOn w:val="a0"/>
    <w:rsid w:val="006A6253"/>
  </w:style>
  <w:style w:type="paragraph" w:styleId="a5">
    <w:name w:val="Balloon Text"/>
    <w:basedOn w:val="a"/>
    <w:link w:val="a6"/>
    <w:uiPriority w:val="99"/>
    <w:semiHidden/>
    <w:unhideWhenUsed/>
    <w:rsid w:val="006A62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62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way.promodeejay.net/away?url=http%3A%2F%2Fwww.sunhome.ru%2Fmp3" TargetMode="External"/><Relationship Id="rId13" Type="http://schemas.openxmlformats.org/officeDocument/2006/relationships/hyperlink" Target="http://away.promodeejay.net/away?url=http%3A%2F%2Fwww.sunhome.ru%2Fmp3" TargetMode="External"/><Relationship Id="rId18" Type="http://schemas.openxmlformats.org/officeDocument/2006/relationships/hyperlink" Target="http://away.promodeejay.net/away?url=http%3A%2F%2Fwww.sunhome.ru%2Fmp3" TargetMode="External"/><Relationship Id="rId3" Type="http://schemas.openxmlformats.org/officeDocument/2006/relationships/webSettings" Target="webSettings.xml"/><Relationship Id="rId21" Type="http://schemas.openxmlformats.org/officeDocument/2006/relationships/image" Target="media/image3.png"/><Relationship Id="rId7" Type="http://schemas.openxmlformats.org/officeDocument/2006/relationships/hyperlink" Target="http://away.promodeejay.net/away?url=http%3A%2F%2Fwww.sunhome.ru%2Fmp3" TargetMode="External"/><Relationship Id="rId12" Type="http://schemas.openxmlformats.org/officeDocument/2006/relationships/hyperlink" Target="http://away.promodeejay.net/away?url=http%3A%2F%2Fwww.sunhome.ru%2Fmp3" TargetMode="External"/><Relationship Id="rId17" Type="http://schemas.openxmlformats.org/officeDocument/2006/relationships/hyperlink" Target="http://away.promodeejay.net/away?url=http%3A%2F%2Fwww.sunhome.ru%2Fmp3" TargetMode="External"/><Relationship Id="rId2" Type="http://schemas.openxmlformats.org/officeDocument/2006/relationships/settings" Target="settings.xml"/><Relationship Id="rId16" Type="http://schemas.openxmlformats.org/officeDocument/2006/relationships/hyperlink" Target="http://away.promodeejay.net/away?url=http%3A%2F%2Fwww.sunhome.ru%2Fmp3"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away.promodeejay.net/away?url=http%3A%2F%2Fwww.sunhome.ru%2Fmp3" TargetMode="External"/><Relationship Id="rId11" Type="http://schemas.openxmlformats.org/officeDocument/2006/relationships/hyperlink" Target="http://away.promodeejay.net/away?url=http%3A%2F%2Fwww.sunhome.ru%2Fmp3" TargetMode="External"/><Relationship Id="rId24" Type="http://schemas.openxmlformats.org/officeDocument/2006/relationships/theme" Target="theme/theme1.xml"/><Relationship Id="rId5" Type="http://schemas.openxmlformats.org/officeDocument/2006/relationships/hyperlink" Target="http://away.promodeejay.net/away?url=http%3A%2F%2Fwww.sunhome.ru%2Fmp3" TargetMode="External"/><Relationship Id="rId15" Type="http://schemas.openxmlformats.org/officeDocument/2006/relationships/hyperlink" Target="http://away.promodeejay.net/away?url=http%3A%2F%2Fwww.sunhome.ru%2Fmp3" TargetMode="External"/><Relationship Id="rId23" Type="http://schemas.openxmlformats.org/officeDocument/2006/relationships/fontTable" Target="fontTable.xml"/><Relationship Id="rId10" Type="http://schemas.openxmlformats.org/officeDocument/2006/relationships/hyperlink" Target="http://away.promodeejay.net/away?url=http%3A%2F%2Fwww.sunhome.ru%2Fmp3" TargetMode="External"/><Relationship Id="rId19" Type="http://schemas.openxmlformats.org/officeDocument/2006/relationships/image" Target="media/image1.gif"/><Relationship Id="rId4" Type="http://schemas.openxmlformats.org/officeDocument/2006/relationships/hyperlink" Target="http://away.promodeejay.net/away?url=http%3A%2F%2Fwww.sunhome.ru%2Fmp3" TargetMode="External"/><Relationship Id="rId9" Type="http://schemas.openxmlformats.org/officeDocument/2006/relationships/hyperlink" Target="http://away.promodeejay.net/away?url=http%3A%2F%2Fwww.sunhome.ru%2Fmp3" TargetMode="External"/><Relationship Id="rId14" Type="http://schemas.openxmlformats.org/officeDocument/2006/relationships/hyperlink" Target="http://away.promodeejay.net/away?url=http%3A%2F%2Fwww.sunhome.ru%2Fmp3" TargetMode="External"/><Relationship Id="rId22"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6</Pages>
  <Words>2086</Words>
  <Characters>11896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9</cp:revision>
  <cp:lastPrinted>2012-05-10T11:01:00Z</cp:lastPrinted>
  <dcterms:created xsi:type="dcterms:W3CDTF">2012-05-10T07:36:00Z</dcterms:created>
  <dcterms:modified xsi:type="dcterms:W3CDTF">2012-05-10T11:04:00Z</dcterms:modified>
</cp:coreProperties>
</file>